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6A74" w14:textId="3A9D6311" w:rsidR="000C4980" w:rsidRDefault="00A734FA" w:rsidP="000C4980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F335D8" wp14:editId="42EE512D">
                <wp:simplePos x="0" y="0"/>
                <wp:positionH relativeFrom="margin">
                  <wp:align>center</wp:align>
                </wp:positionH>
                <wp:positionV relativeFrom="paragraph">
                  <wp:posOffset>2228850</wp:posOffset>
                </wp:positionV>
                <wp:extent cx="508000" cy="171450"/>
                <wp:effectExtent l="0" t="0" r="635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21F34" id="Rectangle 8" o:spid="_x0000_s1026" style="position:absolute;margin-left:0;margin-top:175.5pt;width:40pt;height:13.5pt;z-index:2516689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" fillcolor="white [3212]" stroked="f" strokeweight="2pt">
                <w10:wrap anchorx="margin"/>
              </v:rect>
            </w:pict>
          </mc:Fallback>
        </mc:AlternateContent>
      </w:r>
      <w:r w:rsidR="00394F58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77986A6" wp14:editId="7EB3EBBF">
                <wp:simplePos x="0" y="0"/>
                <wp:positionH relativeFrom="page">
                  <wp:posOffset>464185</wp:posOffset>
                </wp:positionH>
                <wp:positionV relativeFrom="paragraph">
                  <wp:posOffset>2740025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3D0124ED" w:rsidR="00CF3A7F" w:rsidRPr="00F46CB5" w:rsidRDefault="00F46CB5" w:rsidP="00F46CB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46CB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VOSNE ROMANEE 1</w:t>
                            </w:r>
                            <w:r w:rsidRPr="00F46CB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Pr="00F46CB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S SUCHOTS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55pt;margin-top:215.75pt;width:521.25pt;height:36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">
                <v:textbox>
                  <w:txbxContent>
                    <w:p w14:paraId="3BF2157F" w14:textId="3D0124ED" w:rsidR="00CF3A7F" w:rsidRPr="00F46CB5" w:rsidRDefault="00F46CB5" w:rsidP="00F46CB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46CB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VOSNE ROMANEE 1</w:t>
                      </w:r>
                      <w:r w:rsidRPr="00F46CB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Pr="00F46CB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</w:t>
                      </w: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S SUCHOTS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5467D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2D03150E" wp14:editId="514EFD24">
            <wp:extent cx="3467100" cy="2609435"/>
            <wp:effectExtent l="0" t="0" r="0" b="635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252" cy="262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B6B1" w14:textId="54D9DE42" w:rsidR="0025593C" w:rsidRPr="006C4B43" w:rsidRDefault="0025593C" w:rsidP="000C4980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53E104E" w14:textId="582E9695" w:rsidR="004848FD" w:rsidRDefault="004D621C" w:rsidP="004848FD">
      <w:pPr>
        <w:tabs>
          <w:tab w:val="left" w:pos="970"/>
        </w:tabs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CE6B05" wp14:editId="7079721A">
                <wp:simplePos x="0" y="0"/>
                <wp:positionH relativeFrom="column">
                  <wp:posOffset>1972945</wp:posOffset>
                </wp:positionH>
                <wp:positionV relativeFrom="paragraph">
                  <wp:posOffset>1085850</wp:posOffset>
                </wp:positionV>
                <wp:extent cx="239395" cy="367030"/>
                <wp:effectExtent l="57150" t="0" r="46355" b="3302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787638">
                          <a:off x="0" y="0"/>
                          <a:ext cx="239395" cy="367030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B34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55.35pt;margin-top:85.5pt;width:18.85pt;height:28.9pt;rotation:9598444fd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" adj="15721" fillcolor="red" strokecolor="windowText"/>
            </w:pict>
          </mc:Fallback>
        </mc:AlternateContent>
      </w:r>
      <w:r w:rsidR="00394F58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298252" wp14:editId="396B3B3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14575" cy="3016250"/>
                <wp:effectExtent l="0" t="0" r="2857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01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0B7B9" w14:textId="77777777" w:rsidR="005D4549" w:rsidRDefault="005D4549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2F746F93" w14:textId="5983A515" w:rsidR="00AF1D35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E92942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100% Pinot Noir</w:t>
                            </w:r>
                          </w:p>
                          <w:p w14:paraId="2A60F018" w14:textId="686B6D1E" w:rsidR="00C959AC" w:rsidRDefault="00C959AC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Parcelle voisine du Richebourg et du Romanée Saint Vivant.</w:t>
                            </w:r>
                          </w:p>
                          <w:p w14:paraId="6A750570" w14:textId="7C45F960" w:rsidR="00E92942" w:rsidRDefault="00E92942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237CE425" w14:textId="067A1535" w:rsidR="00C959AC" w:rsidRDefault="00C959AC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Sols composés de marnes et de calcaires</w:t>
                            </w:r>
                            <w:r w:rsidR="004D621C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.</w:t>
                            </w:r>
                          </w:p>
                          <w:p w14:paraId="33F7DBA4" w14:textId="77777777" w:rsidR="00763EBE" w:rsidRPr="00E92942" w:rsidRDefault="00763EBE" w:rsidP="004D621C">
                            <w:pPr>
                              <w:spacing w:after="0" w:line="240" w:lineRule="auto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659CA570" w14:textId="77777777" w:rsidR="00E92942" w:rsidRDefault="00E92942" w:rsidP="00E9294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 m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ême processus pour toutes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nos autres 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appellations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est appliqué : </w:t>
                            </w:r>
                            <w:r w:rsidRPr="006D379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taille sélective, un effeuillage et une récolte en vert au besoin ainsi qu’un labour des sols.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583A13D" w14:textId="77777777" w:rsidR="00E92942" w:rsidRPr="00786D0D" w:rsidRDefault="00E92942" w:rsidP="00E9294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65CD7C0C" w14:textId="77777777" w:rsidR="00E92942" w:rsidRDefault="00E92942" w:rsidP="00E9294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D379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sols. Les raisins, une fois coupés, sont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ramenés à la cuverie en moins de 1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0 minutes. </w:t>
                            </w:r>
                          </w:p>
                          <w:p w14:paraId="171CBEDD" w14:textId="77777777" w:rsidR="00E92942" w:rsidRPr="00786D0D" w:rsidRDefault="00E92942" w:rsidP="00E9294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récolte manuelle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par notre équipe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C9B72CB" w14:textId="2CB33279" w:rsidR="008A7146" w:rsidRPr="00E92942" w:rsidRDefault="008A71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1.05pt;margin-top:.45pt;width:182.25pt;height:237.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">
                <v:textbox>
                  <w:txbxContent>
                    <w:p w14:paraId="2E70B7B9" w14:textId="77777777" w:rsidR="005D4549" w:rsidRDefault="005D4549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2F746F93" w14:textId="5983A515" w:rsidR="00AF1D35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E92942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100% Pinot Noir</w:t>
                      </w:r>
                    </w:p>
                    <w:p w14:paraId="2A60F018" w14:textId="686B6D1E" w:rsidR="00C959AC" w:rsidRDefault="00C959AC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Parcelle voisine du Richebourg et du Romanée Saint Vivant.</w:t>
                      </w:r>
                    </w:p>
                    <w:p w14:paraId="6A750570" w14:textId="7C45F960" w:rsidR="00E92942" w:rsidRDefault="00E92942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</w:p>
                    <w:p w14:paraId="237CE425" w14:textId="067A1535" w:rsidR="00C959AC" w:rsidRDefault="00C959AC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Sols composés de marnes et de calcaires</w:t>
                      </w:r>
                      <w:r w:rsidR="004D621C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.</w:t>
                      </w:r>
                    </w:p>
                    <w:p w14:paraId="33F7DBA4" w14:textId="77777777" w:rsidR="00763EBE" w:rsidRPr="00E92942" w:rsidRDefault="00763EBE" w:rsidP="004D621C">
                      <w:pPr>
                        <w:spacing w:after="0" w:line="240" w:lineRule="auto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</w:p>
                    <w:p w14:paraId="659CA570" w14:textId="77777777" w:rsidR="00E92942" w:rsidRDefault="00E92942" w:rsidP="00E9294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 m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ême processus pour toutes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nos autres 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appellations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est appliqué : </w:t>
                      </w:r>
                      <w:r w:rsidRPr="006D379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taille sélective, un effeuillage et une récolte en vert au besoin ainsi qu’un labour des sols.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4583A13D" w14:textId="77777777" w:rsidR="00E92942" w:rsidRPr="00786D0D" w:rsidRDefault="00E92942" w:rsidP="00E9294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0"/>
                          <w:szCs w:val="10"/>
                          <w:lang w:eastAsia="fr-FR"/>
                        </w:rPr>
                      </w:pPr>
                    </w:p>
                    <w:p w14:paraId="65CD7C0C" w14:textId="77777777" w:rsidR="00E92942" w:rsidRDefault="00E92942" w:rsidP="00E92942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D379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sols. Les raisins, une fois coupés, sont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ramenés à la cuverie en moins de 1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0 minutes. </w:t>
                      </w:r>
                    </w:p>
                    <w:p w14:paraId="171CBEDD" w14:textId="77777777" w:rsidR="00E92942" w:rsidRPr="00786D0D" w:rsidRDefault="00E92942" w:rsidP="00E92942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récolte manuelle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par notre équipe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  <w:p w14:paraId="5C9B72CB" w14:textId="2CB33279" w:rsidR="008A7146" w:rsidRPr="00E92942" w:rsidRDefault="008A7146"/>
                  </w:txbxContent>
                </v:textbox>
                <w10:wrap type="square" anchorx="margin"/>
              </v:shape>
            </w:pict>
          </mc:Fallback>
        </mc:AlternateContent>
      </w:r>
      <w:r w:rsidR="00A5467D">
        <w:rPr>
          <w:noProof/>
          <w:lang w:val="en-US"/>
        </w:rPr>
        <w:drawing>
          <wp:inline distT="0" distB="0" distL="0" distR="0" wp14:anchorId="24462467" wp14:editId="5121245C">
            <wp:extent cx="3775195" cy="3066086"/>
            <wp:effectExtent l="0" t="0" r="0" b="1270"/>
            <wp:docPr id="4" name="Image 4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267" cy="316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CD1A9" w14:textId="53B703AE" w:rsidR="00B31234" w:rsidRDefault="00B31234" w:rsidP="00B31234">
      <w:pPr>
        <w:tabs>
          <w:tab w:val="left" w:pos="970"/>
        </w:tabs>
        <w:spacing w:after="0"/>
        <w:jc w:val="center"/>
        <w:rPr>
          <w:rFonts w:ascii="Bookman Old Style" w:hAnsi="Bookman Old Style"/>
          <w:b/>
          <w:bCs/>
          <w:color w:val="C00000"/>
          <w:sz w:val="10"/>
          <w:szCs w:val="10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3093733" wp14:editId="3E5AF9D6">
                <wp:simplePos x="0" y="0"/>
                <wp:positionH relativeFrom="margin">
                  <wp:posOffset>-1270</wp:posOffset>
                </wp:positionH>
                <wp:positionV relativeFrom="paragraph">
                  <wp:posOffset>120015</wp:posOffset>
                </wp:positionV>
                <wp:extent cx="6629400" cy="16573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BE0DA" w14:textId="77777777" w:rsidR="008E61DD" w:rsidRDefault="004848FD" w:rsidP="008E61D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7C74EF54" w14:textId="2F11C268" w:rsidR="004848FD" w:rsidRPr="008E61DD" w:rsidRDefault="004848FD" w:rsidP="008E61D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>
                              <w:br/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2D0E72E6" w14:textId="77777777" w:rsidR="004848FD" w:rsidRDefault="004848FD" w:rsidP="004848F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1E5AA9B7" w14:textId="77777777" w:rsidR="004848FD" w:rsidRPr="00E15B62" w:rsidRDefault="004848FD" w:rsidP="004848F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172D81E3" w14:textId="6EB4E23C" w:rsidR="004848FD" w:rsidRPr="00786D0D" w:rsidRDefault="004848FD" w:rsidP="004848F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Chatillonais et de Fontainebleau. </w:t>
                            </w:r>
                            <w:r w:rsidR="00172834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Ce vin vieillit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 moyenne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 w:rsidR="00172834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65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</w:p>
                          <w:p w14:paraId="462AD3BB" w14:textId="77777777" w:rsidR="005D4549" w:rsidRPr="004848FD" w:rsidRDefault="005D4549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12D59493" w14:textId="77777777" w:rsidR="00232097" w:rsidRPr="004848FD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0EE414AA" w14:textId="579536CD" w:rsidR="00CA328C" w:rsidRPr="004848FD" w:rsidRDefault="00CA3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37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1pt;margin-top:9.45pt;width:522pt;height:130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">
                <v:textbox>
                  <w:txbxContent>
                    <w:p w14:paraId="575BE0DA" w14:textId="77777777" w:rsidR="008E61DD" w:rsidRDefault="004848FD" w:rsidP="008E61D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7C74EF54" w14:textId="2F11C268" w:rsidR="004848FD" w:rsidRPr="008E61DD" w:rsidRDefault="004848FD" w:rsidP="008E61D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>
                        <w:br/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2D0E72E6" w14:textId="77777777" w:rsidR="004848FD" w:rsidRDefault="004848FD" w:rsidP="004848F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1E5AA9B7" w14:textId="77777777" w:rsidR="004848FD" w:rsidRPr="00E15B62" w:rsidRDefault="004848FD" w:rsidP="004848F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172D81E3" w14:textId="6EB4E23C" w:rsidR="004848FD" w:rsidRPr="00786D0D" w:rsidRDefault="004848FD" w:rsidP="004848F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Chatillonais et de Fontainebleau. </w:t>
                      </w:r>
                      <w:r w:rsidR="00172834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Ce vin vieillit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en moyenne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 w:rsidR="00172834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65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</w:p>
                    <w:p w14:paraId="462AD3BB" w14:textId="77777777" w:rsidR="005D4549" w:rsidRPr="004848FD" w:rsidRDefault="005D4549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14:paraId="12D59493" w14:textId="77777777" w:rsidR="00232097" w:rsidRPr="004848FD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lang w:val="fr-FR"/>
                        </w:rPr>
                      </w:pPr>
                    </w:p>
                    <w:p w14:paraId="0EE414AA" w14:textId="579536CD" w:rsidR="00CA328C" w:rsidRPr="004848FD" w:rsidRDefault="00CA328C"/>
                  </w:txbxContent>
                </v:textbox>
                <w10:wrap type="square" anchorx="margin"/>
              </v:shape>
            </w:pict>
          </mc:Fallback>
        </mc:AlternateContent>
      </w:r>
    </w:p>
    <w:p w14:paraId="5C523DA3" w14:textId="54A75B8C" w:rsidR="00B31234" w:rsidRPr="00B31234" w:rsidRDefault="00B31234" w:rsidP="00B31234">
      <w:pPr>
        <w:tabs>
          <w:tab w:val="left" w:pos="970"/>
        </w:tabs>
        <w:spacing w:after="0"/>
        <w:jc w:val="center"/>
        <w:rPr>
          <w:rFonts w:ascii="Bookman Old Style" w:hAnsi="Bookman Old Style"/>
          <w:b/>
          <w:bCs/>
          <w:color w:val="C00000"/>
          <w:sz w:val="4"/>
          <w:szCs w:val="4"/>
        </w:rPr>
      </w:pPr>
    </w:p>
    <w:p w14:paraId="452A9290" w14:textId="06233E17" w:rsidR="00394F58" w:rsidRDefault="00394F58" w:rsidP="00B31234">
      <w:pPr>
        <w:tabs>
          <w:tab w:val="left" w:pos="970"/>
        </w:tabs>
        <w:spacing w:after="0"/>
        <w:jc w:val="center"/>
        <w:rPr>
          <w:rFonts w:ascii="Bookman Old Style" w:hAnsi="Bookman Old Style"/>
          <w:b/>
          <w:bCs/>
          <w:color w:val="C00000"/>
          <w:sz w:val="28"/>
          <w:szCs w:val="28"/>
        </w:rPr>
      </w:pPr>
      <w:r>
        <w:rPr>
          <w:rFonts w:ascii="Bookman Old Style" w:hAnsi="Bookman Old Style"/>
          <w:b/>
          <w:bCs/>
          <w:noProof/>
          <w:color w:val="C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BCC81C" wp14:editId="11119A9A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664325" cy="1219200"/>
                <wp:effectExtent l="0" t="0" r="2222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325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4EFE7" id="Rectangle 9" o:spid="_x0000_s1026" style="position:absolute;margin-left:0;margin-top:10.85pt;width:524.75pt;height:96pt;z-index:2516710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p w14:paraId="6890D932" w14:textId="3A847257" w:rsidR="0075035C" w:rsidRPr="00B31234" w:rsidRDefault="00B31234" w:rsidP="00B31234">
      <w:pPr>
        <w:tabs>
          <w:tab w:val="left" w:pos="970"/>
        </w:tabs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Bookman Old Style" w:hAnsi="Bookman Old Style"/>
          <w:b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76D63A" wp14:editId="587E7506">
                <wp:simplePos x="0" y="0"/>
                <wp:positionH relativeFrom="margin">
                  <wp:align>left</wp:align>
                </wp:positionH>
                <wp:positionV relativeFrom="paragraph">
                  <wp:posOffset>1796415</wp:posOffset>
                </wp:positionV>
                <wp:extent cx="6640195" cy="1244600"/>
                <wp:effectExtent l="0" t="0" r="2730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1244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E9B61" id="Rectangle 5" o:spid="_x0000_s1026" style="position:absolute;margin-left:0;margin-top:141.45pt;width:522.85pt;height:98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" filled="f" strokecolor="black [3213]" strokeweight="1pt">
                <w10:wrap anchorx="margin"/>
              </v:rect>
            </w:pict>
          </mc:Fallback>
        </mc:AlternateContent>
      </w:r>
      <w:r w:rsidR="00F46CB5">
        <w:rPr>
          <w:rFonts w:ascii="Bookman Old Style" w:hAnsi="Bookman Old Style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C5F605" wp14:editId="56CEC874">
                <wp:simplePos x="0" y="0"/>
                <wp:positionH relativeFrom="margin">
                  <wp:align>left</wp:align>
                </wp:positionH>
                <wp:positionV relativeFrom="paragraph">
                  <wp:posOffset>4074160</wp:posOffset>
                </wp:positionV>
                <wp:extent cx="6659563" cy="971550"/>
                <wp:effectExtent l="0" t="0" r="2730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563" cy="971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26059" id="Rectangle 7" o:spid="_x0000_s1026" style="position:absolute;margin-left:0;margin-top:320.8pt;width:524.4pt;height:76.5pt;z-index:2516679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  <w:r w:rsidR="004848FD" w:rsidRPr="00B31234">
        <w:rPr>
          <w:rFonts w:ascii="Bookman Old Style" w:hAnsi="Bookman Old Style"/>
          <w:b/>
          <w:bCs/>
          <w:color w:val="C00000"/>
          <w:sz w:val="28"/>
          <w:szCs w:val="28"/>
        </w:rPr>
        <w:t>D</w:t>
      </w:r>
      <w:r w:rsidR="0075035C" w:rsidRPr="00B31234">
        <w:rPr>
          <w:rFonts w:ascii="Bookman Old Style" w:hAnsi="Bookman Old Style"/>
          <w:b/>
          <w:bCs/>
          <w:color w:val="C00000"/>
          <w:sz w:val="28"/>
          <w:szCs w:val="28"/>
        </w:rPr>
        <w:t>é</w:t>
      </w:r>
      <w:r w:rsidR="004848FD" w:rsidRPr="00B31234">
        <w:rPr>
          <w:rFonts w:ascii="Bookman Old Style" w:hAnsi="Bookman Old Style"/>
          <w:b/>
          <w:bCs/>
          <w:color w:val="C00000"/>
          <w:sz w:val="28"/>
          <w:szCs w:val="28"/>
        </w:rPr>
        <w:t>gus</w:t>
      </w:r>
      <w:r w:rsidR="0075035C" w:rsidRPr="00B31234">
        <w:rPr>
          <w:rFonts w:ascii="Bookman Old Style" w:hAnsi="Bookman Old Style"/>
          <w:b/>
          <w:bCs/>
          <w:color w:val="C00000"/>
          <w:sz w:val="28"/>
          <w:szCs w:val="28"/>
        </w:rPr>
        <w:t>tation</w:t>
      </w:r>
    </w:p>
    <w:p w14:paraId="7ADBB456" w14:textId="32669C9D" w:rsidR="00B31234" w:rsidRPr="00B31234" w:rsidRDefault="00B31234" w:rsidP="00B31234">
      <w:pPr>
        <w:spacing w:after="0"/>
        <w:jc w:val="center"/>
        <w:rPr>
          <w:rFonts w:ascii="Bookman Old Style" w:hAnsi="Bookman Old Style"/>
          <w:b/>
          <w:color w:val="C00000"/>
          <w:sz w:val="4"/>
          <w:szCs w:val="4"/>
        </w:rPr>
      </w:pPr>
    </w:p>
    <w:p w14:paraId="5D7A3F6D" w14:textId="69D3E0D2" w:rsidR="0075035C" w:rsidRPr="00B31234" w:rsidRDefault="006A0301" w:rsidP="00B31234">
      <w:pPr>
        <w:spacing w:after="0"/>
        <w:jc w:val="center"/>
        <w:rPr>
          <w:rFonts w:ascii="Bookman Old Style" w:hAnsi="Bookman Old Style"/>
          <w:b/>
          <w:bCs/>
          <w:color w:val="C00000"/>
          <w:sz w:val="20"/>
          <w:szCs w:val="20"/>
        </w:rPr>
      </w:pPr>
      <w:r w:rsidRPr="006A0301">
        <w:rPr>
          <w:rFonts w:ascii="Bookman Old Style" w:hAnsi="Bookman Old Style"/>
          <w:b/>
          <w:bCs/>
          <w:sz w:val="20"/>
          <w:szCs w:val="20"/>
        </w:rPr>
        <w:t xml:space="preserve">Les arômes de fruits </w:t>
      </w:r>
      <w:r>
        <w:rPr>
          <w:rFonts w:ascii="Bookman Old Style" w:hAnsi="Bookman Old Style"/>
          <w:b/>
          <w:bCs/>
          <w:sz w:val="20"/>
          <w:szCs w:val="20"/>
        </w:rPr>
        <w:t xml:space="preserve">bien murs, de fraise, framboise, myrtille et cassis, sur fond épicé, permettront à ce Vosne Romanée 1er Cru les Suchots, de s’exprimer sur des saveurs intenses telles que les volailles rôties, gibier à plumes. Epoisses et </w:t>
      </w:r>
      <w:r w:rsidR="00394F58">
        <w:rPr>
          <w:rFonts w:ascii="Bookman Old Style" w:hAnsi="Bookman Old Style"/>
          <w:b/>
          <w:bCs/>
          <w:sz w:val="20"/>
          <w:szCs w:val="20"/>
        </w:rPr>
        <w:t>Cîteaux</w:t>
      </w:r>
      <w:r>
        <w:rPr>
          <w:rFonts w:ascii="Bookman Old Style" w:hAnsi="Bookman Old Style"/>
          <w:b/>
          <w:bCs/>
          <w:sz w:val="20"/>
          <w:szCs w:val="20"/>
        </w:rPr>
        <w:t xml:space="preserve"> seront </w:t>
      </w:r>
      <w:r w:rsidR="00B31234">
        <w:rPr>
          <w:rFonts w:ascii="Bookman Old Style" w:hAnsi="Bookman Old Style"/>
          <w:b/>
          <w:bCs/>
          <w:sz w:val="20"/>
          <w:szCs w:val="20"/>
        </w:rPr>
        <w:t xml:space="preserve">aussi </w:t>
      </w:r>
      <w:r>
        <w:rPr>
          <w:rFonts w:ascii="Bookman Old Style" w:hAnsi="Bookman Old Style"/>
          <w:b/>
          <w:bCs/>
          <w:sz w:val="20"/>
          <w:szCs w:val="20"/>
        </w:rPr>
        <w:t xml:space="preserve">deux fromages qui </w:t>
      </w:r>
      <w:r w:rsidR="00B31234">
        <w:rPr>
          <w:rFonts w:ascii="Bookman Old Style" w:hAnsi="Bookman Old Style"/>
          <w:b/>
          <w:bCs/>
          <w:sz w:val="20"/>
          <w:szCs w:val="20"/>
        </w:rPr>
        <w:t>r</w:t>
      </w:r>
      <w:r w:rsidR="00394F58">
        <w:rPr>
          <w:rFonts w:ascii="Bookman Old Style" w:hAnsi="Bookman Old Style"/>
          <w:b/>
          <w:bCs/>
          <w:sz w:val="20"/>
          <w:szCs w:val="20"/>
        </w:rPr>
        <w:t>é</w:t>
      </w:r>
      <w:r w:rsidR="00B31234">
        <w:rPr>
          <w:rFonts w:ascii="Bookman Old Style" w:hAnsi="Bookman Old Style"/>
          <w:b/>
          <w:bCs/>
          <w:sz w:val="20"/>
          <w:szCs w:val="20"/>
        </w:rPr>
        <w:t>vèleront tout le potentiel de ce vin voluptueux</w:t>
      </w:r>
      <w:r w:rsidR="00E53572">
        <w:rPr>
          <w:rFonts w:ascii="Bookman Old Style" w:hAnsi="Bookman Old Style"/>
          <w:b/>
          <w:bCs/>
          <w:sz w:val="20"/>
          <w:szCs w:val="20"/>
        </w:rPr>
        <w:t>, vin de garde par excellence !</w:t>
      </w:r>
    </w:p>
    <w:sectPr w:rsidR="0075035C" w:rsidRPr="00B31234" w:rsidSect="00394F58">
      <w:pgSz w:w="11906" w:h="16838"/>
      <w:pgMar w:top="62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53D5A"/>
    <w:rsid w:val="000558AD"/>
    <w:rsid w:val="0006013F"/>
    <w:rsid w:val="00060701"/>
    <w:rsid w:val="00085BAA"/>
    <w:rsid w:val="00087DC6"/>
    <w:rsid w:val="00092046"/>
    <w:rsid w:val="00096447"/>
    <w:rsid w:val="000A24AD"/>
    <w:rsid w:val="000C3B95"/>
    <w:rsid w:val="000C4980"/>
    <w:rsid w:val="000C703D"/>
    <w:rsid w:val="000E6370"/>
    <w:rsid w:val="000F3DB5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72834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94F58"/>
    <w:rsid w:val="003A3F01"/>
    <w:rsid w:val="003C63B4"/>
    <w:rsid w:val="00400D36"/>
    <w:rsid w:val="004058A4"/>
    <w:rsid w:val="00411D15"/>
    <w:rsid w:val="0043300B"/>
    <w:rsid w:val="0044457D"/>
    <w:rsid w:val="004763CC"/>
    <w:rsid w:val="004848FD"/>
    <w:rsid w:val="004A740D"/>
    <w:rsid w:val="004C49D5"/>
    <w:rsid w:val="004D3310"/>
    <w:rsid w:val="004D621C"/>
    <w:rsid w:val="004D6C4A"/>
    <w:rsid w:val="004F5A53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2E3A"/>
    <w:rsid w:val="005C65EB"/>
    <w:rsid w:val="005D0074"/>
    <w:rsid w:val="005D022E"/>
    <w:rsid w:val="005D34A1"/>
    <w:rsid w:val="005D4549"/>
    <w:rsid w:val="005E14D8"/>
    <w:rsid w:val="00604756"/>
    <w:rsid w:val="00605758"/>
    <w:rsid w:val="00652825"/>
    <w:rsid w:val="006668A2"/>
    <w:rsid w:val="006A0301"/>
    <w:rsid w:val="006A3165"/>
    <w:rsid w:val="006A793B"/>
    <w:rsid w:val="006B5BB6"/>
    <w:rsid w:val="006C25F3"/>
    <w:rsid w:val="006C4B43"/>
    <w:rsid w:val="006F60C0"/>
    <w:rsid w:val="0070320B"/>
    <w:rsid w:val="00734169"/>
    <w:rsid w:val="0075035C"/>
    <w:rsid w:val="007505E4"/>
    <w:rsid w:val="00763EBE"/>
    <w:rsid w:val="007842A4"/>
    <w:rsid w:val="007B2548"/>
    <w:rsid w:val="007C7691"/>
    <w:rsid w:val="00804B1F"/>
    <w:rsid w:val="00813D3E"/>
    <w:rsid w:val="00834000"/>
    <w:rsid w:val="00840B02"/>
    <w:rsid w:val="008A070B"/>
    <w:rsid w:val="008A53A9"/>
    <w:rsid w:val="008A7146"/>
    <w:rsid w:val="008E2309"/>
    <w:rsid w:val="008E61DD"/>
    <w:rsid w:val="008F72AF"/>
    <w:rsid w:val="008F79F9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5198"/>
    <w:rsid w:val="00A31AC5"/>
    <w:rsid w:val="00A34268"/>
    <w:rsid w:val="00A5467D"/>
    <w:rsid w:val="00A57F8E"/>
    <w:rsid w:val="00A662BD"/>
    <w:rsid w:val="00A734FA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1234"/>
    <w:rsid w:val="00B36975"/>
    <w:rsid w:val="00B418B5"/>
    <w:rsid w:val="00BA1EAB"/>
    <w:rsid w:val="00BC1A53"/>
    <w:rsid w:val="00BD4216"/>
    <w:rsid w:val="00BE12FC"/>
    <w:rsid w:val="00C148E3"/>
    <w:rsid w:val="00C163BB"/>
    <w:rsid w:val="00C17D2A"/>
    <w:rsid w:val="00C201EE"/>
    <w:rsid w:val="00C230E2"/>
    <w:rsid w:val="00C27DD5"/>
    <w:rsid w:val="00C55FDC"/>
    <w:rsid w:val="00C959A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53572"/>
    <w:rsid w:val="00E658B4"/>
    <w:rsid w:val="00E74D1B"/>
    <w:rsid w:val="00E76B42"/>
    <w:rsid w:val="00E77607"/>
    <w:rsid w:val="00E8499A"/>
    <w:rsid w:val="00E9289A"/>
    <w:rsid w:val="00E92942"/>
    <w:rsid w:val="00EA55B5"/>
    <w:rsid w:val="00EA59BA"/>
    <w:rsid w:val="00EB3CC4"/>
    <w:rsid w:val="00EB480C"/>
    <w:rsid w:val="00EE2083"/>
    <w:rsid w:val="00F12D83"/>
    <w:rsid w:val="00F44DFB"/>
    <w:rsid w:val="00F46CB5"/>
    <w:rsid w:val="00F7470F"/>
    <w:rsid w:val="00F93FBA"/>
    <w:rsid w:val="00FB1B1C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A5FC-9519-4BE4-B45E-363AA099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10</cp:revision>
  <cp:lastPrinted>2019-02-12T23:04:00Z</cp:lastPrinted>
  <dcterms:created xsi:type="dcterms:W3CDTF">2022-01-24T12:54:00Z</dcterms:created>
  <dcterms:modified xsi:type="dcterms:W3CDTF">2023-04-06T13:51:00Z</dcterms:modified>
</cp:coreProperties>
</file>