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7671" w14:textId="30753CFA" w:rsidR="00EB6D45" w:rsidRPr="00647AF5" w:rsidRDefault="00EB6D45" w:rsidP="00647AF5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36"/>
          <w:szCs w:val="36"/>
          <w:lang w:eastAsia="en-GB"/>
        </w:rPr>
      </w:pPr>
      <w:r w:rsidRPr="00647AF5">
        <w:rPr>
          <w:rFonts w:ascii="Cambria" w:eastAsia="Times New Roman" w:hAnsi="Cambria" w:cs="Times New Roman"/>
          <w:b/>
          <w:bCs/>
          <w:sz w:val="36"/>
          <w:szCs w:val="36"/>
          <w:lang w:eastAsia="en-GB"/>
        </w:rPr>
        <w:t>Millésime 2023</w:t>
      </w:r>
    </w:p>
    <w:p w14:paraId="63A955EF" w14:textId="36C055DB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r w:rsidRP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>Hiver</w:t>
      </w:r>
      <w:r w:rsid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 xml:space="preserve"> et Printemps</w:t>
      </w:r>
    </w:p>
    <w:p w14:paraId="086CFE16" w14:textId="77777777" w:rsidR="00647AF5" w:rsidRDefault="00EB6D45" w:rsidP="00121D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Un hiver plutôt normal, pas trop froid.</w:t>
      </w:r>
    </w:p>
    <w:p w14:paraId="5D7D0E95" w14:textId="30109D3D" w:rsidR="00EB6D45" w:rsidRPr="00647AF5" w:rsidRDefault="00EB6D45" w:rsidP="00121D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Un printemps très tardif et très pluvieux.</w:t>
      </w:r>
    </w:p>
    <w:p w14:paraId="21A55414" w14:textId="77777777" w:rsidR="00EB6D45" w:rsidRPr="00647AF5" w:rsidRDefault="00EB6D45" w:rsidP="00EB6D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Le beau temps arrive à partir de mi-mai avec une vague de chaleur et de sécheresse qui perdure jusqu'à début juin.</w:t>
      </w:r>
    </w:p>
    <w:p w14:paraId="5E9756F6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proofErr w:type="spellStart"/>
      <w:r w:rsidRP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>Été</w:t>
      </w:r>
      <w:proofErr w:type="spellEnd"/>
    </w:p>
    <w:p w14:paraId="6EEFF115" w14:textId="77777777" w:rsidR="00EB6D45" w:rsidRPr="00647AF5" w:rsidRDefault="00EB6D45" w:rsidP="00EB6D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Juillet beau jusqu'au milieu du mois puis plus frais et pluvieux.</w:t>
      </w:r>
    </w:p>
    <w:p w14:paraId="0600AB0B" w14:textId="77777777" w:rsidR="00EB6D45" w:rsidRPr="00647AF5" w:rsidRDefault="00EB6D45" w:rsidP="00EB6D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Retour de la chaleur la première semaine d'août.</w:t>
      </w:r>
    </w:p>
    <w:p w14:paraId="62AE7493" w14:textId="77777777" w:rsidR="00EB6D45" w:rsidRPr="00647AF5" w:rsidRDefault="00EB6D45" w:rsidP="00EB6D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Vague orageuse le 15 août avec de l'eau mais sans grêle.</w:t>
      </w:r>
    </w:p>
    <w:p w14:paraId="59BB125A" w14:textId="77777777" w:rsidR="00EB6D45" w:rsidRDefault="00EB6D45" w:rsidP="00EB6D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Vague de chaleur extrême pendant une semaine puis retour de la fraîcheur. </w:t>
      </w:r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Nuits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fraîches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,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journées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grises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mais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sèches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jusqu'à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fin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août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.</w:t>
      </w:r>
    </w:p>
    <w:p w14:paraId="0BB21D56" w14:textId="78EC685B" w:rsidR="008C0C7C" w:rsidRPr="008C0C7C" w:rsidRDefault="008C0C7C" w:rsidP="00EB6D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8C0C7C">
        <w:rPr>
          <w:rFonts w:ascii="Cambria" w:eastAsia="Times New Roman" w:hAnsi="Cambria" w:cs="Times New Roman"/>
          <w:sz w:val="24"/>
          <w:szCs w:val="24"/>
          <w:lang w:eastAsia="en-GB"/>
        </w:rPr>
        <w:t>Vendanges en vert fin ju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illet- Pas d’effeuillage.</w:t>
      </w:r>
    </w:p>
    <w:p w14:paraId="78BBF68F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u w:val="single"/>
          <w:lang w:val="en-GB" w:eastAsia="en-GB"/>
        </w:rPr>
      </w:pPr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>Vendanges</w:t>
      </w:r>
    </w:p>
    <w:p w14:paraId="5DEED36B" w14:textId="77777777" w:rsidR="00EB6D45" w:rsidRPr="00647AF5" w:rsidRDefault="00EB6D45" w:rsidP="00EB6D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Début des vendanges avec le moulin à vent le 7-8 septembre.</w:t>
      </w:r>
    </w:p>
    <w:p w14:paraId="2E31994C" w14:textId="77777777" w:rsidR="00EB6D45" w:rsidRDefault="00EB6D45" w:rsidP="00EB6D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Puis le reste des vignes, à partir du 8 septembre.</w:t>
      </w:r>
    </w:p>
    <w:p w14:paraId="77E63755" w14:textId="243128FE" w:rsidR="008C0C7C" w:rsidRPr="00647AF5" w:rsidRDefault="008C0C7C" w:rsidP="00EB6D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Fait </w:t>
      </w:r>
      <w:proofErr w:type="gramStart"/>
      <w:r>
        <w:rPr>
          <w:rFonts w:ascii="Cambria" w:eastAsia="Times New Roman" w:hAnsi="Cambria" w:cs="Times New Roman"/>
          <w:sz w:val="24"/>
          <w:szCs w:val="24"/>
          <w:lang w:eastAsia="en-GB"/>
        </w:rPr>
        <w:t>marquant ::</w:t>
      </w:r>
      <w:proofErr w:type="gramEnd"/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taille des raisins qui avaient un poids de 180g en moyenne au lieu de 90g en général, d’où les volumes plus importants sur ce millésime.</w:t>
      </w:r>
    </w:p>
    <w:p w14:paraId="3FD2C1E4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u w:val="single"/>
          <w:lang w:val="en-GB" w:eastAsia="en-GB"/>
        </w:rPr>
      </w:pPr>
      <w:proofErr w:type="spellStart"/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>Caractéristiques</w:t>
      </w:r>
      <w:proofErr w:type="spellEnd"/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 xml:space="preserve"> des </w:t>
      </w:r>
      <w:proofErr w:type="spellStart"/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>vins</w:t>
      </w:r>
      <w:proofErr w:type="spellEnd"/>
    </w:p>
    <w:p w14:paraId="13651409" w14:textId="77777777" w:rsidR="00EB6D45" w:rsidRPr="00647AF5" w:rsidRDefault="00EB6D45" w:rsidP="00EB6D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Vins un peu plus structurés et avec plus de tanins qu'en 2022.</w:t>
      </w:r>
    </w:p>
    <w:p w14:paraId="27BE4655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u w:val="single"/>
          <w:lang w:val="en-GB" w:eastAsia="en-GB"/>
        </w:rPr>
      </w:pPr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>Vinification</w:t>
      </w:r>
    </w:p>
    <w:p w14:paraId="499CF309" w14:textId="77777777" w:rsidR="00EB6D45" w:rsidRPr="00647AF5" w:rsidRDefault="00EB6D45" w:rsidP="00EB6D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Vendanges </w:t>
      </w:r>
      <w:proofErr w:type="spellStart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>entières</w:t>
      </w:r>
      <w:proofErr w:type="spellEnd"/>
      <w:r w:rsidRPr="00647AF5">
        <w:rPr>
          <w:rFonts w:ascii="Cambria" w:eastAsia="Times New Roman" w:hAnsi="Cambria" w:cs="Times New Roman"/>
          <w:sz w:val="24"/>
          <w:szCs w:val="24"/>
          <w:lang w:val="en-GB" w:eastAsia="en-GB"/>
        </w:rPr>
        <w:t xml:space="preserve"> pour 50 à 80%.</w:t>
      </w:r>
    </w:p>
    <w:p w14:paraId="2524770A" w14:textId="69C94A6D" w:rsidR="00EB6D45" w:rsidRPr="00647AF5" w:rsidRDefault="00EB6D45" w:rsidP="00EB6D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Elevage des vins d'appellation villages, 1er cru et grands crus à hauteur de 50% en céramique et 50% en fûts de chêne</w:t>
      </w:r>
      <w:r w:rsidR="008C0C7C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(dont 20% de bois neuf au maximum)</w:t>
      </w:r>
    </w:p>
    <w:p w14:paraId="02F77B26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u w:val="single"/>
          <w:lang w:val="en-GB" w:eastAsia="en-GB"/>
        </w:rPr>
      </w:pPr>
      <w:proofErr w:type="spellStart"/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>Intérêt</w:t>
      </w:r>
      <w:proofErr w:type="spellEnd"/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 xml:space="preserve"> de la </w:t>
      </w:r>
      <w:proofErr w:type="spellStart"/>
      <w:r w:rsidRPr="00647AF5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en-GB"/>
        </w:rPr>
        <w:t>céramique</w:t>
      </w:r>
      <w:proofErr w:type="spellEnd"/>
    </w:p>
    <w:p w14:paraId="6B3C2357" w14:textId="77777777" w:rsidR="00EB6D45" w:rsidRPr="00647AF5" w:rsidRDefault="00EB6D45" w:rsidP="00EB6D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Contenant neutre qui ne relâche ni tanins, ni sulfites, ce qui permet d'avoir un vin encore plus pur et élégant.</w:t>
      </w:r>
    </w:p>
    <w:p w14:paraId="7D24A5D5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r w:rsidRP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>Perspectives</w:t>
      </w:r>
    </w:p>
    <w:p w14:paraId="01FADC6F" w14:textId="648A95F4" w:rsidR="00EB6D45" w:rsidRPr="00647AF5" w:rsidRDefault="00EB6D45" w:rsidP="00EB6D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A l'avenir, nous souhaitons conserver cet élevage en céramique, avec un pourcentage de fûts de chêne neufs à faire varier selon les années, mais ne plus utiliser de fûts d'un ou deux ans dont la part de relâchement de tanins et de sulfites n’est pas maitrisée. </w:t>
      </w:r>
    </w:p>
    <w:p w14:paraId="0FE75223" w14:textId="77777777" w:rsidR="00EB6D45" w:rsidRPr="00647AF5" w:rsidRDefault="00EB6D45" w:rsidP="00EB6D45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r w:rsidRP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 xml:space="preserve">Faits </w:t>
      </w:r>
      <w:proofErr w:type="spellStart"/>
      <w:r w:rsidRPr="00647AF5">
        <w:rPr>
          <w:rFonts w:ascii="Cambria" w:eastAsia="Times New Roman" w:hAnsi="Cambria" w:cs="Times New Roman"/>
          <w:b/>
          <w:bCs/>
          <w:sz w:val="24"/>
          <w:szCs w:val="24"/>
          <w:lang w:val="en-GB" w:eastAsia="en-GB"/>
        </w:rPr>
        <w:t>marquants</w:t>
      </w:r>
      <w:proofErr w:type="spellEnd"/>
    </w:p>
    <w:p w14:paraId="0D126EF0" w14:textId="081B18A9" w:rsidR="00EB6D45" w:rsidRPr="00647AF5" w:rsidRDefault="00EB6D45" w:rsidP="006221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hAnsiTheme="majorHAnsi"/>
          <w:b/>
          <w:bCs/>
          <w:sz w:val="40"/>
          <w:szCs w:val="40"/>
          <w:u w:val="single"/>
        </w:rPr>
      </w:pPr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lastRenderedPageBreak/>
        <w:t xml:space="preserve">Arrachage d'1/2 Ha (sur un total de 1.6 Ha) de Vosne Romanée aux Réas après les vendanges 2022 </w:t>
      </w:r>
      <w:proofErr w:type="gramStart"/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>suite à une</w:t>
      </w:r>
      <w:proofErr w:type="gramEnd"/>
      <w:r w:rsidRPr="00647AF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mortalité excessive imputable au porte-greffe 161-49.</w:t>
      </w:r>
    </w:p>
    <w:sectPr w:rsidR="00EB6D45" w:rsidRPr="00647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63F"/>
    <w:multiLevelType w:val="multilevel"/>
    <w:tmpl w:val="53A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E6493"/>
    <w:multiLevelType w:val="multilevel"/>
    <w:tmpl w:val="47F6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C522E"/>
    <w:multiLevelType w:val="multilevel"/>
    <w:tmpl w:val="D15C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A65C0"/>
    <w:multiLevelType w:val="multilevel"/>
    <w:tmpl w:val="A9C2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57D86"/>
    <w:multiLevelType w:val="multilevel"/>
    <w:tmpl w:val="A2F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26685"/>
    <w:multiLevelType w:val="multilevel"/>
    <w:tmpl w:val="9082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A3602"/>
    <w:multiLevelType w:val="multilevel"/>
    <w:tmpl w:val="6EAA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90B79"/>
    <w:multiLevelType w:val="multilevel"/>
    <w:tmpl w:val="9E02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A56C9"/>
    <w:multiLevelType w:val="multilevel"/>
    <w:tmpl w:val="380E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062135">
    <w:abstractNumId w:val="2"/>
  </w:num>
  <w:num w:numId="2" w16cid:durableId="1243102703">
    <w:abstractNumId w:val="7"/>
  </w:num>
  <w:num w:numId="3" w16cid:durableId="1194226639">
    <w:abstractNumId w:val="6"/>
  </w:num>
  <w:num w:numId="4" w16cid:durableId="44447705">
    <w:abstractNumId w:val="1"/>
  </w:num>
  <w:num w:numId="5" w16cid:durableId="1679120119">
    <w:abstractNumId w:val="5"/>
  </w:num>
  <w:num w:numId="6" w16cid:durableId="1231237370">
    <w:abstractNumId w:val="0"/>
  </w:num>
  <w:num w:numId="7" w16cid:durableId="875042896">
    <w:abstractNumId w:val="4"/>
  </w:num>
  <w:num w:numId="8" w16cid:durableId="521169781">
    <w:abstractNumId w:val="8"/>
  </w:num>
  <w:num w:numId="9" w16cid:durableId="1621718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BE"/>
    <w:rsid w:val="001B6B71"/>
    <w:rsid w:val="0027085E"/>
    <w:rsid w:val="003F2BA9"/>
    <w:rsid w:val="005547FB"/>
    <w:rsid w:val="005C0A06"/>
    <w:rsid w:val="00647AF5"/>
    <w:rsid w:val="00835DFB"/>
    <w:rsid w:val="0085452A"/>
    <w:rsid w:val="008C0C7C"/>
    <w:rsid w:val="00AA3585"/>
    <w:rsid w:val="00AE5977"/>
    <w:rsid w:val="00AF513A"/>
    <w:rsid w:val="00E1715C"/>
    <w:rsid w:val="00EB6D45"/>
    <w:rsid w:val="00ED1FBE"/>
    <w:rsid w:val="00F108DB"/>
    <w:rsid w:val="00FA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9E61"/>
  <w15:chartTrackingRefBased/>
  <w15:docId w15:val="{04BA296A-38EA-4CC9-AEA5-EE62F097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BE"/>
    <w:pPr>
      <w:spacing w:after="200" w:line="276" w:lineRule="auto"/>
    </w:pPr>
    <w:rPr>
      <w:kern w:val="0"/>
      <w:lang w:val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EB6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B6D45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B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EB6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2</cp:revision>
  <dcterms:created xsi:type="dcterms:W3CDTF">2025-10-03T09:26:00Z</dcterms:created>
  <dcterms:modified xsi:type="dcterms:W3CDTF">2025-10-03T09:26:00Z</dcterms:modified>
</cp:coreProperties>
</file>