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8C61" w14:textId="3751024B" w:rsidR="00650568" w:rsidRPr="007B46E7" w:rsidRDefault="006418DD">
      <w:pPr>
        <w:rPr>
          <w:sz w:val="36"/>
          <w:szCs w:val="36"/>
        </w:rPr>
      </w:pPr>
      <w:r w:rsidRPr="007B46E7">
        <w:rPr>
          <w:sz w:val="36"/>
          <w:szCs w:val="36"/>
        </w:rPr>
        <w:t xml:space="preserve">Pour rappel, la commande </w:t>
      </w:r>
      <w:r w:rsidR="00067147">
        <w:rPr>
          <w:color w:val="FF0000"/>
          <w:sz w:val="36"/>
          <w:szCs w:val="36"/>
        </w:rPr>
        <w:t>LA CAVE DE SOPHIE</w:t>
      </w:r>
      <w:r w:rsidRPr="007B46E7">
        <w:rPr>
          <w:color w:val="FF0000"/>
          <w:sz w:val="36"/>
          <w:szCs w:val="36"/>
        </w:rPr>
        <w:t xml:space="preserve"> </w:t>
      </w:r>
      <w:r w:rsidRPr="007B46E7">
        <w:rPr>
          <w:sz w:val="36"/>
          <w:szCs w:val="36"/>
        </w:rPr>
        <w:t xml:space="preserve">comprend en </w:t>
      </w:r>
      <w:r w:rsidRPr="007B46E7">
        <w:rPr>
          <w:sz w:val="36"/>
          <w:szCs w:val="36"/>
          <w:highlight w:val="yellow"/>
        </w:rPr>
        <w:t>Domaine AF GROS :</w:t>
      </w:r>
      <w:r w:rsidRPr="007B46E7">
        <w:rPr>
          <w:sz w:val="36"/>
          <w:szCs w:val="36"/>
        </w:rPr>
        <w:t xml:space="preserve"> </w:t>
      </w:r>
    </w:p>
    <w:p w14:paraId="17394F44" w14:textId="0DBE749A" w:rsidR="006418DD" w:rsidRPr="007B46E7" w:rsidRDefault="006418DD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 w:rsidRPr="007B46E7">
        <w:rPr>
          <w:sz w:val="36"/>
          <w:szCs w:val="36"/>
          <w:highlight w:val="yellow"/>
        </w:rPr>
        <w:t>12 MAV 21</w:t>
      </w:r>
    </w:p>
    <w:p w14:paraId="397CF847" w14:textId="0B39E06D" w:rsidR="006418DD" w:rsidRDefault="00067147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6</w:t>
      </w:r>
      <w:r w:rsidR="006418DD" w:rsidRPr="007B46E7">
        <w:rPr>
          <w:sz w:val="36"/>
          <w:szCs w:val="36"/>
          <w:highlight w:val="yellow"/>
        </w:rPr>
        <w:t xml:space="preserve"> BPN </w:t>
      </w:r>
      <w:r>
        <w:rPr>
          <w:sz w:val="36"/>
          <w:szCs w:val="36"/>
          <w:highlight w:val="yellow"/>
        </w:rPr>
        <w:t>21</w:t>
      </w:r>
    </w:p>
    <w:p w14:paraId="019F1D98" w14:textId="1820F7B5" w:rsidR="00E71C27" w:rsidRDefault="00E71C27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 xml:space="preserve">6 </w:t>
      </w:r>
      <w:r w:rsidR="001B7D7B">
        <w:rPr>
          <w:sz w:val="36"/>
          <w:szCs w:val="36"/>
          <w:highlight w:val="yellow"/>
        </w:rPr>
        <w:t>BEBO 21</w:t>
      </w:r>
    </w:p>
    <w:p w14:paraId="335D68ED" w14:textId="228E106A" w:rsidR="00067147" w:rsidRPr="007B46E7" w:rsidRDefault="00067147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6 SACG 21</w:t>
      </w:r>
    </w:p>
    <w:p w14:paraId="56E36FA4" w14:textId="0F3549EF" w:rsidR="006418DD" w:rsidRPr="007B46E7" w:rsidRDefault="00067147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6</w:t>
      </w:r>
      <w:r w:rsidR="006418DD" w:rsidRPr="007B46E7">
        <w:rPr>
          <w:sz w:val="36"/>
          <w:szCs w:val="36"/>
          <w:highlight w:val="yellow"/>
        </w:rPr>
        <w:t xml:space="preserve"> VR 21</w:t>
      </w:r>
    </w:p>
    <w:p w14:paraId="2E49266F" w14:textId="3D651D39" w:rsidR="006418DD" w:rsidRPr="007B46E7" w:rsidRDefault="006418DD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 w:rsidRPr="007B46E7">
        <w:rPr>
          <w:sz w:val="36"/>
          <w:szCs w:val="36"/>
          <w:highlight w:val="yellow"/>
        </w:rPr>
        <w:t xml:space="preserve">6 </w:t>
      </w:r>
      <w:r w:rsidR="00067147">
        <w:rPr>
          <w:sz w:val="36"/>
          <w:szCs w:val="36"/>
          <w:highlight w:val="yellow"/>
        </w:rPr>
        <w:t>CM</w:t>
      </w:r>
      <w:r w:rsidRPr="007B46E7">
        <w:rPr>
          <w:sz w:val="36"/>
          <w:szCs w:val="36"/>
          <w:highlight w:val="yellow"/>
        </w:rPr>
        <w:t xml:space="preserve"> 2021</w:t>
      </w:r>
    </w:p>
    <w:p w14:paraId="4B8FB7F3" w14:textId="49DCF342" w:rsidR="006418DD" w:rsidRPr="007B46E7" w:rsidRDefault="006418DD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 w:rsidRPr="007B46E7">
        <w:rPr>
          <w:sz w:val="36"/>
          <w:szCs w:val="36"/>
          <w:highlight w:val="yellow"/>
        </w:rPr>
        <w:t>6 PARV 21</w:t>
      </w:r>
    </w:p>
    <w:p w14:paraId="3FD6FB25" w14:textId="05B7DF02" w:rsidR="006418DD" w:rsidRPr="007B46E7" w:rsidRDefault="006418DD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 w:rsidRPr="007B46E7">
        <w:rPr>
          <w:sz w:val="36"/>
          <w:szCs w:val="36"/>
          <w:highlight w:val="yellow"/>
        </w:rPr>
        <w:t>3 EC 2021</w:t>
      </w:r>
    </w:p>
    <w:p w14:paraId="01AF2F18" w14:textId="77777777" w:rsidR="006418DD" w:rsidRPr="007B46E7" w:rsidRDefault="006418DD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 w:rsidRPr="007B46E7">
        <w:rPr>
          <w:sz w:val="36"/>
          <w:szCs w:val="36"/>
          <w:highlight w:val="yellow"/>
        </w:rPr>
        <w:t xml:space="preserve">3 RI 21 </w:t>
      </w:r>
    </w:p>
    <w:p w14:paraId="7A9DD5C2" w14:textId="5354FF37" w:rsidR="006418DD" w:rsidRPr="007B46E7" w:rsidRDefault="006418DD">
      <w:pPr>
        <w:rPr>
          <w:sz w:val="36"/>
          <w:szCs w:val="36"/>
        </w:rPr>
      </w:pPr>
      <w:proofErr w:type="gramStart"/>
      <w:r w:rsidRPr="007B46E7">
        <w:rPr>
          <w:sz w:val="36"/>
          <w:szCs w:val="36"/>
        </w:rPr>
        <w:t>soit</w:t>
      </w:r>
      <w:proofErr w:type="gramEnd"/>
      <w:r w:rsidRPr="007B46E7">
        <w:rPr>
          <w:sz w:val="36"/>
          <w:szCs w:val="36"/>
        </w:rPr>
        <w:t xml:space="preserve"> un  total de </w:t>
      </w:r>
      <w:r w:rsidR="009A4448">
        <w:rPr>
          <w:sz w:val="36"/>
          <w:szCs w:val="36"/>
        </w:rPr>
        <w:t>54</w:t>
      </w:r>
      <w:r w:rsidRPr="007B46E7">
        <w:rPr>
          <w:sz w:val="36"/>
          <w:szCs w:val="36"/>
        </w:rPr>
        <w:t xml:space="preserve"> bts</w:t>
      </w:r>
    </w:p>
    <w:p w14:paraId="406C958A" w14:textId="77777777" w:rsidR="006418DD" w:rsidRPr="007B46E7" w:rsidRDefault="006418DD">
      <w:pPr>
        <w:rPr>
          <w:sz w:val="36"/>
          <w:szCs w:val="36"/>
        </w:rPr>
      </w:pPr>
    </w:p>
    <w:p w14:paraId="5B05461E" w14:textId="1967BBA3" w:rsidR="006418DD" w:rsidRPr="007B46E7" w:rsidRDefault="006418DD">
      <w:pPr>
        <w:rPr>
          <w:sz w:val="36"/>
          <w:szCs w:val="36"/>
        </w:rPr>
      </w:pPr>
      <w:r w:rsidRPr="007B46E7">
        <w:rPr>
          <w:sz w:val="36"/>
          <w:szCs w:val="36"/>
        </w:rPr>
        <w:t xml:space="preserve">Et en </w:t>
      </w:r>
      <w:r w:rsidRPr="007B46E7">
        <w:rPr>
          <w:sz w:val="36"/>
          <w:szCs w:val="36"/>
          <w:highlight w:val="cyan"/>
        </w:rPr>
        <w:t>Maison Parent Gros</w:t>
      </w:r>
      <w:r w:rsidRPr="007B46E7">
        <w:rPr>
          <w:sz w:val="36"/>
          <w:szCs w:val="36"/>
        </w:rPr>
        <w:t xml:space="preserve"> : </w:t>
      </w:r>
    </w:p>
    <w:p w14:paraId="22C11C9A" w14:textId="2EA3B194" w:rsidR="006418DD" w:rsidRPr="007B46E7" w:rsidRDefault="006418DD" w:rsidP="006418DD">
      <w:pPr>
        <w:pStyle w:val="Paragraphedeliste"/>
        <w:numPr>
          <w:ilvl w:val="0"/>
          <w:numId w:val="2"/>
        </w:numPr>
        <w:rPr>
          <w:sz w:val="36"/>
          <w:szCs w:val="36"/>
          <w:highlight w:val="cyan"/>
        </w:rPr>
      </w:pPr>
      <w:r w:rsidRPr="007B46E7">
        <w:rPr>
          <w:sz w:val="36"/>
          <w:szCs w:val="36"/>
          <w:highlight w:val="cyan"/>
        </w:rPr>
        <w:t>12 LTA 21</w:t>
      </w:r>
    </w:p>
    <w:p w14:paraId="0A1B0D4C" w14:textId="07C7C7BC" w:rsidR="00AB6A39" w:rsidRDefault="00AB6A39" w:rsidP="006418DD">
      <w:pPr>
        <w:pStyle w:val="Paragraphedeliste"/>
        <w:numPr>
          <w:ilvl w:val="0"/>
          <w:numId w:val="2"/>
        </w:numPr>
        <w:rPr>
          <w:sz w:val="36"/>
          <w:szCs w:val="36"/>
          <w:highlight w:val="cyan"/>
        </w:rPr>
      </w:pPr>
      <w:r>
        <w:rPr>
          <w:sz w:val="36"/>
          <w:szCs w:val="36"/>
          <w:highlight w:val="cyan"/>
        </w:rPr>
        <w:t>12 CNV 21</w:t>
      </w:r>
    </w:p>
    <w:p w14:paraId="06A129B8" w14:textId="7C1343C0" w:rsidR="006418DD" w:rsidRPr="007B46E7" w:rsidRDefault="006418DD" w:rsidP="006418DD">
      <w:pPr>
        <w:pStyle w:val="Paragraphedeliste"/>
        <w:numPr>
          <w:ilvl w:val="0"/>
          <w:numId w:val="2"/>
        </w:numPr>
        <w:rPr>
          <w:sz w:val="36"/>
          <w:szCs w:val="36"/>
          <w:highlight w:val="cyan"/>
        </w:rPr>
      </w:pPr>
      <w:r w:rsidRPr="007B46E7">
        <w:rPr>
          <w:sz w:val="36"/>
          <w:szCs w:val="36"/>
          <w:highlight w:val="cyan"/>
        </w:rPr>
        <w:t>6 CHARMES 21</w:t>
      </w:r>
    </w:p>
    <w:p w14:paraId="302D053A" w14:textId="70EAAAD9" w:rsidR="006418DD" w:rsidRPr="007B46E7" w:rsidRDefault="006418DD" w:rsidP="006418DD">
      <w:pPr>
        <w:pStyle w:val="Paragraphedeliste"/>
        <w:numPr>
          <w:ilvl w:val="0"/>
          <w:numId w:val="2"/>
        </w:numPr>
        <w:rPr>
          <w:sz w:val="36"/>
          <w:szCs w:val="36"/>
          <w:highlight w:val="cyan"/>
        </w:rPr>
      </w:pPr>
      <w:r w:rsidRPr="007B46E7">
        <w:rPr>
          <w:sz w:val="36"/>
          <w:szCs w:val="36"/>
          <w:highlight w:val="cyan"/>
        </w:rPr>
        <w:t>6 CV 21</w:t>
      </w:r>
    </w:p>
    <w:p w14:paraId="122056E3" w14:textId="0E1EFC71" w:rsidR="006418DD" w:rsidRPr="007B46E7" w:rsidRDefault="006418DD" w:rsidP="006418DD">
      <w:pPr>
        <w:rPr>
          <w:sz w:val="36"/>
          <w:szCs w:val="36"/>
        </w:rPr>
      </w:pPr>
      <w:r w:rsidRPr="007B46E7">
        <w:rPr>
          <w:sz w:val="36"/>
          <w:szCs w:val="36"/>
        </w:rPr>
        <w:t>Soit un total de 3</w:t>
      </w:r>
      <w:r w:rsidR="000E147B">
        <w:rPr>
          <w:sz w:val="36"/>
          <w:szCs w:val="36"/>
        </w:rPr>
        <w:t>6</w:t>
      </w:r>
      <w:r w:rsidRPr="007B46E7">
        <w:rPr>
          <w:sz w:val="36"/>
          <w:szCs w:val="36"/>
        </w:rPr>
        <w:t xml:space="preserve"> bts</w:t>
      </w:r>
    </w:p>
    <w:p w14:paraId="60BCFB78" w14:textId="0547B780" w:rsidR="006418DD" w:rsidRPr="007B46E7" w:rsidRDefault="006418DD" w:rsidP="006418DD">
      <w:pPr>
        <w:rPr>
          <w:sz w:val="36"/>
          <w:szCs w:val="36"/>
        </w:rPr>
      </w:pPr>
      <w:r w:rsidRPr="007B46E7">
        <w:rPr>
          <w:sz w:val="36"/>
          <w:szCs w:val="36"/>
        </w:rPr>
        <w:t xml:space="preserve">Cette commande a été préparée en cartons de 6 bts. Soit un total de </w:t>
      </w:r>
      <w:r w:rsidR="000E147B">
        <w:rPr>
          <w:sz w:val="36"/>
          <w:szCs w:val="36"/>
        </w:rPr>
        <w:t>54</w:t>
      </w:r>
      <w:r w:rsidRPr="007B46E7">
        <w:rPr>
          <w:sz w:val="36"/>
          <w:szCs w:val="36"/>
        </w:rPr>
        <w:t xml:space="preserve"> bts + 3</w:t>
      </w:r>
      <w:r w:rsidR="000E147B">
        <w:rPr>
          <w:sz w:val="36"/>
          <w:szCs w:val="36"/>
        </w:rPr>
        <w:t>6</w:t>
      </w:r>
      <w:r w:rsidRPr="007B46E7">
        <w:rPr>
          <w:sz w:val="36"/>
          <w:szCs w:val="36"/>
        </w:rPr>
        <w:t xml:space="preserve"> bts = </w:t>
      </w:r>
      <w:r w:rsidR="00E55009">
        <w:rPr>
          <w:sz w:val="36"/>
          <w:szCs w:val="36"/>
        </w:rPr>
        <w:t>90</w:t>
      </w:r>
      <w:r w:rsidRPr="007B46E7">
        <w:rPr>
          <w:sz w:val="36"/>
          <w:szCs w:val="36"/>
        </w:rPr>
        <w:t xml:space="preserve"> bts</w:t>
      </w:r>
    </w:p>
    <w:p w14:paraId="281F9AD4" w14:textId="58981CF3" w:rsidR="006418DD" w:rsidRPr="007B46E7" w:rsidRDefault="006418DD" w:rsidP="006418DD">
      <w:pPr>
        <w:rPr>
          <w:b/>
          <w:bCs/>
          <w:sz w:val="52"/>
          <w:szCs w:val="52"/>
        </w:rPr>
      </w:pPr>
      <w:r w:rsidRPr="007B46E7">
        <w:rPr>
          <w:b/>
          <w:bCs/>
          <w:sz w:val="52"/>
          <w:szCs w:val="52"/>
        </w:rPr>
        <w:t>SOIT 1</w:t>
      </w:r>
      <w:r w:rsidR="000E147B">
        <w:rPr>
          <w:b/>
          <w:bCs/>
          <w:sz w:val="52"/>
          <w:szCs w:val="52"/>
        </w:rPr>
        <w:t>5</w:t>
      </w:r>
      <w:r w:rsidRPr="007B46E7">
        <w:rPr>
          <w:b/>
          <w:bCs/>
          <w:sz w:val="52"/>
          <w:szCs w:val="52"/>
        </w:rPr>
        <w:t xml:space="preserve"> COLIS</w:t>
      </w:r>
    </w:p>
    <w:sectPr w:rsidR="006418DD" w:rsidRPr="007B46E7" w:rsidSect="00381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3609"/>
    <w:multiLevelType w:val="hybridMultilevel"/>
    <w:tmpl w:val="381C1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E52EF"/>
    <w:multiLevelType w:val="hybridMultilevel"/>
    <w:tmpl w:val="CFF81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54343">
    <w:abstractNumId w:val="0"/>
  </w:num>
  <w:num w:numId="2" w16cid:durableId="1607352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DD"/>
    <w:rsid w:val="00067147"/>
    <w:rsid w:val="000E147B"/>
    <w:rsid w:val="0014560D"/>
    <w:rsid w:val="00180146"/>
    <w:rsid w:val="001B7D7B"/>
    <w:rsid w:val="00317F1D"/>
    <w:rsid w:val="00381746"/>
    <w:rsid w:val="006418DD"/>
    <w:rsid w:val="00650568"/>
    <w:rsid w:val="007B46E7"/>
    <w:rsid w:val="008E55F2"/>
    <w:rsid w:val="009A4448"/>
    <w:rsid w:val="00AB6A39"/>
    <w:rsid w:val="00DA5433"/>
    <w:rsid w:val="00E55009"/>
    <w:rsid w:val="00E71C27"/>
    <w:rsid w:val="00F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B263"/>
  <w15:chartTrackingRefBased/>
  <w15:docId w15:val="{42AC68AA-F8B4-4B30-AA86-3609E6A7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1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1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1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1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1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1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1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1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1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1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1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18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18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18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18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18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18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1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1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1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18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18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18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1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18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1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2</cp:revision>
  <cp:lastPrinted>2024-02-27T15:41:00Z</cp:lastPrinted>
  <dcterms:created xsi:type="dcterms:W3CDTF">2024-02-29T16:01:00Z</dcterms:created>
  <dcterms:modified xsi:type="dcterms:W3CDTF">2024-02-29T16:01:00Z</dcterms:modified>
</cp:coreProperties>
</file>