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DESTINATAIRE/TO :</w:t>
      </w:r>
      <w:r w:rsidRPr="004506AC">
        <w:rPr>
          <w:rFonts w:ascii="Champagne &amp; Limousines" w:hAnsi="Champagne &amp; Limousines" w:cstheme="minorHAnsi"/>
          <w:b/>
          <w:sz w:val="18"/>
          <w:szCs w:val="18"/>
          <w:lang w:val="en-US"/>
        </w:rPr>
        <w:tab/>
      </w:r>
      <w:r w:rsidR="004506AC" w:rsidRPr="004506AC">
        <w:rPr>
          <w:rFonts w:ascii="Champagne &amp; Limousines" w:hAnsi="Champagne &amp; Limousines" w:cstheme="minorHAnsi"/>
          <w:b/>
          <w:sz w:val="18"/>
          <w:szCs w:val="18"/>
          <w:lang w:val="en-US"/>
        </w:rPr>
        <w:t xml:space="preserve">FINE and RARE </w:t>
      </w:r>
      <w:r w:rsidR="00263F58">
        <w:rPr>
          <w:rFonts w:ascii="Champagne &amp; Limousines" w:hAnsi="Champagne &amp; Limousines" w:cstheme="minorHAnsi"/>
          <w:b/>
          <w:sz w:val="18"/>
          <w:szCs w:val="18"/>
          <w:lang w:val="en-US"/>
        </w:rPr>
        <w:t xml:space="preserve">- REPUBLIC OF TAÎWAN - </w:t>
      </w:r>
      <w:r w:rsidRPr="004506AC">
        <w:rPr>
          <w:rFonts w:ascii="Champagne &amp; Limousines" w:hAnsi="Champagne &amp; Limousines" w:cstheme="minorHAnsi"/>
          <w:b/>
          <w:sz w:val="18"/>
          <w:szCs w:val="18"/>
          <w:lang w:val="en-US"/>
        </w:rPr>
        <w:t>CHINA</w:t>
      </w:r>
    </w:p>
    <w:p w:rsidR="00E01841"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E01841" w:rsidRPr="00E01841">
        <w:rPr>
          <w:rFonts w:ascii="Champagne &amp; Limousines" w:hAnsi="Champagne &amp; Limousines" w:cstheme="minorHAnsi"/>
          <w:b/>
          <w:sz w:val="18"/>
          <w:szCs w:val="18"/>
        </w:rPr>
        <w:t>SAVIGNY LES BEAU</w:t>
      </w:r>
      <w:r w:rsidR="00694C97">
        <w:rPr>
          <w:rFonts w:ascii="Champagne &amp; Limousines" w:hAnsi="Champagne &amp; Limousines" w:cstheme="minorHAnsi"/>
          <w:b/>
          <w:sz w:val="18"/>
          <w:szCs w:val="18"/>
        </w:rPr>
        <w:t xml:space="preserve">NE 1ER CRU CLOS DES GUETTES   </w:t>
      </w:r>
      <w:r w:rsidR="00E01841" w:rsidRPr="00E01841">
        <w:rPr>
          <w:rFonts w:ascii="Champagne &amp; Limousines" w:hAnsi="Champagne &amp; Limousines" w:cstheme="minorHAnsi"/>
          <w:b/>
          <w:sz w:val="18"/>
          <w:szCs w:val="18"/>
        </w:rPr>
        <w:t>(ROUGE/RED)</w:t>
      </w:r>
      <w:r w:rsidR="00694C97">
        <w:rPr>
          <w:rFonts w:ascii="Champagne &amp; Limousines" w:hAnsi="Champagne &amp; Limousines" w:cstheme="minorHAnsi"/>
          <w:b/>
          <w:sz w:val="18"/>
          <w:szCs w:val="18"/>
        </w:rPr>
        <w:tab/>
      </w:r>
      <w:r w:rsidR="00E01841" w:rsidRPr="00E01841">
        <w:rPr>
          <w:rFonts w:ascii="Champagne &amp; Limousines" w:hAnsi="Champagne &amp; Limousines" w:cstheme="minorHAnsi"/>
          <w:b/>
          <w:sz w:val="18"/>
          <w:szCs w:val="18"/>
        </w:rPr>
        <w:tab/>
      </w:r>
      <w:r>
        <w:rPr>
          <w:rFonts w:ascii="Champagne &amp; Limousines" w:hAnsi="Champagne &amp; Limousines" w:cstheme="minorHAnsi"/>
          <w:b/>
          <w:sz w:val="18"/>
          <w:szCs w:val="18"/>
        </w:rPr>
        <w:t>MILLESI</w:t>
      </w:r>
      <w:r w:rsidR="00E01841">
        <w:rPr>
          <w:rFonts w:ascii="Champagne &amp; Limousines" w:hAnsi="Champagne &amp; Limousines" w:cstheme="minorHAnsi"/>
          <w:b/>
          <w:sz w:val="18"/>
          <w:szCs w:val="18"/>
        </w:rPr>
        <w:t>ME 2011</w:t>
      </w:r>
    </w:p>
    <w:p w:rsidR="000F3DC6"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0F3DC6">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ARVELETS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MILLESIME 2011</w:t>
      </w:r>
    </w:p>
    <w:p w:rsidR="000F3DC6" w:rsidRPr="00E01841"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0F3DC6">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w:t>
      </w:r>
      <w:proofErr w:type="gramStart"/>
      <w:r>
        <w:rPr>
          <w:rFonts w:ascii="Champagne &amp; Limousines" w:hAnsi="Champagne &amp; Limousines" w:cstheme="minorHAnsi"/>
          <w:b/>
          <w:sz w:val="18"/>
          <w:szCs w:val="18"/>
        </w:rPr>
        <w:t>CHANLINS(</w:t>
      </w:r>
      <w:proofErr w:type="gramEnd"/>
      <w:r>
        <w:rPr>
          <w:rFonts w:ascii="Champagne &amp; Limousines" w:hAnsi="Champagne &amp; Limousines" w:cstheme="minorHAnsi"/>
          <w:b/>
          <w:sz w:val="18"/>
          <w:szCs w:val="18"/>
        </w:rPr>
        <w:t>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MILLESIME 2012</w:t>
      </w: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8157D1">
        <w:rPr>
          <w:rFonts w:ascii="Champagne &amp; Limousines" w:hAnsi="Champagne &amp; Limousines" w:cstheme="minorHAnsi"/>
          <w:b/>
          <w:spacing w:val="-20"/>
          <w:sz w:val="20"/>
          <w:szCs w:val="20"/>
        </w:rPr>
        <w:t>15/04/2019</w:t>
      </w:r>
      <w:bookmarkStart w:id="0" w:name="_GoBack"/>
      <w:bookmarkEnd w:id="0"/>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0F3DC6"/>
    <w:rsid w:val="001A687F"/>
    <w:rsid w:val="00263F58"/>
    <w:rsid w:val="00274E27"/>
    <w:rsid w:val="00291205"/>
    <w:rsid w:val="002A0418"/>
    <w:rsid w:val="004506AC"/>
    <w:rsid w:val="005F11C8"/>
    <w:rsid w:val="00694C97"/>
    <w:rsid w:val="007362F6"/>
    <w:rsid w:val="008157D1"/>
    <w:rsid w:val="008A341B"/>
    <w:rsid w:val="00904A2A"/>
    <w:rsid w:val="00964F93"/>
    <w:rsid w:val="009A4BF3"/>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98C39-DEC4-4F2B-B9CC-02591429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1445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3</cp:revision>
  <cp:lastPrinted>2019-04-19T09:03:00Z</cp:lastPrinted>
  <dcterms:created xsi:type="dcterms:W3CDTF">2019-04-19T09:03:00Z</dcterms:created>
  <dcterms:modified xsi:type="dcterms:W3CDTF">2019-04-19T09:06:00Z</dcterms:modified>
</cp:coreProperties>
</file>