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9A72AA"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9A72AA">
        <w:rPr>
          <w:rFonts w:ascii="Champagne &amp; Limousines" w:hAnsi="Champagne &amp; Limousines" w:cstheme="minorHAnsi"/>
          <w:b/>
          <w:sz w:val="18"/>
          <w:szCs w:val="18"/>
        </w:rPr>
        <w:t>DESTINATAIRE/TO :</w:t>
      </w:r>
      <w:r w:rsidRPr="009A72AA">
        <w:rPr>
          <w:rFonts w:ascii="Champagne &amp; Limousines" w:hAnsi="Champagne &amp; Limousines" w:cstheme="minorHAnsi"/>
          <w:b/>
          <w:sz w:val="18"/>
          <w:szCs w:val="18"/>
        </w:rPr>
        <w:tab/>
      </w:r>
      <w:r w:rsidR="009A72AA" w:rsidRPr="009A72AA">
        <w:rPr>
          <w:rFonts w:ascii="Champagne &amp; Limousines" w:hAnsi="Champagne &amp; Limousines" w:cstheme="minorHAnsi"/>
          <w:b/>
          <w:sz w:val="18"/>
          <w:szCs w:val="18"/>
        </w:rPr>
        <w:t>SA</w:t>
      </w:r>
      <w:r w:rsidR="009A72AA">
        <w:rPr>
          <w:rFonts w:ascii="Champagne &amp; Limousines" w:hAnsi="Champagne &amp; Limousines" w:cstheme="minorHAnsi"/>
          <w:b/>
          <w:sz w:val="18"/>
          <w:szCs w:val="18"/>
        </w:rPr>
        <w:t>S JOANNE – CARIGNAN DE BORDEAUX 33360 - FRANCE</w:t>
      </w:r>
    </w:p>
    <w:p w:rsidR="000F3DC6" w:rsidRPr="009A72AA" w:rsidRDefault="009A72AA"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F35999" w:rsidRPr="009A72AA">
        <w:rPr>
          <w:rFonts w:ascii="Champagne &amp; Limousines" w:hAnsi="Champagne &amp; Limousines" w:cstheme="minorHAnsi"/>
          <w:b/>
          <w:sz w:val="18"/>
          <w:szCs w:val="18"/>
        </w:rPr>
        <w:t xml:space="preserve">RICHEBOURG GRAND CRU </w:t>
      </w:r>
      <w:r w:rsidR="000F3DC6" w:rsidRPr="009A72AA">
        <w:rPr>
          <w:rFonts w:ascii="Champagne &amp; Limousines" w:hAnsi="Champagne &amp; Limousines" w:cstheme="minorHAnsi"/>
          <w:b/>
          <w:sz w:val="18"/>
          <w:szCs w:val="18"/>
        </w:rPr>
        <w:t>(ROUGE/RED)</w:t>
      </w:r>
      <w:r w:rsidR="000F3DC6" w:rsidRPr="009A72AA">
        <w:rPr>
          <w:rFonts w:ascii="Champagne &amp; Limousines" w:hAnsi="Champagne &amp; Limousines" w:cstheme="minorHAnsi"/>
          <w:b/>
          <w:sz w:val="18"/>
          <w:szCs w:val="18"/>
        </w:rPr>
        <w:tab/>
      </w:r>
      <w:r w:rsidR="000F3DC6" w:rsidRPr="009A72AA">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964F93" w:rsidRPr="009A72AA" w:rsidRDefault="00964F93" w:rsidP="00274E27">
      <w:pPr>
        <w:spacing w:after="0"/>
        <w:jc w:val="both"/>
        <w:rPr>
          <w:rFonts w:ascii="Champagne &amp; Limousines" w:hAnsi="Champagne &amp; Limousines"/>
          <w:b/>
          <w:sz w:val="20"/>
        </w:rPr>
      </w:pPr>
    </w:p>
    <w:p w:rsidR="00274E27" w:rsidRPr="009A72AA"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9A72AA">
        <w:rPr>
          <w:rFonts w:ascii="Champagne &amp; Limousines" w:hAnsi="Champagne &amp; Limousines" w:cstheme="minorHAnsi"/>
          <w:b/>
          <w:spacing w:val="-20"/>
          <w:sz w:val="20"/>
          <w:szCs w:val="20"/>
        </w:rPr>
        <w:t>23/10/2020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bookmarkStart w:id="0" w:name="_GoBack"/>
      <w:bookmarkEnd w:id="0"/>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1205"/>
    <w:rsid w:val="002A0418"/>
    <w:rsid w:val="004506AC"/>
    <w:rsid w:val="005F11C8"/>
    <w:rsid w:val="00694C97"/>
    <w:rsid w:val="007362F6"/>
    <w:rsid w:val="008157D1"/>
    <w:rsid w:val="008A341B"/>
    <w:rsid w:val="00904A2A"/>
    <w:rsid w:val="00964F93"/>
    <w:rsid w:val="009A4BF3"/>
    <w:rsid w:val="009A72AA"/>
    <w:rsid w:val="00C26A6B"/>
    <w:rsid w:val="00C96D40"/>
    <w:rsid w:val="00DB6A7E"/>
    <w:rsid w:val="00E01841"/>
    <w:rsid w:val="00E27AAC"/>
    <w:rsid w:val="00EE1422"/>
    <w:rsid w:val="00F35999"/>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BF11-9653-410F-BC96-448D36CF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2020-10-23T09:58:00Z</cp:lastPrinted>
  <dcterms:created xsi:type="dcterms:W3CDTF">2020-10-23T09:59:00Z</dcterms:created>
  <dcterms:modified xsi:type="dcterms:W3CDTF">2020-10-23T09:59:00Z</dcterms:modified>
</cp:coreProperties>
</file>