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005" w:rsidRPr="00926F15" w:rsidRDefault="00B14005" w:rsidP="00B14005">
      <w:pPr>
        <w:jc w:val="center"/>
        <w:rPr>
          <w:b/>
          <w:sz w:val="40"/>
        </w:rPr>
      </w:pPr>
      <w:r w:rsidRPr="00926F15">
        <w:rPr>
          <w:b/>
          <w:sz w:val="40"/>
        </w:rPr>
        <w:t>Descriptif des bureaux</w:t>
      </w:r>
      <w:r>
        <w:rPr>
          <w:b/>
          <w:sz w:val="40"/>
        </w:rPr>
        <w:t xml:space="preserve"> – bail DOMAINE AF GROS</w:t>
      </w:r>
    </w:p>
    <w:p w:rsidR="00B14005" w:rsidRDefault="00B14005" w:rsidP="00B14005"/>
    <w:p w:rsidR="00B14005" w:rsidRDefault="00B14005" w:rsidP="00B14005">
      <w:r>
        <w:t xml:space="preserve">Un escalier en colimaçon donnant sur un couloir à l’étage dessert, en porte </w:t>
      </w:r>
      <w:proofErr w:type="gramStart"/>
      <w:r>
        <w:t>latérale ,</w:t>
      </w:r>
      <w:proofErr w:type="gramEnd"/>
      <w:r>
        <w:t xml:space="preserve"> un bureau de 15  m2 avec trois fenêtres sur cour . </w:t>
      </w:r>
    </w:p>
    <w:p w:rsidR="00B14005" w:rsidRDefault="00B14005" w:rsidP="00B14005">
      <w:r>
        <w:t>Ce bureau ouvre  par une porte communicante sur un second bureau de 15 m2  pourvu de une fenêtre sur cour et deux fenêtres sur rue.</w:t>
      </w:r>
    </w:p>
    <w:p w:rsidR="00B14005" w:rsidRDefault="00B14005" w:rsidP="00B14005">
      <w:r>
        <w:t xml:space="preserve">Le chauffage des </w:t>
      </w:r>
      <w:proofErr w:type="gramStart"/>
      <w:r>
        <w:t>deux  bureau</w:t>
      </w:r>
      <w:proofErr w:type="gramEnd"/>
      <w:r>
        <w:t xml:space="preserve"> est assurés par  une  chaudière murale à gaz située dans le bureau </w:t>
      </w:r>
    </w:p>
    <w:p w:rsidR="00B14005" w:rsidRDefault="00B14005" w:rsidP="00B14005">
      <w:r>
        <w:t>Il  est prévu une répartition  des frais chauffage,  électricité et eaux  et fonciers avec</w:t>
      </w:r>
    </w:p>
    <w:p w:rsidR="00B14005" w:rsidRDefault="00B14005" w:rsidP="00B14005">
      <w:pPr>
        <w:pStyle w:val="Paragraphedeliste"/>
        <w:numPr>
          <w:ilvl w:val="0"/>
          <w:numId w:val="1"/>
        </w:numPr>
      </w:pPr>
      <w:r>
        <w:t xml:space="preserve"> facturation  de 1/2  des factures de gaz  (sur copie des </w:t>
      </w:r>
      <w:proofErr w:type="gramStart"/>
      <w:r>
        <w:t>factures )</w:t>
      </w:r>
      <w:proofErr w:type="gramEnd"/>
      <w:r>
        <w:t xml:space="preserve"> -  </w:t>
      </w:r>
    </w:p>
    <w:p w:rsidR="00B14005" w:rsidRDefault="00B14005" w:rsidP="00B14005">
      <w:pPr>
        <w:pStyle w:val="Paragraphedeliste"/>
        <w:numPr>
          <w:ilvl w:val="0"/>
          <w:numId w:val="1"/>
        </w:numPr>
      </w:pPr>
      <w:r>
        <w:t xml:space="preserve">et  ½ des factures EDF  (sur copie des </w:t>
      </w:r>
      <w:proofErr w:type="gramStart"/>
      <w:r>
        <w:t>factures )</w:t>
      </w:r>
      <w:proofErr w:type="gramEnd"/>
    </w:p>
    <w:p w:rsidR="00B14005" w:rsidRDefault="00B14005" w:rsidP="00B14005">
      <w:pPr>
        <w:pStyle w:val="Paragraphedeliste"/>
        <w:numPr>
          <w:ilvl w:val="0"/>
          <w:numId w:val="1"/>
        </w:numPr>
      </w:pPr>
    </w:p>
    <w:p w:rsidR="00B14005" w:rsidRDefault="00B14005" w:rsidP="00B14005">
      <w:r>
        <w:t xml:space="preserve">Les frais de  contrats sont  à la charge du preneur </w:t>
      </w:r>
    </w:p>
    <w:p w:rsidR="00B14005" w:rsidRDefault="00B14005" w:rsidP="00B14005">
      <w:r>
        <w:t xml:space="preserve">Les locaux sont proposés  en l’état </w:t>
      </w:r>
    </w:p>
    <w:p w:rsidR="00B14005" w:rsidRDefault="00B14005" w:rsidP="00B14005">
      <w:r>
        <w:t xml:space="preserve">Location prévue pour </w:t>
      </w:r>
      <w:r w:rsidR="001D5C7F">
        <w:t>1</w:t>
      </w:r>
      <w:r>
        <w:t>00 euros par mois.</w:t>
      </w:r>
    </w:p>
    <w:p w:rsidR="00A258AF" w:rsidRDefault="001D5C7F"/>
    <w:sectPr w:rsidR="00A258AF" w:rsidSect="00A258AF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71C8"/>
    <w:multiLevelType w:val="hybridMultilevel"/>
    <w:tmpl w:val="3EEA2762"/>
    <w:lvl w:ilvl="0" w:tplc="78246D3E">
      <w:numFmt w:val="bullet"/>
      <w:lvlText w:val="-"/>
      <w:lvlJc w:val="left"/>
      <w:pPr>
        <w:ind w:left="502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B14005"/>
    <w:rsid w:val="001D5C7F"/>
    <w:rsid w:val="00B14005"/>
  </w:rsids>
  <m:mathPr>
    <m:mathFont m:val="Century Schoolboo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4005"/>
    <w:pPr>
      <w:spacing w:after="200" w:line="276" w:lineRule="auto"/>
    </w:pPr>
    <w:rPr>
      <w:sz w:val="22"/>
      <w:szCs w:val="22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Paragraphedeliste">
    <w:name w:val="List Paragraph"/>
    <w:basedOn w:val="Normal"/>
    <w:uiPriority w:val="34"/>
    <w:qFormat/>
    <w:rsid w:val="00B140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0</Characters>
  <Application>Microsoft Macintosh Word</Application>
  <DocSecurity>0</DocSecurity>
  <Lines>1</Lines>
  <Paragraphs>1</Paragraphs>
  <ScaleCrop>false</ScaleCrop>
  <Company>af-gros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Francoise Parent</dc:creator>
  <cp:keywords/>
  <cp:lastModifiedBy>Anne Francoise Parent</cp:lastModifiedBy>
  <cp:revision>2</cp:revision>
  <dcterms:created xsi:type="dcterms:W3CDTF">2017-10-11T09:02:00Z</dcterms:created>
  <dcterms:modified xsi:type="dcterms:W3CDTF">2017-10-11T09:09:00Z</dcterms:modified>
</cp:coreProperties>
</file>