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D7" w:rsidRDefault="004468D7">
      <w:pPr>
        <w:rPr>
          <w:rFonts w:ascii="Cambria" w:hAnsi="Cambria"/>
        </w:rPr>
      </w:pPr>
    </w:p>
    <w:p w:rsidR="004468D7" w:rsidRDefault="004468D7">
      <w:pPr>
        <w:rPr>
          <w:rFonts w:ascii="Cambria" w:hAnsi="Cambria"/>
        </w:rPr>
      </w:pPr>
    </w:p>
    <w:p w:rsidR="004468D7" w:rsidRDefault="004468D7">
      <w:pPr>
        <w:rPr>
          <w:rFonts w:ascii="Cambria" w:hAnsi="Cambria"/>
        </w:rPr>
      </w:pPr>
    </w:p>
    <w:p w:rsidR="004468D7" w:rsidRDefault="004468D7">
      <w:pPr>
        <w:rPr>
          <w:rFonts w:ascii="Cambria" w:hAnsi="Cambria"/>
        </w:rPr>
      </w:pPr>
      <w:bookmarkStart w:id="0" w:name="_GoBack"/>
      <w:bookmarkEnd w:id="0"/>
    </w:p>
    <w:p w:rsidR="00536BD6" w:rsidRPr="00543EAF" w:rsidRDefault="00543EAF">
      <w:pPr>
        <w:rPr>
          <w:rFonts w:ascii="Cambria" w:hAnsi="Cambria"/>
        </w:rPr>
      </w:pPr>
      <w:r w:rsidRPr="00543EAF">
        <w:rPr>
          <w:rFonts w:ascii="Cambria" w:hAnsi="Cambria"/>
        </w:rPr>
        <w:t>Caroline PARENT</w:t>
      </w:r>
    </w:p>
    <w:p w:rsidR="00543EAF" w:rsidRPr="00543EAF" w:rsidRDefault="00543EAF">
      <w:pPr>
        <w:rPr>
          <w:rFonts w:ascii="Cambria" w:hAnsi="Cambria"/>
        </w:rPr>
      </w:pPr>
      <w:r w:rsidRPr="00543EAF">
        <w:rPr>
          <w:rFonts w:ascii="Cambria" w:hAnsi="Cambria"/>
        </w:rPr>
        <w:t>Domaine AF GROS</w:t>
      </w:r>
    </w:p>
    <w:p w:rsidR="00543EAF" w:rsidRPr="00543EAF" w:rsidRDefault="00543EAF">
      <w:pPr>
        <w:rPr>
          <w:rFonts w:ascii="Cambria" w:hAnsi="Cambria"/>
        </w:rPr>
      </w:pPr>
      <w:r w:rsidRPr="00543EAF">
        <w:rPr>
          <w:rFonts w:ascii="Cambria" w:hAnsi="Cambria"/>
        </w:rPr>
        <w:t xml:space="preserve">5 Grande Rue </w:t>
      </w:r>
    </w:p>
    <w:p w:rsidR="00543EAF" w:rsidRPr="00543EAF" w:rsidRDefault="00543EAF">
      <w:pPr>
        <w:rPr>
          <w:rFonts w:ascii="Cambria" w:hAnsi="Cambria"/>
        </w:rPr>
      </w:pPr>
      <w:r w:rsidRPr="00543EAF">
        <w:rPr>
          <w:rFonts w:ascii="Cambria" w:hAnsi="Cambria"/>
        </w:rPr>
        <w:t>21630 Pommard</w:t>
      </w:r>
    </w:p>
    <w:p w:rsidR="00543EAF" w:rsidRPr="00543EAF" w:rsidRDefault="00543EAF">
      <w:pPr>
        <w:rPr>
          <w:rFonts w:ascii="Cambria" w:hAnsi="Cambria"/>
        </w:rPr>
      </w:pPr>
    </w:p>
    <w:p w:rsidR="00543EAF" w:rsidRPr="00543EAF" w:rsidRDefault="00543EAF" w:rsidP="00543EAF">
      <w:pPr>
        <w:jc w:val="right"/>
        <w:rPr>
          <w:rFonts w:ascii="Cambria" w:hAnsi="Cambria"/>
        </w:rPr>
      </w:pPr>
      <w:r w:rsidRPr="00543EAF">
        <w:rPr>
          <w:rFonts w:ascii="Cambria" w:hAnsi="Cambria"/>
          <w:color w:val="000000"/>
          <w:shd w:val="clear" w:color="auto" w:fill="FFFFFF"/>
        </w:rPr>
        <w:t xml:space="preserve">Armelle </w:t>
      </w:r>
      <w:proofErr w:type="spellStart"/>
      <w:r w:rsidRPr="00543EAF">
        <w:rPr>
          <w:rFonts w:ascii="Cambria" w:hAnsi="Cambria"/>
          <w:color w:val="000000"/>
          <w:shd w:val="clear" w:color="auto" w:fill="FFFFFF"/>
        </w:rPr>
        <w:t>Gautheron</w:t>
      </w:r>
      <w:proofErr w:type="spellEnd"/>
      <w:r w:rsidRPr="00543EAF">
        <w:rPr>
          <w:rFonts w:ascii="Cambria" w:hAnsi="Cambria"/>
          <w:color w:val="000000"/>
        </w:rPr>
        <w:br/>
      </w:r>
      <w:r w:rsidRPr="00543EAF">
        <w:rPr>
          <w:rFonts w:ascii="Cambria" w:hAnsi="Cambria"/>
          <w:color w:val="000000"/>
          <w:shd w:val="clear" w:color="auto" w:fill="FFFFFF"/>
        </w:rPr>
        <w:t>Direction régionale des douanes de Dijon</w:t>
      </w:r>
      <w:r w:rsidRPr="00543EAF">
        <w:rPr>
          <w:rFonts w:ascii="Cambria" w:hAnsi="Cambria"/>
          <w:color w:val="000000"/>
        </w:rPr>
        <w:br/>
      </w:r>
      <w:r w:rsidRPr="00543EAF">
        <w:rPr>
          <w:rFonts w:ascii="Cambria" w:hAnsi="Cambria"/>
          <w:color w:val="000000"/>
          <w:shd w:val="clear" w:color="auto" w:fill="FFFFFF"/>
        </w:rPr>
        <w:t>Pôle d'Action Economique</w:t>
      </w:r>
      <w:r w:rsidRPr="00543EAF">
        <w:rPr>
          <w:rFonts w:ascii="Cambria" w:hAnsi="Cambria"/>
          <w:color w:val="000000"/>
        </w:rPr>
        <w:br/>
      </w:r>
      <w:r w:rsidRPr="00543EAF">
        <w:rPr>
          <w:rFonts w:ascii="Cambria" w:hAnsi="Cambria"/>
          <w:color w:val="000000"/>
          <w:shd w:val="clear" w:color="auto" w:fill="FFFFFF"/>
        </w:rPr>
        <w:t>12 rue Montmartre</w:t>
      </w:r>
      <w:r w:rsidRPr="00543EAF">
        <w:rPr>
          <w:rFonts w:ascii="Cambria" w:hAnsi="Cambria"/>
          <w:color w:val="000000"/>
        </w:rPr>
        <w:br/>
      </w:r>
      <w:r w:rsidRPr="00543EAF">
        <w:rPr>
          <w:rFonts w:ascii="Cambria" w:hAnsi="Cambria"/>
          <w:color w:val="000000"/>
          <w:shd w:val="clear" w:color="auto" w:fill="FFFFFF"/>
        </w:rPr>
        <w:t>21000 DIJON CEDEX</w:t>
      </w:r>
    </w:p>
    <w:p w:rsidR="00543EAF" w:rsidRDefault="00543EAF"/>
    <w:p w:rsidR="00543EAF" w:rsidRPr="00543EAF" w:rsidRDefault="00543EAF">
      <w:pPr>
        <w:rPr>
          <w:rFonts w:ascii="Cambria" w:hAnsi="Cambria"/>
          <w:sz w:val="24"/>
          <w:szCs w:val="24"/>
        </w:rPr>
      </w:pPr>
      <w:r w:rsidRPr="00543EAF">
        <w:rPr>
          <w:rFonts w:ascii="Cambria" w:hAnsi="Cambria"/>
          <w:sz w:val="24"/>
          <w:szCs w:val="24"/>
        </w:rPr>
        <w:t>Madame,</w:t>
      </w:r>
    </w:p>
    <w:p w:rsidR="00543EAF" w:rsidRPr="00543EAF" w:rsidRDefault="00543EAF">
      <w:pPr>
        <w:rPr>
          <w:rFonts w:ascii="Cambria" w:hAnsi="Cambria"/>
          <w:sz w:val="24"/>
          <w:szCs w:val="24"/>
        </w:rPr>
      </w:pPr>
      <w:r w:rsidRPr="00543EAF">
        <w:rPr>
          <w:rFonts w:ascii="Cambria" w:hAnsi="Cambria"/>
          <w:sz w:val="24"/>
          <w:szCs w:val="24"/>
        </w:rPr>
        <w:t xml:space="preserve">Le Domaine AF GROS, dont le siège social est situé au 5 Grande Rue à Pommard et dont la </w:t>
      </w:r>
      <w:proofErr w:type="spellStart"/>
      <w:r w:rsidRPr="00543EAF">
        <w:rPr>
          <w:rFonts w:ascii="Cambria" w:hAnsi="Cambria"/>
          <w:sz w:val="24"/>
          <w:szCs w:val="24"/>
        </w:rPr>
        <w:t>cuverie</w:t>
      </w:r>
      <w:proofErr w:type="spellEnd"/>
      <w:r w:rsidRPr="00543EAF">
        <w:rPr>
          <w:rFonts w:ascii="Cambria" w:hAnsi="Cambria"/>
          <w:sz w:val="24"/>
          <w:szCs w:val="24"/>
        </w:rPr>
        <w:t xml:space="preserve"> est située au 16 Rue Pierre </w:t>
      </w:r>
      <w:proofErr w:type="spellStart"/>
      <w:r w:rsidRPr="00543EAF">
        <w:rPr>
          <w:rFonts w:ascii="Cambria" w:hAnsi="Cambria"/>
          <w:sz w:val="24"/>
          <w:szCs w:val="24"/>
        </w:rPr>
        <w:t>joigneaux</w:t>
      </w:r>
      <w:proofErr w:type="spellEnd"/>
      <w:r w:rsidRPr="00543EAF">
        <w:rPr>
          <w:rFonts w:ascii="Cambria" w:hAnsi="Cambria"/>
          <w:sz w:val="24"/>
          <w:szCs w:val="24"/>
        </w:rPr>
        <w:t xml:space="preserve"> à Beaune vient d’acquérir un vignoble dans le Beaujolais en appellation Moulin à vent dans le département limitrophe (71). Nous ramènerons les raisins à Beaune par camions. </w:t>
      </w:r>
    </w:p>
    <w:p w:rsidR="00543EAF" w:rsidRPr="00543EAF" w:rsidRDefault="00543EAF">
      <w:pPr>
        <w:rPr>
          <w:rFonts w:ascii="Cambria" w:hAnsi="Cambria"/>
          <w:sz w:val="24"/>
          <w:szCs w:val="24"/>
        </w:rPr>
      </w:pPr>
      <w:r w:rsidRPr="00543EAF">
        <w:rPr>
          <w:rFonts w:ascii="Cambria" w:hAnsi="Cambria"/>
          <w:sz w:val="24"/>
          <w:szCs w:val="24"/>
        </w:rPr>
        <w:t>La règlementation étant de faire un DAE par camion et par trajet, nous souhaitons vous demander l’autorisation de n’avoir qu’un seul DAE par camion et par jour (émis en incomplet) qui couvrira les différentes rotations. Nous inscrirons bien entendu les quantités de chaque transport sur une feuille disponible dans chaque camion. La quantité journalière consolidée figurera sur le DAE quotidien complété en fin de journée.</w:t>
      </w:r>
    </w:p>
    <w:p w:rsidR="00543EAF" w:rsidRPr="00543EAF" w:rsidRDefault="00543EAF">
      <w:pPr>
        <w:rPr>
          <w:rFonts w:ascii="Cambria" w:hAnsi="Cambria"/>
          <w:sz w:val="24"/>
          <w:szCs w:val="24"/>
        </w:rPr>
      </w:pPr>
      <w:r w:rsidRPr="00543EAF">
        <w:rPr>
          <w:rFonts w:ascii="Cambria" w:hAnsi="Cambria"/>
          <w:sz w:val="24"/>
          <w:szCs w:val="24"/>
        </w:rPr>
        <w:t>Dans l’attente de votre réponse,</w:t>
      </w:r>
    </w:p>
    <w:p w:rsidR="00543EAF" w:rsidRPr="00543EAF" w:rsidRDefault="00543EAF">
      <w:pPr>
        <w:rPr>
          <w:rFonts w:ascii="Cambria" w:hAnsi="Cambria"/>
          <w:sz w:val="24"/>
          <w:szCs w:val="24"/>
        </w:rPr>
      </w:pPr>
      <w:r w:rsidRPr="00543EAF">
        <w:rPr>
          <w:rFonts w:ascii="Cambria" w:hAnsi="Cambria"/>
          <w:sz w:val="24"/>
          <w:szCs w:val="24"/>
        </w:rPr>
        <w:t>Bien cordialement</w:t>
      </w:r>
    </w:p>
    <w:p w:rsidR="00543EAF" w:rsidRPr="00543EAF" w:rsidRDefault="00543EAF">
      <w:pPr>
        <w:rPr>
          <w:rFonts w:ascii="Cambria" w:hAnsi="Cambria"/>
          <w:sz w:val="24"/>
          <w:szCs w:val="24"/>
        </w:rPr>
      </w:pPr>
    </w:p>
    <w:p w:rsidR="00543EAF" w:rsidRPr="00543EAF" w:rsidRDefault="00543EAF">
      <w:pPr>
        <w:rPr>
          <w:rFonts w:ascii="Cambria" w:hAnsi="Cambria"/>
          <w:sz w:val="24"/>
          <w:szCs w:val="24"/>
        </w:rPr>
      </w:pPr>
    </w:p>
    <w:p w:rsidR="00543EAF" w:rsidRPr="00543EAF" w:rsidRDefault="00543EAF">
      <w:pPr>
        <w:rPr>
          <w:rFonts w:ascii="Cambria" w:hAnsi="Cambria"/>
          <w:sz w:val="24"/>
          <w:szCs w:val="24"/>
        </w:rPr>
      </w:pPr>
    </w:p>
    <w:p w:rsidR="00543EAF" w:rsidRPr="00543EAF" w:rsidRDefault="00543EAF">
      <w:pPr>
        <w:rPr>
          <w:rFonts w:ascii="Cambria" w:hAnsi="Cambria"/>
          <w:sz w:val="24"/>
          <w:szCs w:val="24"/>
        </w:rPr>
      </w:pPr>
    </w:p>
    <w:p w:rsidR="00543EAF" w:rsidRPr="00543EAF" w:rsidRDefault="00543EAF" w:rsidP="00543EAF">
      <w:pPr>
        <w:jc w:val="center"/>
        <w:rPr>
          <w:rFonts w:ascii="Cambria" w:hAnsi="Cambria"/>
          <w:sz w:val="24"/>
          <w:szCs w:val="24"/>
        </w:rPr>
      </w:pPr>
      <w:r w:rsidRPr="00543EAF">
        <w:rPr>
          <w:rFonts w:ascii="Cambria" w:hAnsi="Cambria"/>
          <w:sz w:val="24"/>
          <w:szCs w:val="24"/>
        </w:rPr>
        <w:t>Caroline PARENT-GROS</w:t>
      </w:r>
    </w:p>
    <w:p w:rsidR="00543EAF" w:rsidRPr="00543EAF" w:rsidRDefault="00543EAF" w:rsidP="00543EAF">
      <w:pPr>
        <w:jc w:val="center"/>
        <w:rPr>
          <w:rFonts w:ascii="Cambria" w:hAnsi="Cambria"/>
          <w:sz w:val="24"/>
          <w:szCs w:val="24"/>
        </w:rPr>
      </w:pPr>
      <w:r w:rsidRPr="00543EAF">
        <w:rPr>
          <w:rFonts w:ascii="Cambria" w:hAnsi="Cambria"/>
          <w:sz w:val="24"/>
          <w:szCs w:val="24"/>
        </w:rPr>
        <w:t>Directrice générale</w:t>
      </w:r>
    </w:p>
    <w:p w:rsidR="00543EAF" w:rsidRDefault="00543EAF" w:rsidP="004468D7">
      <w:pPr>
        <w:jc w:val="center"/>
      </w:pPr>
      <w:r w:rsidRPr="00543EAF">
        <w:rPr>
          <w:rFonts w:ascii="Cambria" w:hAnsi="Cambria"/>
          <w:sz w:val="24"/>
          <w:szCs w:val="24"/>
        </w:rPr>
        <w:t>Domaine AF GROS</w:t>
      </w:r>
    </w:p>
    <w:sectPr w:rsidR="00543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AF"/>
    <w:rsid w:val="004468D7"/>
    <w:rsid w:val="00536BD6"/>
    <w:rsid w:val="00543E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9BDEA-3FF4-4E49-BAE8-6F87A90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68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6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878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3</cp:revision>
  <cp:lastPrinted>2017-06-16T09:54:00Z</cp:lastPrinted>
  <dcterms:created xsi:type="dcterms:W3CDTF">2017-06-16T09:36:00Z</dcterms:created>
  <dcterms:modified xsi:type="dcterms:W3CDTF">2017-06-16T09:54:00Z</dcterms:modified>
</cp:coreProperties>
</file>