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6"/>
          <w:szCs w:val="26"/>
        </w:rPr>
        <w:t xml:space="preserve">Contrat de cession de licence de </w:t>
      </w:r>
      <w:r w:rsidR="00DC38F8">
        <w:rPr>
          <w:rFonts w:ascii="Arial" w:hAnsi="Arial" w:cs="Arial"/>
          <w:b/>
          <w:bCs/>
          <w:color w:val="222222"/>
          <w:sz w:val="26"/>
          <w:szCs w:val="26"/>
        </w:rPr>
        <w:t>débit</w:t>
      </w:r>
      <w:r>
        <w:rPr>
          <w:rFonts w:ascii="Arial" w:hAnsi="Arial" w:cs="Arial"/>
          <w:b/>
          <w:bCs/>
          <w:color w:val="222222"/>
          <w:sz w:val="26"/>
          <w:szCs w:val="26"/>
        </w:rPr>
        <w:t xml:space="preserve"> de boisson de </w:t>
      </w:r>
      <w:r w:rsidR="00DC38F8">
        <w:rPr>
          <w:rFonts w:ascii="Arial" w:hAnsi="Arial" w:cs="Arial"/>
          <w:b/>
          <w:bCs/>
          <w:color w:val="222222"/>
          <w:sz w:val="26"/>
          <w:szCs w:val="26"/>
        </w:rPr>
        <w:t>catégorie</w:t>
      </w:r>
      <w:r>
        <w:rPr>
          <w:rFonts w:ascii="Arial" w:hAnsi="Arial" w:cs="Arial"/>
          <w:b/>
          <w:bCs/>
          <w:color w:val="222222"/>
          <w:sz w:val="26"/>
          <w:szCs w:val="26"/>
        </w:rPr>
        <w:t xml:space="preserve"> 4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Le soussigné:</w:t>
      </w:r>
      <w:r>
        <w:rPr>
          <w:rFonts w:ascii="ArialMT" w:hAnsi="ArialMT" w:cs="Arial"/>
          <w:color w:val="222222"/>
          <w:sz w:val="20"/>
          <w:szCs w:val="20"/>
        </w:rPr>
        <w:br/>
        <w:t xml:space="preserve">FERREIRA, CATHERINE, </w:t>
      </w:r>
      <w:r>
        <w:rPr>
          <w:rFonts w:ascii="ArialMT" w:hAnsi="ArialMT" w:cs="Arial"/>
          <w:color w:val="222222"/>
          <w:sz w:val="20"/>
          <w:szCs w:val="20"/>
        </w:rPr>
        <w:br/>
        <w:t xml:space="preserve">exerçant la profession de </w:t>
      </w:r>
      <w:r w:rsidR="00A53EE9">
        <w:rPr>
          <w:rFonts w:ascii="ArialMT" w:hAnsi="ArialMT" w:cs="Arial"/>
          <w:color w:val="222222"/>
          <w:sz w:val="20"/>
          <w:szCs w:val="20"/>
        </w:rPr>
        <w:t>restauratrice</w:t>
      </w:r>
      <w:r>
        <w:rPr>
          <w:rFonts w:ascii="ArialMT" w:hAnsi="ArialMT" w:cs="Arial"/>
          <w:color w:val="222222"/>
          <w:sz w:val="20"/>
          <w:szCs w:val="20"/>
        </w:rPr>
        <w:t>,</w:t>
      </w:r>
      <w:r>
        <w:rPr>
          <w:rFonts w:ascii="ArialMT" w:hAnsi="ArialMT" w:cs="Arial"/>
          <w:color w:val="222222"/>
          <w:sz w:val="20"/>
          <w:szCs w:val="20"/>
        </w:rPr>
        <w:br/>
        <w:t>domicilié</w:t>
      </w:r>
      <w:r w:rsidR="00A53EE9">
        <w:rPr>
          <w:rFonts w:ascii="ArialMT" w:hAnsi="ArialMT" w:cs="Arial"/>
          <w:color w:val="222222"/>
          <w:sz w:val="20"/>
          <w:szCs w:val="20"/>
        </w:rPr>
        <w:t xml:space="preserve"> à 24 Grande Rue 21220 </w:t>
      </w:r>
      <w:proofErr w:type="spellStart"/>
      <w:r w:rsidR="00A53EE9">
        <w:rPr>
          <w:rFonts w:ascii="ArialMT" w:hAnsi="ArialMT" w:cs="Arial"/>
          <w:color w:val="222222"/>
          <w:sz w:val="20"/>
          <w:szCs w:val="20"/>
        </w:rPr>
        <w:t>Morey</w:t>
      </w:r>
      <w:proofErr w:type="spellEnd"/>
      <w:r w:rsidR="00A53EE9">
        <w:rPr>
          <w:rFonts w:ascii="ArialMT" w:hAnsi="ArialMT" w:cs="Arial"/>
          <w:color w:val="222222"/>
          <w:sz w:val="20"/>
          <w:szCs w:val="20"/>
        </w:rPr>
        <w:t xml:space="preserve"> St Denis</w:t>
      </w:r>
      <w:bookmarkStart w:id="0" w:name="_GoBack"/>
      <w:bookmarkEnd w:id="0"/>
      <w:r>
        <w:rPr>
          <w:rFonts w:ascii="ArialMT" w:hAnsi="ArialMT" w:cs="Arial"/>
          <w:color w:val="222222"/>
          <w:sz w:val="20"/>
          <w:szCs w:val="20"/>
        </w:rPr>
        <w:t>, né PEIRAZEAU  le 22 Septembre 1957</w:t>
      </w:r>
      <w:r w:rsidR="00203D07">
        <w:rPr>
          <w:rFonts w:ascii="ArialMT" w:hAnsi="ArialMT" w:cs="Arial"/>
          <w:color w:val="222222"/>
          <w:sz w:val="20"/>
          <w:szCs w:val="20"/>
        </w:rPr>
        <w:t xml:space="preserve"> à </w:t>
      </w:r>
      <w:r w:rsidR="00A53EE9">
        <w:rPr>
          <w:rFonts w:ascii="ArialMT" w:hAnsi="ArialMT" w:cs="Arial"/>
          <w:color w:val="222222"/>
          <w:sz w:val="20"/>
          <w:szCs w:val="20"/>
        </w:rPr>
        <w:t>Dijon,</w:t>
      </w:r>
      <w:r>
        <w:rPr>
          <w:rFonts w:ascii="ArialMT" w:hAnsi="ArialMT" w:cs="Arial"/>
          <w:color w:val="222222"/>
          <w:sz w:val="20"/>
          <w:szCs w:val="20"/>
        </w:rPr>
        <w:t xml:space="preserve"> mariée,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Dénommée</w:t>
      </w:r>
      <w:r w:rsidR="00625FE3">
        <w:rPr>
          <w:rFonts w:ascii="Arial" w:hAnsi="Arial" w:cs="Arial"/>
          <w:b/>
          <w:bCs/>
          <w:color w:val="222222"/>
          <w:sz w:val="20"/>
          <w:szCs w:val="20"/>
        </w:rPr>
        <w:t xml:space="preserve"> «</w:t>
      </w:r>
      <w:r w:rsidR="00625FE3"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 w:rsidR="00625FE3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>le cédant</w:t>
      </w:r>
      <w:r w:rsidR="00625FE3">
        <w:rPr>
          <w:rStyle w:val="apple-converted-space"/>
          <w:rFonts w:ascii="Arial" w:hAnsi="Arial" w:cs="Arial"/>
          <w:b/>
          <w:bCs/>
          <w:i/>
          <w:iCs/>
          <w:color w:val="222222"/>
          <w:sz w:val="20"/>
          <w:szCs w:val="20"/>
        </w:rPr>
        <w:t> </w:t>
      </w:r>
      <w:r w:rsidR="00625FE3">
        <w:rPr>
          <w:rFonts w:ascii="Arial" w:hAnsi="Arial" w:cs="Arial"/>
          <w:b/>
          <w:bCs/>
          <w:color w:val="222222"/>
          <w:sz w:val="20"/>
          <w:szCs w:val="20"/>
        </w:rPr>
        <w:t>»,</w:t>
      </w:r>
      <w:r w:rsidR="00625FE3"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Cède par les présentes, en s'obligeant </w:t>
      </w:r>
      <w:proofErr w:type="spellStart"/>
      <w:r w:rsidR="00625FE3">
        <w:rPr>
          <w:rFonts w:ascii="ArialMT" w:hAnsi="ArialMT" w:cs="Arial"/>
          <w:color w:val="222222"/>
          <w:sz w:val="20"/>
          <w:szCs w:val="20"/>
        </w:rPr>
        <w:t>a</w:t>
      </w:r>
      <w:proofErr w:type="spellEnd"/>
      <w:r w:rsidR="00625FE3">
        <w:rPr>
          <w:rFonts w:ascii="ArialMT" w:hAnsi="ArialMT" w:cs="Arial"/>
          <w:color w:val="222222"/>
          <w:sz w:val="20"/>
          <w:szCs w:val="20"/>
        </w:rPr>
        <w:t>̀ toutes les garanties ordinaires et de droit, la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Licence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de débit de boissons et spiritueux de catégorie 4.</w:t>
      </w:r>
    </w:p>
    <w:p w:rsidR="00625FE3" w:rsidRDefault="00625FE3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A: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MT" w:hAnsi="ArialMT" w:cs="Arial"/>
          <w:color w:val="222222"/>
          <w:sz w:val="20"/>
          <w:szCs w:val="20"/>
        </w:rPr>
        <w:t>La SAS Domaine A.F GROS, domiciliée au 5 Grande Rue 21630 Pommard, représentée par la Présidente Directrice Générale Madame Anne-Françoise PARENT, née GROS le 30 Janvier 1957 à Dijon, mariée</w:t>
      </w:r>
      <w:r>
        <w:rPr>
          <w:rFonts w:ascii="ArialMT" w:hAnsi="ArialMT" w:cs="Arial"/>
          <w:color w:val="222222"/>
          <w:sz w:val="20"/>
          <w:szCs w:val="20"/>
        </w:rPr>
        <w:br/>
        <w:t>dénommée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«</w:t>
      </w:r>
      <w:r>
        <w:rPr>
          <w:rStyle w:val="apple-converted-space"/>
          <w:rFonts w:ascii="Arial" w:hAnsi="Arial" w:cs="Arial"/>
          <w:b/>
          <w:bCs/>
          <w:color w:val="222222"/>
          <w:sz w:val="20"/>
          <w:szCs w:val="20"/>
        </w:rPr>
        <w:t> </w:t>
      </w:r>
      <w:r w:rsidR="00203D07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>Le</w:t>
      </w:r>
      <w:r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 xml:space="preserve"> </w:t>
      </w:r>
      <w:r w:rsidR="00FB39D8">
        <w:rPr>
          <w:rFonts w:ascii="Arial" w:hAnsi="Arial" w:cs="Arial"/>
          <w:b/>
          <w:bCs/>
          <w:i/>
          <w:iCs/>
          <w:color w:val="222222"/>
          <w:sz w:val="20"/>
          <w:szCs w:val="20"/>
        </w:rPr>
        <w:t>cessionnaire</w:t>
      </w:r>
      <w:r w:rsidR="00FB39D8">
        <w:rPr>
          <w:rStyle w:val="apple-converted-space"/>
          <w:rFonts w:ascii="Arial" w:hAnsi="Arial" w:cs="Arial"/>
          <w:b/>
          <w:bCs/>
          <w:i/>
          <w:iCs/>
          <w:color w:val="222222"/>
          <w:sz w:val="20"/>
          <w:szCs w:val="20"/>
        </w:rPr>
        <w:t>,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La licence de débit de boissons dont la désignation suit :</w:t>
      </w:r>
    </w:p>
    <w:p w:rsidR="00FB39D8" w:rsidRDefault="00625FE3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Désignation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MT" w:hAnsi="ArialMT" w:cs="Arial"/>
          <w:color w:val="222222"/>
          <w:sz w:val="20"/>
          <w:szCs w:val="20"/>
        </w:rPr>
        <w:t xml:space="preserve">Une licence de débit de boissons et spiritueux, de catégorie 4,  anciennement exploitée à 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Morey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 xml:space="preserve"> Saint Denis par Madame </w:t>
      </w:r>
      <w:r w:rsidR="00FB39D8">
        <w:rPr>
          <w:rFonts w:ascii="ArialMT" w:hAnsi="ArialMT" w:cs="Arial"/>
          <w:color w:val="222222"/>
          <w:sz w:val="20"/>
          <w:szCs w:val="20"/>
        </w:rPr>
        <w:t>F</w:t>
      </w:r>
      <w:r>
        <w:rPr>
          <w:rFonts w:ascii="ArialMT" w:hAnsi="ArialMT" w:cs="Arial"/>
          <w:color w:val="222222"/>
          <w:sz w:val="20"/>
          <w:szCs w:val="20"/>
        </w:rPr>
        <w:t>ERREIRA Catherine dans son établissement « le Relais des Grands Crus »</w:t>
      </w:r>
      <w:r w:rsidR="00FB39D8">
        <w:rPr>
          <w:rFonts w:ascii="ArialMT" w:hAnsi="ArialMT" w:cs="Arial"/>
          <w:color w:val="222222"/>
          <w:sz w:val="20"/>
          <w:szCs w:val="20"/>
        </w:rPr>
        <w:t xml:space="preserve"> située Route nationale 74 </w:t>
      </w:r>
      <w:r>
        <w:rPr>
          <w:rFonts w:ascii="ArialMT" w:hAnsi="ArialMT" w:cs="Arial"/>
          <w:color w:val="222222"/>
          <w:sz w:val="20"/>
          <w:szCs w:val="20"/>
        </w:rPr>
        <w:t xml:space="preserve">et inscrit au registre du commerce et des </w:t>
      </w:r>
      <w:r w:rsidR="00DC38F8">
        <w:rPr>
          <w:rFonts w:ascii="ArialMT" w:hAnsi="ArialMT" w:cs="Arial"/>
          <w:color w:val="222222"/>
          <w:sz w:val="20"/>
          <w:szCs w:val="20"/>
        </w:rPr>
        <w:t>sociétés</w:t>
      </w:r>
      <w:r>
        <w:rPr>
          <w:rFonts w:ascii="ArialMT" w:hAnsi="ArialMT" w:cs="Arial"/>
          <w:color w:val="222222"/>
          <w:sz w:val="20"/>
          <w:szCs w:val="20"/>
        </w:rPr>
        <w:t xml:space="preserve"> de</w:t>
      </w:r>
      <w:r w:rsidR="00FB39D8">
        <w:rPr>
          <w:rFonts w:ascii="ArialMT" w:hAnsi="ArialMT" w:cs="Arial"/>
          <w:color w:val="222222"/>
          <w:sz w:val="20"/>
          <w:szCs w:val="20"/>
        </w:rPr>
        <w:t xml:space="preserve"> DIJON </w:t>
      </w:r>
      <w:r>
        <w:rPr>
          <w:rFonts w:ascii="ArialMT" w:hAnsi="ArialMT" w:cs="Arial"/>
          <w:color w:val="222222"/>
          <w:sz w:val="20"/>
          <w:szCs w:val="20"/>
        </w:rPr>
        <w:t xml:space="preserve">sous le </w:t>
      </w:r>
      <w:r w:rsidR="00DC38F8">
        <w:rPr>
          <w:rFonts w:ascii="ArialMT" w:hAnsi="ArialMT" w:cs="Arial"/>
          <w:color w:val="222222"/>
          <w:sz w:val="20"/>
          <w:szCs w:val="20"/>
        </w:rPr>
        <w:t>numéro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FB39D8">
        <w:rPr>
          <w:rFonts w:ascii="ArialMT" w:hAnsi="ArialMT" w:cs="Arial"/>
          <w:color w:val="222222"/>
          <w:sz w:val="20"/>
          <w:szCs w:val="20"/>
        </w:rPr>
        <w:t>402383038.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Réserve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Par convention expresse entre les parties, cette licence de </w:t>
      </w:r>
      <w:r w:rsidR="00FB39D8">
        <w:rPr>
          <w:rFonts w:ascii="ArialMT" w:hAnsi="ArialMT" w:cs="Arial"/>
          <w:color w:val="222222"/>
          <w:sz w:val="20"/>
          <w:szCs w:val="20"/>
        </w:rPr>
        <w:t>débits</w:t>
      </w:r>
      <w:r>
        <w:rPr>
          <w:rFonts w:ascii="ArialMT" w:hAnsi="ArialMT" w:cs="Arial"/>
          <w:color w:val="222222"/>
          <w:sz w:val="20"/>
          <w:szCs w:val="20"/>
        </w:rPr>
        <w:t xml:space="preserve"> de boissons est </w:t>
      </w:r>
      <w:r w:rsidR="00FB39D8">
        <w:rPr>
          <w:rFonts w:ascii="ArialMT" w:hAnsi="ArialMT" w:cs="Arial"/>
          <w:color w:val="222222"/>
          <w:sz w:val="20"/>
          <w:szCs w:val="20"/>
        </w:rPr>
        <w:t>cédée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FB39D8">
        <w:rPr>
          <w:rFonts w:ascii="ArialMT" w:hAnsi="ArialMT" w:cs="Arial"/>
          <w:color w:val="222222"/>
          <w:sz w:val="20"/>
          <w:szCs w:val="20"/>
        </w:rPr>
        <w:t>séparément</w:t>
      </w:r>
      <w:r>
        <w:rPr>
          <w:rFonts w:ascii="ArialMT" w:hAnsi="ArialMT" w:cs="Arial"/>
          <w:color w:val="222222"/>
          <w:sz w:val="20"/>
          <w:szCs w:val="20"/>
        </w:rPr>
        <w:t xml:space="preserve"> des autres </w:t>
      </w:r>
      <w:r w:rsidR="00FB39D8">
        <w:rPr>
          <w:rFonts w:ascii="ArialMT" w:hAnsi="ArialMT" w:cs="Arial"/>
          <w:color w:val="222222"/>
          <w:sz w:val="20"/>
          <w:szCs w:val="20"/>
        </w:rPr>
        <w:t>éléments</w:t>
      </w:r>
      <w:r>
        <w:rPr>
          <w:rFonts w:ascii="ArialMT" w:hAnsi="ArialMT" w:cs="Arial"/>
          <w:color w:val="222222"/>
          <w:sz w:val="20"/>
          <w:szCs w:val="20"/>
        </w:rPr>
        <w:t xml:space="preserve"> du fonds de commerce </w:t>
      </w:r>
      <w:r w:rsidR="00FB39D8">
        <w:rPr>
          <w:rFonts w:ascii="ArialMT" w:hAnsi="ArialMT" w:cs="Arial"/>
          <w:color w:val="222222"/>
          <w:sz w:val="20"/>
          <w:szCs w:val="20"/>
        </w:rPr>
        <w:t xml:space="preserve">ci-dessus désigné. </w:t>
      </w:r>
      <w:r>
        <w:rPr>
          <w:rFonts w:ascii="ArialMT" w:hAnsi="ArialMT" w:cs="Arial"/>
          <w:color w:val="222222"/>
          <w:sz w:val="20"/>
          <w:szCs w:val="20"/>
        </w:rPr>
        <w:t xml:space="preserve">Il est </w:t>
      </w:r>
      <w:r w:rsidR="00FB39D8">
        <w:rPr>
          <w:rFonts w:ascii="ArialMT" w:hAnsi="ArialMT" w:cs="Arial"/>
          <w:color w:val="222222"/>
          <w:sz w:val="20"/>
          <w:szCs w:val="20"/>
        </w:rPr>
        <w:t>rappelé</w:t>
      </w:r>
      <w:r>
        <w:rPr>
          <w:rFonts w:ascii="ArialMT" w:hAnsi="ArialMT" w:cs="Arial"/>
          <w:color w:val="222222"/>
          <w:sz w:val="20"/>
          <w:szCs w:val="20"/>
        </w:rPr>
        <w:t xml:space="preserve">́ que la </w:t>
      </w:r>
      <w:r w:rsidR="00FB39D8">
        <w:rPr>
          <w:rFonts w:ascii="ArialMT" w:hAnsi="ArialMT" w:cs="Arial"/>
          <w:color w:val="222222"/>
          <w:sz w:val="20"/>
          <w:szCs w:val="20"/>
        </w:rPr>
        <w:t>présente</w:t>
      </w:r>
      <w:r>
        <w:rPr>
          <w:rFonts w:ascii="ArialMT" w:hAnsi="ArialMT" w:cs="Arial"/>
          <w:color w:val="222222"/>
          <w:sz w:val="20"/>
          <w:szCs w:val="20"/>
        </w:rPr>
        <w:t xml:space="preserve"> cession entre les </w:t>
      </w:r>
      <w:r w:rsidR="00FB39D8">
        <w:rPr>
          <w:rFonts w:ascii="ArialMT" w:hAnsi="ArialMT" w:cs="Arial"/>
          <w:color w:val="222222"/>
          <w:sz w:val="20"/>
          <w:szCs w:val="20"/>
        </w:rPr>
        <w:t>soussignés</w:t>
      </w:r>
      <w:r>
        <w:rPr>
          <w:rFonts w:ascii="ArialMT" w:hAnsi="ArialMT" w:cs="Arial"/>
          <w:color w:val="222222"/>
          <w:sz w:val="20"/>
          <w:szCs w:val="20"/>
        </w:rPr>
        <w:t xml:space="preserve"> porte exclusivement sur la licence de </w:t>
      </w:r>
      <w:r w:rsidR="00FB39D8">
        <w:rPr>
          <w:rFonts w:ascii="ArialMT" w:hAnsi="ArialMT" w:cs="Arial"/>
          <w:color w:val="222222"/>
          <w:sz w:val="20"/>
          <w:szCs w:val="20"/>
        </w:rPr>
        <w:t>débits</w:t>
      </w:r>
      <w:r>
        <w:rPr>
          <w:rFonts w:ascii="ArialMT" w:hAnsi="ArialMT" w:cs="Arial"/>
          <w:color w:val="222222"/>
          <w:sz w:val="20"/>
          <w:szCs w:val="20"/>
        </w:rPr>
        <w:t xml:space="preserve"> de boissons.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Licence de </w:t>
      </w:r>
      <w:r w:rsidR="00DC38F8">
        <w:rPr>
          <w:rFonts w:ascii="Arial" w:hAnsi="Arial" w:cs="Arial"/>
          <w:b/>
          <w:bCs/>
          <w:color w:val="222222"/>
          <w:sz w:val="20"/>
          <w:szCs w:val="20"/>
        </w:rPr>
        <w:t>débit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 de boissons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</w:t>
      </w:r>
      <w:r w:rsidR="00DC38F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>déclare</w:t>
      </w:r>
      <w:r>
        <w:rPr>
          <w:rFonts w:ascii="ArialMT" w:hAnsi="ArialMT" w:cs="Arial"/>
          <w:color w:val="222222"/>
          <w:sz w:val="20"/>
          <w:szCs w:val="20"/>
        </w:rPr>
        <w:t xml:space="preserve"> que la licence de </w:t>
      </w:r>
      <w:r w:rsidR="00DC38F8">
        <w:rPr>
          <w:rFonts w:ascii="ArialMT" w:hAnsi="ArialMT" w:cs="Arial"/>
          <w:color w:val="222222"/>
          <w:sz w:val="20"/>
          <w:szCs w:val="20"/>
        </w:rPr>
        <w:t>débit</w:t>
      </w:r>
      <w:r>
        <w:rPr>
          <w:rFonts w:ascii="ArialMT" w:hAnsi="ArialMT" w:cs="Arial"/>
          <w:color w:val="222222"/>
          <w:sz w:val="20"/>
          <w:szCs w:val="20"/>
        </w:rPr>
        <w:t xml:space="preserve"> de boissons est de libre disposition entre ses mains, qu'il n'a jamais </w:t>
      </w:r>
      <w:r w:rsidR="00FB39D8">
        <w:rPr>
          <w:rFonts w:ascii="ArialMT" w:hAnsi="ArialMT" w:cs="Arial"/>
          <w:color w:val="222222"/>
          <w:sz w:val="20"/>
          <w:szCs w:val="20"/>
        </w:rPr>
        <w:t>cessé</w:t>
      </w:r>
      <w:r>
        <w:rPr>
          <w:rFonts w:ascii="ArialMT" w:hAnsi="ArialMT" w:cs="Arial"/>
          <w:color w:val="222222"/>
          <w:sz w:val="20"/>
          <w:szCs w:val="20"/>
        </w:rPr>
        <w:t xml:space="preserve">́ pendant plus de </w:t>
      </w:r>
      <w:r w:rsidR="00044403">
        <w:rPr>
          <w:rFonts w:ascii="ArialMT" w:hAnsi="ArialMT" w:cs="Arial"/>
          <w:color w:val="222222"/>
          <w:sz w:val="20"/>
          <w:szCs w:val="20"/>
        </w:rPr>
        <w:t>cinq</w:t>
      </w:r>
      <w:r>
        <w:rPr>
          <w:rFonts w:ascii="ArialMT" w:hAnsi="ArialMT" w:cs="Arial"/>
          <w:color w:val="222222"/>
          <w:sz w:val="20"/>
          <w:szCs w:val="20"/>
        </w:rPr>
        <w:t xml:space="preserve"> ans d'exploiter le </w:t>
      </w:r>
      <w:r w:rsidR="00DC38F8">
        <w:rPr>
          <w:rFonts w:ascii="ArialMT" w:hAnsi="ArialMT" w:cs="Arial"/>
          <w:color w:val="222222"/>
          <w:sz w:val="20"/>
          <w:szCs w:val="20"/>
        </w:rPr>
        <w:t>débit</w:t>
      </w:r>
      <w:r>
        <w:rPr>
          <w:rFonts w:ascii="ArialMT" w:hAnsi="ArialMT" w:cs="Arial"/>
          <w:color w:val="222222"/>
          <w:sz w:val="20"/>
          <w:szCs w:val="20"/>
        </w:rPr>
        <w:t xml:space="preserve"> de boissons et qu'il n'a jamais encouru la </w:t>
      </w:r>
      <w:r w:rsidR="00DC38F8">
        <w:rPr>
          <w:rFonts w:ascii="ArialMT" w:hAnsi="ArialMT" w:cs="Arial"/>
          <w:color w:val="222222"/>
          <w:sz w:val="20"/>
          <w:szCs w:val="20"/>
        </w:rPr>
        <w:t>déchéance</w:t>
      </w:r>
      <w:r>
        <w:rPr>
          <w:rFonts w:ascii="ArialMT" w:hAnsi="ArialMT" w:cs="Arial"/>
          <w:color w:val="222222"/>
          <w:sz w:val="20"/>
          <w:szCs w:val="20"/>
        </w:rPr>
        <w:t xml:space="preserve"> de ladite licence.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cessionnaire fera </w:t>
      </w:r>
      <w:r w:rsidR="00FB39D8">
        <w:rPr>
          <w:rFonts w:ascii="ArialMT" w:hAnsi="ArialMT" w:cs="Arial"/>
          <w:color w:val="222222"/>
          <w:sz w:val="20"/>
          <w:szCs w:val="20"/>
        </w:rPr>
        <w:t>auprès</w:t>
      </w:r>
      <w:r>
        <w:rPr>
          <w:rFonts w:ascii="ArialMT" w:hAnsi="ArialMT" w:cs="Arial"/>
          <w:color w:val="222222"/>
          <w:sz w:val="20"/>
          <w:szCs w:val="20"/>
        </w:rPr>
        <w:t xml:space="preserve"> de l'Administration des contributions indirectes ainsi qu'à la mairie du lieu de situation du fonds toutes </w:t>
      </w:r>
      <w:r w:rsidR="00FB39D8">
        <w:rPr>
          <w:rFonts w:ascii="ArialMT" w:hAnsi="ArialMT" w:cs="Arial"/>
          <w:color w:val="222222"/>
          <w:sz w:val="20"/>
          <w:szCs w:val="20"/>
        </w:rPr>
        <w:t>démarches</w:t>
      </w:r>
      <w:r>
        <w:rPr>
          <w:rFonts w:ascii="ArialMT" w:hAnsi="ArialMT" w:cs="Arial"/>
          <w:color w:val="222222"/>
          <w:sz w:val="20"/>
          <w:szCs w:val="20"/>
        </w:rPr>
        <w:t xml:space="preserve"> afin d'</w:t>
      </w:r>
      <w:r w:rsidR="00FB39D8">
        <w:rPr>
          <w:rFonts w:ascii="ArialMT" w:hAnsi="ArialMT" w:cs="Arial"/>
          <w:color w:val="222222"/>
          <w:sz w:val="20"/>
          <w:szCs w:val="20"/>
        </w:rPr>
        <w:t>opérer</w:t>
      </w:r>
      <w:r>
        <w:rPr>
          <w:rFonts w:ascii="ArialMT" w:hAnsi="ArialMT" w:cs="Arial"/>
          <w:color w:val="222222"/>
          <w:sz w:val="20"/>
          <w:szCs w:val="20"/>
        </w:rPr>
        <w:t xml:space="preserve"> le transfert de la licence à son nom et pouvoir ainsi en user et disposer librement.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</w:t>
      </w:r>
      <w:r w:rsidR="00FB39D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FB39D8">
        <w:rPr>
          <w:rFonts w:ascii="ArialMT" w:hAnsi="ArialMT" w:cs="Arial"/>
          <w:color w:val="222222"/>
          <w:sz w:val="20"/>
          <w:szCs w:val="20"/>
        </w:rPr>
        <w:t>déclare</w:t>
      </w:r>
      <w:r>
        <w:rPr>
          <w:rFonts w:ascii="ArialMT" w:hAnsi="ArialMT" w:cs="Arial"/>
          <w:color w:val="222222"/>
          <w:sz w:val="20"/>
          <w:szCs w:val="20"/>
        </w:rPr>
        <w:t xml:space="preserve"> avoir </w:t>
      </w:r>
      <w:r w:rsidR="00FB39D8">
        <w:rPr>
          <w:rFonts w:ascii="ArialMT" w:hAnsi="ArialMT" w:cs="Arial"/>
          <w:color w:val="222222"/>
          <w:sz w:val="20"/>
          <w:szCs w:val="20"/>
        </w:rPr>
        <w:t>procédé</w:t>
      </w:r>
      <w:r>
        <w:rPr>
          <w:rFonts w:ascii="ArialMT" w:hAnsi="ArialMT" w:cs="Arial"/>
          <w:color w:val="222222"/>
          <w:sz w:val="20"/>
          <w:szCs w:val="20"/>
        </w:rPr>
        <w:t xml:space="preserve">́ à la transmission aux </w:t>
      </w:r>
      <w:r w:rsidR="00FB39D8">
        <w:rPr>
          <w:rFonts w:ascii="ArialMT" w:hAnsi="ArialMT" w:cs="Arial"/>
          <w:color w:val="222222"/>
          <w:sz w:val="20"/>
          <w:szCs w:val="20"/>
        </w:rPr>
        <w:t>différentes</w:t>
      </w:r>
      <w:r>
        <w:rPr>
          <w:rFonts w:ascii="ArialMT" w:hAnsi="ArialMT" w:cs="Arial"/>
          <w:color w:val="222222"/>
          <w:sz w:val="20"/>
          <w:szCs w:val="20"/>
        </w:rPr>
        <w:t xml:space="preserve"> administrations de toutes les </w:t>
      </w:r>
      <w:r w:rsidR="00FB39D8">
        <w:rPr>
          <w:rFonts w:ascii="ArialMT" w:hAnsi="ArialMT" w:cs="Arial"/>
          <w:color w:val="222222"/>
          <w:sz w:val="20"/>
          <w:szCs w:val="20"/>
        </w:rPr>
        <w:t>pièces</w:t>
      </w:r>
      <w:r>
        <w:rPr>
          <w:rFonts w:ascii="ArialMT" w:hAnsi="ArialMT" w:cs="Arial"/>
          <w:color w:val="222222"/>
          <w:sz w:val="20"/>
          <w:szCs w:val="20"/>
        </w:rPr>
        <w:t xml:space="preserve"> justificatives permettant la </w:t>
      </w:r>
      <w:r w:rsidR="00FB39D8">
        <w:rPr>
          <w:rFonts w:ascii="ArialMT" w:hAnsi="ArialMT" w:cs="Arial"/>
          <w:color w:val="222222"/>
          <w:sz w:val="20"/>
          <w:szCs w:val="20"/>
        </w:rPr>
        <w:t>régularisation</w:t>
      </w:r>
      <w:r>
        <w:rPr>
          <w:rFonts w:ascii="ArialMT" w:hAnsi="ArialMT" w:cs="Arial"/>
          <w:color w:val="222222"/>
          <w:sz w:val="20"/>
          <w:szCs w:val="20"/>
        </w:rPr>
        <w:t xml:space="preserve"> du transfert de la licence.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Propriété</w:t>
      </w:r>
      <w:r w:rsidR="00625FE3">
        <w:rPr>
          <w:rFonts w:ascii="Arial" w:hAnsi="Arial" w:cs="Arial"/>
          <w:b/>
          <w:bCs/>
          <w:color w:val="222222"/>
          <w:sz w:val="20"/>
          <w:szCs w:val="20"/>
        </w:rPr>
        <w:t>́ et jouissance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transfert une fois effectué le cessionnaire aura la pleine </w:t>
      </w:r>
      <w:r w:rsidR="00FB39D8">
        <w:rPr>
          <w:rFonts w:ascii="ArialMT" w:hAnsi="ArialMT" w:cs="Arial"/>
          <w:color w:val="222222"/>
          <w:sz w:val="20"/>
          <w:szCs w:val="20"/>
        </w:rPr>
        <w:t>propriété</w:t>
      </w:r>
      <w:r>
        <w:rPr>
          <w:rFonts w:ascii="ArialMT" w:hAnsi="ArialMT" w:cs="Arial"/>
          <w:color w:val="222222"/>
          <w:sz w:val="20"/>
          <w:szCs w:val="20"/>
        </w:rPr>
        <w:t xml:space="preserve">́ et </w:t>
      </w:r>
      <w:r w:rsidR="00FB39D8">
        <w:rPr>
          <w:rFonts w:ascii="ArialMT" w:hAnsi="ArialMT" w:cs="Arial"/>
          <w:color w:val="222222"/>
          <w:sz w:val="20"/>
          <w:szCs w:val="20"/>
        </w:rPr>
        <w:t>entière</w:t>
      </w:r>
      <w:r>
        <w:rPr>
          <w:rFonts w:ascii="ArialMT" w:hAnsi="ArialMT" w:cs="Arial"/>
          <w:color w:val="222222"/>
          <w:sz w:val="20"/>
          <w:szCs w:val="20"/>
        </w:rPr>
        <w:t xml:space="preserve"> jouissance de la licence de </w:t>
      </w:r>
      <w:r w:rsidR="00FB39D8">
        <w:rPr>
          <w:rFonts w:ascii="ArialMT" w:hAnsi="ArialMT" w:cs="Arial"/>
          <w:color w:val="222222"/>
          <w:sz w:val="20"/>
          <w:szCs w:val="20"/>
        </w:rPr>
        <w:t>débit</w:t>
      </w:r>
      <w:r>
        <w:rPr>
          <w:rFonts w:ascii="ArialMT" w:hAnsi="ArialMT" w:cs="Arial"/>
          <w:color w:val="222222"/>
          <w:sz w:val="20"/>
          <w:szCs w:val="20"/>
        </w:rPr>
        <w:t xml:space="preserve"> de boissons.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cessionnaire </w:t>
      </w:r>
      <w:r w:rsidR="00FB39D8">
        <w:rPr>
          <w:rFonts w:ascii="ArialMT" w:hAnsi="ArialMT" w:cs="Arial"/>
          <w:color w:val="222222"/>
          <w:sz w:val="20"/>
          <w:szCs w:val="20"/>
        </w:rPr>
        <w:t>déclare</w:t>
      </w:r>
      <w:r>
        <w:rPr>
          <w:rFonts w:ascii="ArialMT" w:hAnsi="ArialMT" w:cs="Arial"/>
          <w:color w:val="222222"/>
          <w:sz w:val="20"/>
          <w:szCs w:val="20"/>
        </w:rPr>
        <w:t xml:space="preserve"> avoir </w:t>
      </w:r>
      <w:r w:rsidR="00FB39D8">
        <w:rPr>
          <w:rFonts w:ascii="ArialMT" w:hAnsi="ArialMT" w:cs="Arial"/>
          <w:color w:val="222222"/>
          <w:sz w:val="20"/>
          <w:szCs w:val="20"/>
        </w:rPr>
        <w:t>procédé</w:t>
      </w:r>
      <w:r>
        <w:rPr>
          <w:rFonts w:ascii="ArialMT" w:hAnsi="ArialMT" w:cs="Arial"/>
          <w:color w:val="222222"/>
          <w:sz w:val="20"/>
          <w:szCs w:val="20"/>
        </w:rPr>
        <w:t xml:space="preserve">́, </w:t>
      </w:r>
      <w:r w:rsidR="00FB39D8">
        <w:rPr>
          <w:rFonts w:ascii="ArialMT" w:hAnsi="ArialMT" w:cs="Arial"/>
          <w:color w:val="222222"/>
          <w:sz w:val="20"/>
          <w:szCs w:val="20"/>
        </w:rPr>
        <w:t>préalablement</w:t>
      </w:r>
      <w:r>
        <w:rPr>
          <w:rFonts w:ascii="ArialMT" w:hAnsi="ArialMT" w:cs="Arial"/>
          <w:color w:val="222222"/>
          <w:sz w:val="20"/>
          <w:szCs w:val="20"/>
        </w:rPr>
        <w:t xml:space="preserve"> à son </w:t>
      </w:r>
      <w:r w:rsidR="00FB39D8">
        <w:rPr>
          <w:rFonts w:ascii="ArialMT" w:hAnsi="ArialMT" w:cs="Arial"/>
          <w:color w:val="222222"/>
          <w:sz w:val="20"/>
          <w:szCs w:val="20"/>
        </w:rPr>
        <w:t>entrée</w:t>
      </w:r>
      <w:r>
        <w:rPr>
          <w:rFonts w:ascii="ArialMT" w:hAnsi="ArialMT" w:cs="Arial"/>
          <w:color w:val="222222"/>
          <w:sz w:val="20"/>
          <w:szCs w:val="20"/>
        </w:rPr>
        <w:t xml:space="preserve"> en jouissance, aux </w:t>
      </w:r>
      <w:r w:rsidR="00FB39D8">
        <w:rPr>
          <w:rFonts w:ascii="ArialMT" w:hAnsi="ArialMT" w:cs="Arial"/>
          <w:color w:val="222222"/>
          <w:sz w:val="20"/>
          <w:szCs w:val="20"/>
        </w:rPr>
        <w:t>formalités</w:t>
      </w:r>
      <w:r>
        <w:rPr>
          <w:rFonts w:ascii="ArialMT" w:hAnsi="ArialMT" w:cs="Arial"/>
          <w:color w:val="222222"/>
          <w:sz w:val="20"/>
          <w:szCs w:val="20"/>
        </w:rPr>
        <w:t xml:space="preserve"> et </w:t>
      </w:r>
      <w:r w:rsidR="00FB39D8">
        <w:rPr>
          <w:rFonts w:ascii="ArialMT" w:hAnsi="ArialMT" w:cs="Arial"/>
          <w:color w:val="222222"/>
          <w:sz w:val="20"/>
          <w:szCs w:val="20"/>
        </w:rPr>
        <w:t>déclarations</w:t>
      </w:r>
      <w:r>
        <w:rPr>
          <w:rFonts w:ascii="ArialMT" w:hAnsi="ArialMT" w:cs="Arial"/>
          <w:color w:val="222222"/>
          <w:sz w:val="20"/>
          <w:szCs w:val="20"/>
        </w:rPr>
        <w:t xml:space="preserve"> administratives, ainsi qu'il </w:t>
      </w:r>
      <w:r w:rsidR="00FB39D8">
        <w:rPr>
          <w:rFonts w:ascii="ArialMT" w:hAnsi="ArialMT" w:cs="Arial"/>
          <w:color w:val="222222"/>
          <w:sz w:val="20"/>
          <w:szCs w:val="20"/>
        </w:rPr>
        <w:t>résulte</w:t>
      </w:r>
      <w:r>
        <w:rPr>
          <w:rFonts w:ascii="ArialMT" w:hAnsi="ArialMT" w:cs="Arial"/>
          <w:color w:val="222222"/>
          <w:sz w:val="20"/>
          <w:szCs w:val="20"/>
        </w:rPr>
        <w:t xml:space="preserve"> du </w:t>
      </w:r>
      <w:r w:rsidR="00FB39D8">
        <w:rPr>
          <w:rFonts w:ascii="ArialMT" w:hAnsi="ArialMT" w:cs="Arial"/>
          <w:color w:val="222222"/>
          <w:sz w:val="20"/>
          <w:szCs w:val="20"/>
        </w:rPr>
        <w:t>récépissé</w:t>
      </w:r>
      <w:r>
        <w:rPr>
          <w:rFonts w:ascii="ArialMT" w:hAnsi="ArialMT" w:cs="Arial"/>
          <w:color w:val="222222"/>
          <w:sz w:val="20"/>
          <w:szCs w:val="20"/>
        </w:rPr>
        <w:t xml:space="preserve">́ </w:t>
      </w:r>
      <w:r w:rsidR="00FB39D8">
        <w:rPr>
          <w:rFonts w:ascii="ArialMT" w:hAnsi="ArialMT" w:cs="Arial"/>
          <w:color w:val="222222"/>
          <w:sz w:val="20"/>
          <w:szCs w:val="20"/>
        </w:rPr>
        <w:t>ci-annexé</w:t>
      </w:r>
      <w:r>
        <w:rPr>
          <w:rFonts w:ascii="ArialMT" w:hAnsi="ArialMT" w:cs="Arial"/>
          <w:color w:val="222222"/>
          <w:sz w:val="20"/>
          <w:szCs w:val="20"/>
        </w:rPr>
        <w:t>́.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</w:t>
      </w:r>
      <w:r w:rsidR="00FB39D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FB39D8">
        <w:rPr>
          <w:rFonts w:ascii="ArialMT" w:hAnsi="ArialMT" w:cs="Arial"/>
          <w:color w:val="222222"/>
          <w:sz w:val="20"/>
          <w:szCs w:val="20"/>
        </w:rPr>
        <w:t>déclare</w:t>
      </w:r>
      <w:r>
        <w:rPr>
          <w:rFonts w:ascii="ArialMT" w:hAnsi="ArialMT" w:cs="Arial"/>
          <w:color w:val="222222"/>
          <w:sz w:val="20"/>
          <w:szCs w:val="20"/>
        </w:rPr>
        <w:t xml:space="preserve"> renoncer 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a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>̀ tous droits sur ladite licence.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cessionnaire fait son affaire personnelle des obligations de formation </w:t>
      </w:r>
      <w:r w:rsidR="00FB39D8">
        <w:rPr>
          <w:rFonts w:ascii="ArialMT" w:hAnsi="ArialMT" w:cs="Arial"/>
          <w:color w:val="222222"/>
          <w:sz w:val="20"/>
          <w:szCs w:val="20"/>
        </w:rPr>
        <w:t>imposées</w:t>
      </w:r>
      <w:r>
        <w:rPr>
          <w:rFonts w:ascii="ArialMT" w:hAnsi="ArialMT" w:cs="Arial"/>
          <w:color w:val="222222"/>
          <w:sz w:val="20"/>
          <w:szCs w:val="20"/>
        </w:rPr>
        <w:t xml:space="preserve"> par le Code de la santé publique pour l'exploitation de la licence de </w:t>
      </w:r>
      <w:r w:rsidR="00FB39D8">
        <w:rPr>
          <w:rFonts w:ascii="ArialMT" w:hAnsi="ArialMT" w:cs="Arial"/>
          <w:color w:val="222222"/>
          <w:sz w:val="20"/>
          <w:szCs w:val="20"/>
        </w:rPr>
        <w:t>débit</w:t>
      </w:r>
      <w:r>
        <w:rPr>
          <w:rFonts w:ascii="ArialMT" w:hAnsi="ArialMT" w:cs="Arial"/>
          <w:color w:val="222222"/>
          <w:sz w:val="20"/>
          <w:szCs w:val="20"/>
        </w:rPr>
        <w:t xml:space="preserve"> de boissons.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lastRenderedPageBreak/>
        <w:t>Charges et conditions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cessionnaire acquittera </w:t>
      </w:r>
      <w:r w:rsidR="00DC38F8">
        <w:rPr>
          <w:rFonts w:ascii="ArialMT" w:hAnsi="ArialMT" w:cs="Arial"/>
          <w:color w:val="222222"/>
          <w:sz w:val="20"/>
          <w:szCs w:val="20"/>
        </w:rPr>
        <w:t>définitivement</w:t>
      </w:r>
      <w:r>
        <w:rPr>
          <w:rFonts w:ascii="ArialMT" w:hAnsi="ArialMT" w:cs="Arial"/>
          <w:color w:val="222222"/>
          <w:sz w:val="20"/>
          <w:szCs w:val="20"/>
        </w:rPr>
        <w:t xml:space="preserve">, à partir de la date du transfert de la licence, toutes les taxes qui pourraient </w:t>
      </w:r>
      <w:r w:rsidR="00FB39D8">
        <w:rPr>
          <w:rFonts w:ascii="ArialMT" w:hAnsi="ArialMT" w:cs="Arial"/>
          <w:color w:val="222222"/>
          <w:sz w:val="20"/>
          <w:szCs w:val="20"/>
        </w:rPr>
        <w:t>être</w:t>
      </w:r>
      <w:r>
        <w:rPr>
          <w:rFonts w:ascii="ArialMT" w:hAnsi="ArialMT" w:cs="Arial"/>
          <w:color w:val="222222"/>
          <w:sz w:val="20"/>
          <w:szCs w:val="20"/>
        </w:rPr>
        <w:t xml:space="preserve"> dues 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a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>̀ raison de la licence dont il s'agit.</w:t>
      </w:r>
    </w:p>
    <w:p w:rsidR="00FB39D8" w:rsidRDefault="00625FE3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Quant 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a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 xml:space="preserve">̀ celles relatives au passé, le </w:t>
      </w:r>
      <w:r w:rsidR="00DC38F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>déclare</w:t>
      </w:r>
      <w:r>
        <w:rPr>
          <w:rFonts w:ascii="ArialMT" w:hAnsi="ArialMT" w:cs="Arial"/>
          <w:color w:val="222222"/>
          <w:sz w:val="20"/>
          <w:szCs w:val="20"/>
        </w:rPr>
        <w:t xml:space="preserve"> les avoir toujours </w:t>
      </w:r>
      <w:r w:rsidR="00FB39D8">
        <w:rPr>
          <w:rFonts w:ascii="ArialMT" w:hAnsi="ArialMT" w:cs="Arial"/>
          <w:color w:val="222222"/>
          <w:sz w:val="20"/>
          <w:szCs w:val="20"/>
        </w:rPr>
        <w:t>régulièrement</w:t>
      </w:r>
      <w:r>
        <w:rPr>
          <w:rFonts w:ascii="ArialMT" w:hAnsi="ArialMT" w:cs="Arial"/>
          <w:color w:val="222222"/>
          <w:sz w:val="20"/>
          <w:szCs w:val="20"/>
        </w:rPr>
        <w:t xml:space="preserve"> et </w:t>
      </w:r>
      <w:r w:rsidR="00DC38F8">
        <w:rPr>
          <w:rFonts w:ascii="ArialMT" w:hAnsi="ArialMT" w:cs="Arial"/>
          <w:color w:val="222222"/>
          <w:sz w:val="20"/>
          <w:szCs w:val="20"/>
        </w:rPr>
        <w:t>intégralement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>acquittées</w:t>
      </w:r>
      <w:r>
        <w:rPr>
          <w:rFonts w:ascii="ArialMT" w:hAnsi="ArialMT" w:cs="Arial"/>
          <w:color w:val="222222"/>
          <w:sz w:val="20"/>
          <w:szCs w:val="20"/>
        </w:rPr>
        <w:t xml:space="preserve">. 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Prix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MT" w:hAnsi="ArialMT" w:cs="Arial"/>
          <w:color w:val="222222"/>
          <w:sz w:val="20"/>
          <w:szCs w:val="20"/>
        </w:rPr>
        <w:t xml:space="preserve">En outre, la </w:t>
      </w:r>
      <w:r w:rsidR="00DC38F8">
        <w:rPr>
          <w:rFonts w:ascii="ArialMT" w:hAnsi="ArialMT" w:cs="Arial"/>
          <w:color w:val="222222"/>
          <w:sz w:val="20"/>
          <w:szCs w:val="20"/>
        </w:rPr>
        <w:t>présente</w:t>
      </w:r>
      <w:r>
        <w:rPr>
          <w:rFonts w:ascii="ArialMT" w:hAnsi="ArialMT" w:cs="Arial"/>
          <w:color w:val="222222"/>
          <w:sz w:val="20"/>
          <w:szCs w:val="20"/>
        </w:rPr>
        <w:t xml:space="preserve"> cession est consentie et </w:t>
      </w:r>
      <w:r w:rsidR="00DC38F8">
        <w:rPr>
          <w:rFonts w:ascii="ArialMT" w:hAnsi="ArialMT" w:cs="Arial"/>
          <w:color w:val="222222"/>
          <w:sz w:val="20"/>
          <w:szCs w:val="20"/>
        </w:rPr>
        <w:t>acceptée</w:t>
      </w:r>
      <w:r>
        <w:rPr>
          <w:rFonts w:ascii="ArialMT" w:hAnsi="ArialMT" w:cs="Arial"/>
          <w:color w:val="222222"/>
          <w:sz w:val="20"/>
          <w:szCs w:val="20"/>
        </w:rPr>
        <w:t xml:space="preserve">, moyennant le prix principal de </w:t>
      </w:r>
      <w:r w:rsidR="00FB39D8">
        <w:rPr>
          <w:rFonts w:ascii="ArialMT" w:hAnsi="ArialMT" w:cs="Arial"/>
          <w:color w:val="222222"/>
          <w:sz w:val="20"/>
          <w:szCs w:val="20"/>
        </w:rPr>
        <w:t>3000</w:t>
      </w:r>
      <w:r>
        <w:rPr>
          <w:rFonts w:ascii="ArialMT" w:hAnsi="ArialMT" w:cs="Arial"/>
          <w:color w:val="222222"/>
          <w:sz w:val="20"/>
          <w:szCs w:val="20"/>
        </w:rPr>
        <w:t xml:space="preserve"> euros</w:t>
      </w:r>
      <w:r w:rsidR="00FB39D8">
        <w:rPr>
          <w:rFonts w:ascii="ArialMT" w:hAnsi="ArialMT" w:cs="Arial"/>
          <w:color w:val="222222"/>
          <w:sz w:val="20"/>
          <w:szCs w:val="20"/>
        </w:rPr>
        <w:t xml:space="preserve"> (Trois Mille Euros)</w:t>
      </w:r>
      <w:r>
        <w:rPr>
          <w:rFonts w:ascii="ArialMT" w:hAnsi="ArialMT" w:cs="Arial"/>
          <w:color w:val="222222"/>
          <w:sz w:val="20"/>
          <w:szCs w:val="20"/>
        </w:rPr>
        <w:t>.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</w:t>
      </w:r>
      <w:r w:rsidR="00DC38F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>reconnait</w:t>
      </w:r>
      <w:r>
        <w:rPr>
          <w:rFonts w:ascii="ArialMT" w:hAnsi="ArialMT" w:cs="Arial"/>
          <w:color w:val="222222"/>
          <w:sz w:val="20"/>
          <w:szCs w:val="20"/>
        </w:rPr>
        <w:t xml:space="preserve"> avoir </w:t>
      </w:r>
      <w:r w:rsidR="00DC38F8">
        <w:rPr>
          <w:rFonts w:ascii="ArialMT" w:hAnsi="ArialMT" w:cs="Arial"/>
          <w:color w:val="222222"/>
          <w:sz w:val="20"/>
          <w:szCs w:val="20"/>
        </w:rPr>
        <w:t>reçu</w:t>
      </w:r>
      <w:r>
        <w:rPr>
          <w:rFonts w:ascii="ArialMT" w:hAnsi="ArialMT" w:cs="Arial"/>
          <w:color w:val="222222"/>
          <w:sz w:val="20"/>
          <w:szCs w:val="20"/>
        </w:rPr>
        <w:t xml:space="preserve"> comptant le prix dans son </w:t>
      </w:r>
      <w:r w:rsidR="00DC38F8">
        <w:rPr>
          <w:rFonts w:ascii="ArialMT" w:hAnsi="ArialMT" w:cs="Arial"/>
          <w:color w:val="222222"/>
          <w:sz w:val="20"/>
          <w:szCs w:val="20"/>
        </w:rPr>
        <w:t>intégralité</w:t>
      </w:r>
      <w:r>
        <w:rPr>
          <w:rFonts w:ascii="ArialMT" w:hAnsi="ArialMT" w:cs="Arial"/>
          <w:color w:val="222222"/>
          <w:sz w:val="20"/>
          <w:szCs w:val="20"/>
        </w:rPr>
        <w:t xml:space="preserve">́, par le mode de paiement </w:t>
      </w:r>
      <w:r w:rsidR="00DC38F8">
        <w:rPr>
          <w:rFonts w:ascii="ArialMT" w:hAnsi="ArialMT" w:cs="Arial"/>
          <w:color w:val="222222"/>
          <w:sz w:val="20"/>
          <w:szCs w:val="20"/>
        </w:rPr>
        <w:t>légal</w:t>
      </w:r>
      <w:r w:rsidR="00FB39D8">
        <w:rPr>
          <w:rFonts w:ascii="ArialMT" w:hAnsi="ArialMT" w:cs="Arial"/>
          <w:color w:val="222222"/>
          <w:sz w:val="20"/>
          <w:szCs w:val="20"/>
        </w:rPr>
        <w:t xml:space="preserve"> (chèque)</w:t>
      </w:r>
      <w:r>
        <w:rPr>
          <w:rFonts w:ascii="ArialMT" w:hAnsi="ArialMT" w:cs="Arial"/>
          <w:color w:val="222222"/>
          <w:sz w:val="20"/>
          <w:szCs w:val="20"/>
        </w:rPr>
        <w:t xml:space="preserve">, directement. Il en consent quittance </w:t>
      </w:r>
      <w:r w:rsidR="00DC38F8">
        <w:rPr>
          <w:rFonts w:ascii="ArialMT" w:hAnsi="ArialMT" w:cs="Arial"/>
          <w:color w:val="222222"/>
          <w:sz w:val="20"/>
          <w:szCs w:val="20"/>
        </w:rPr>
        <w:t>entière</w:t>
      </w:r>
      <w:r>
        <w:rPr>
          <w:rFonts w:ascii="ArialMT" w:hAnsi="ArialMT" w:cs="Arial"/>
          <w:color w:val="222222"/>
          <w:sz w:val="20"/>
          <w:szCs w:val="20"/>
        </w:rPr>
        <w:t xml:space="preserve"> et </w:t>
      </w:r>
      <w:r w:rsidR="00DC38F8">
        <w:rPr>
          <w:rFonts w:ascii="ArialMT" w:hAnsi="ArialMT" w:cs="Arial"/>
          <w:color w:val="222222"/>
          <w:sz w:val="20"/>
          <w:szCs w:val="20"/>
        </w:rPr>
        <w:t>définitive</w:t>
      </w:r>
      <w:r>
        <w:rPr>
          <w:rFonts w:ascii="ArialMT" w:hAnsi="ArialMT" w:cs="Arial"/>
          <w:color w:val="222222"/>
          <w:sz w:val="20"/>
          <w:szCs w:val="20"/>
        </w:rPr>
        <w:t xml:space="preserve"> au cessionnaire.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Déclarations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Le </w:t>
      </w:r>
      <w:r w:rsidR="00DC38F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>déclare</w:t>
      </w:r>
      <w:r>
        <w:rPr>
          <w:rFonts w:ascii="ArialMT" w:hAnsi="ArialMT" w:cs="Arial"/>
          <w:color w:val="222222"/>
          <w:sz w:val="20"/>
          <w:szCs w:val="20"/>
        </w:rPr>
        <w:t xml:space="preserve"> :</w:t>
      </w:r>
    </w:p>
    <w:p w:rsidR="00DC38F8" w:rsidRDefault="00DC38F8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MT" w:hAnsi="ArialMT" w:cs="Arial"/>
          <w:color w:val="222222"/>
          <w:sz w:val="20"/>
          <w:szCs w:val="20"/>
        </w:rPr>
        <w:t>-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la </w:t>
      </w:r>
      <w:r>
        <w:rPr>
          <w:rFonts w:ascii="ArialMT" w:hAnsi="ArialMT" w:cs="Arial"/>
          <w:color w:val="222222"/>
          <w:sz w:val="20"/>
          <w:szCs w:val="20"/>
        </w:rPr>
        <w:t>sincérité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́ de son </w:t>
      </w:r>
      <w:r>
        <w:rPr>
          <w:rFonts w:ascii="ArialMT" w:hAnsi="ArialMT" w:cs="Arial"/>
          <w:color w:val="222222"/>
          <w:sz w:val="20"/>
          <w:szCs w:val="20"/>
        </w:rPr>
        <w:t>état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civil indiqué en </w:t>
      </w:r>
      <w:r>
        <w:rPr>
          <w:rFonts w:ascii="ArialMT" w:hAnsi="ArialMT" w:cs="Arial"/>
          <w:color w:val="222222"/>
          <w:sz w:val="20"/>
          <w:szCs w:val="20"/>
        </w:rPr>
        <w:t>tête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des </w:t>
      </w:r>
      <w:r>
        <w:rPr>
          <w:rFonts w:ascii="ArialMT" w:hAnsi="ArialMT" w:cs="Arial"/>
          <w:color w:val="222222"/>
          <w:sz w:val="20"/>
          <w:szCs w:val="20"/>
        </w:rPr>
        <w:t>présentes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;</w:t>
      </w:r>
    </w:p>
    <w:p w:rsidR="00DC38F8" w:rsidRDefault="00625FE3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MT" w:hAnsi="ArialMT" w:cs="Arial"/>
          <w:color w:val="222222"/>
          <w:sz w:val="20"/>
          <w:szCs w:val="20"/>
        </w:rPr>
        <w:br/>
      </w:r>
      <w:r w:rsidR="00DC38F8">
        <w:rPr>
          <w:rFonts w:ascii="ArialMT" w:hAnsi="ArialMT" w:cs="Arial"/>
          <w:color w:val="222222"/>
          <w:sz w:val="20"/>
          <w:szCs w:val="20"/>
        </w:rPr>
        <w:t>-</w:t>
      </w:r>
      <w:r>
        <w:rPr>
          <w:rFonts w:ascii="ArialMT" w:hAnsi="ArialMT" w:cs="Arial"/>
          <w:color w:val="222222"/>
          <w:sz w:val="20"/>
          <w:szCs w:val="20"/>
        </w:rPr>
        <w:t xml:space="preserve">que la licence du </w:t>
      </w:r>
      <w:r w:rsidR="00DC38F8">
        <w:rPr>
          <w:rFonts w:ascii="ArialMT" w:hAnsi="ArialMT" w:cs="Arial"/>
          <w:color w:val="222222"/>
          <w:sz w:val="20"/>
          <w:szCs w:val="20"/>
        </w:rPr>
        <w:t>débit</w:t>
      </w:r>
      <w:r>
        <w:rPr>
          <w:rFonts w:ascii="ArialMT" w:hAnsi="ArialMT" w:cs="Arial"/>
          <w:color w:val="222222"/>
          <w:sz w:val="20"/>
          <w:szCs w:val="20"/>
        </w:rPr>
        <w:t xml:space="preserve"> de boissons </w:t>
      </w:r>
      <w:r w:rsidR="00DC38F8">
        <w:rPr>
          <w:rFonts w:ascii="ArialMT" w:hAnsi="ArialMT" w:cs="Arial"/>
          <w:color w:val="222222"/>
          <w:sz w:val="20"/>
          <w:szCs w:val="20"/>
        </w:rPr>
        <w:t>cédée</w:t>
      </w:r>
      <w:r>
        <w:rPr>
          <w:rFonts w:ascii="ArialMT" w:hAnsi="ArialMT" w:cs="Arial"/>
          <w:color w:val="222222"/>
          <w:sz w:val="20"/>
          <w:szCs w:val="20"/>
        </w:rPr>
        <w:t xml:space="preserve"> est de libre disposition entre ses mains ;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-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qu'il s'est toujours conformé aux dispositions </w:t>
      </w:r>
      <w:r>
        <w:rPr>
          <w:rFonts w:ascii="ArialMT" w:hAnsi="ArialMT" w:cs="Arial"/>
          <w:color w:val="222222"/>
          <w:sz w:val="20"/>
          <w:szCs w:val="20"/>
        </w:rPr>
        <w:t>réglementaires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et aux injonctions administratives ayant trait</w:t>
      </w:r>
      <w:r w:rsidR="00FB39D8">
        <w:rPr>
          <w:rFonts w:ascii="ArialMT" w:hAnsi="ArialMT" w:cs="Arial"/>
          <w:color w:val="222222"/>
          <w:sz w:val="20"/>
          <w:szCs w:val="20"/>
        </w:rPr>
        <w:t xml:space="preserve"> au commerce de débit de boissons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-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qu'il n'a fait l'objet d'aucune </w:t>
      </w:r>
      <w:r>
        <w:rPr>
          <w:rFonts w:ascii="ArialMT" w:hAnsi="ArialMT" w:cs="Arial"/>
          <w:color w:val="222222"/>
          <w:sz w:val="20"/>
          <w:szCs w:val="20"/>
        </w:rPr>
        <w:t>décision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de fermeture </w:t>
      </w:r>
      <w:r>
        <w:rPr>
          <w:rFonts w:ascii="ArialMT" w:hAnsi="ArialMT" w:cs="Arial"/>
          <w:color w:val="222222"/>
          <w:sz w:val="20"/>
          <w:szCs w:val="20"/>
        </w:rPr>
        <w:t>prononcée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par les tribunaux et qu'il n'est actuellement sous le coup d'aucune poursuite ou condamnation, injonction ou </w:t>
      </w:r>
      <w:r>
        <w:rPr>
          <w:rFonts w:ascii="ArialMT" w:hAnsi="ArialMT" w:cs="Arial"/>
          <w:color w:val="222222"/>
          <w:sz w:val="20"/>
          <w:szCs w:val="20"/>
        </w:rPr>
        <w:t>procès-verbal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pouvant </w:t>
      </w:r>
      <w:r>
        <w:rPr>
          <w:rFonts w:ascii="ArialMT" w:hAnsi="ArialMT" w:cs="Arial"/>
          <w:color w:val="222222"/>
          <w:sz w:val="20"/>
          <w:szCs w:val="20"/>
        </w:rPr>
        <w:t>entrainer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la fermeture du </w:t>
      </w:r>
      <w:r>
        <w:rPr>
          <w:rFonts w:ascii="ArialMT" w:hAnsi="ArialMT" w:cs="Arial"/>
          <w:color w:val="222222"/>
          <w:sz w:val="20"/>
          <w:szCs w:val="20"/>
        </w:rPr>
        <w:t>débit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 de boissons qu'il exploitait ;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>-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et que la licence n'a ainsi jamais encouru de </w:t>
      </w:r>
      <w:r>
        <w:rPr>
          <w:rFonts w:ascii="ArialMT" w:hAnsi="ArialMT" w:cs="Arial"/>
          <w:color w:val="222222"/>
          <w:sz w:val="20"/>
          <w:szCs w:val="20"/>
        </w:rPr>
        <w:t>déchéance</w:t>
      </w:r>
      <w:r w:rsidR="00625FE3">
        <w:rPr>
          <w:rFonts w:ascii="ArialMT" w:hAnsi="ArialMT" w:cs="Arial"/>
          <w:color w:val="222222"/>
          <w:sz w:val="20"/>
          <w:szCs w:val="20"/>
        </w:rPr>
        <w:t>.</w:t>
      </w:r>
    </w:p>
    <w:p w:rsidR="00625FE3" w:rsidRDefault="00DC38F8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Publicité</w:t>
      </w:r>
      <w:r w:rsidR="00625FE3">
        <w:rPr>
          <w:rFonts w:ascii="Arial" w:hAnsi="Arial" w:cs="Arial"/>
          <w:b/>
          <w:bCs/>
          <w:color w:val="222222"/>
          <w:sz w:val="20"/>
          <w:szCs w:val="20"/>
        </w:rPr>
        <w:t>́</w:t>
      </w:r>
    </w:p>
    <w:p w:rsidR="00DC38F8" w:rsidRDefault="00625FE3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La </w:t>
      </w:r>
      <w:r w:rsidR="00DC38F8">
        <w:rPr>
          <w:rFonts w:ascii="ArialMT" w:hAnsi="ArialMT" w:cs="Arial"/>
          <w:color w:val="222222"/>
          <w:sz w:val="20"/>
          <w:szCs w:val="20"/>
        </w:rPr>
        <w:t>présente</w:t>
      </w:r>
      <w:r>
        <w:rPr>
          <w:rFonts w:ascii="ArialMT" w:hAnsi="ArialMT" w:cs="Arial"/>
          <w:color w:val="222222"/>
          <w:sz w:val="20"/>
          <w:szCs w:val="20"/>
        </w:rPr>
        <w:t xml:space="preserve"> cession sera </w:t>
      </w:r>
      <w:r w:rsidR="00DC38F8">
        <w:rPr>
          <w:rFonts w:ascii="ArialMT" w:hAnsi="ArialMT" w:cs="Arial"/>
          <w:color w:val="222222"/>
          <w:sz w:val="20"/>
          <w:szCs w:val="20"/>
        </w:rPr>
        <w:t xml:space="preserve">enregistrée aux services des impôts. </w:t>
      </w:r>
    </w:p>
    <w:p w:rsidR="00625FE3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MT" w:hAnsi="ArialMT" w:cs="Arial"/>
          <w:color w:val="222222"/>
          <w:sz w:val="20"/>
          <w:szCs w:val="20"/>
        </w:rPr>
        <w:t xml:space="preserve">Si, par la suite de </w:t>
      </w:r>
      <w:r w:rsidR="00DC38F8">
        <w:rPr>
          <w:rFonts w:ascii="ArialMT" w:hAnsi="ArialMT" w:cs="Arial"/>
          <w:color w:val="222222"/>
          <w:sz w:val="20"/>
          <w:szCs w:val="20"/>
        </w:rPr>
        <w:t>cette inscription</w:t>
      </w:r>
      <w:r>
        <w:rPr>
          <w:rFonts w:ascii="ArialMT" w:hAnsi="ArialMT" w:cs="Arial"/>
          <w:color w:val="222222"/>
          <w:sz w:val="20"/>
          <w:szCs w:val="20"/>
        </w:rPr>
        <w:t xml:space="preserve">, il existe ou survient des oppositions de la part de </w:t>
      </w:r>
      <w:r w:rsidR="00DC38F8">
        <w:rPr>
          <w:rFonts w:ascii="ArialMT" w:hAnsi="ArialMT" w:cs="Arial"/>
          <w:color w:val="222222"/>
          <w:sz w:val="20"/>
          <w:szCs w:val="20"/>
        </w:rPr>
        <w:t>créanciers</w:t>
      </w:r>
      <w:r>
        <w:rPr>
          <w:rFonts w:ascii="ArialMT" w:hAnsi="ArialMT" w:cs="Arial"/>
          <w:color w:val="222222"/>
          <w:sz w:val="20"/>
          <w:szCs w:val="20"/>
        </w:rPr>
        <w:t xml:space="preserve">, le </w:t>
      </w:r>
      <w:r w:rsidR="00DC38F8">
        <w:rPr>
          <w:rFonts w:ascii="ArialMT" w:hAnsi="ArialMT" w:cs="Arial"/>
          <w:color w:val="222222"/>
          <w:sz w:val="20"/>
          <w:szCs w:val="20"/>
        </w:rPr>
        <w:t>cédant</w:t>
      </w:r>
      <w:r>
        <w:rPr>
          <w:rFonts w:ascii="ArialMT" w:hAnsi="ArialMT" w:cs="Arial"/>
          <w:color w:val="222222"/>
          <w:sz w:val="20"/>
          <w:szCs w:val="20"/>
        </w:rPr>
        <w:t xml:space="preserve"> s'oblige 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a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 xml:space="preserve">̀ en rapporter à ses frais, les </w:t>
      </w:r>
      <w:r w:rsidR="00DC38F8">
        <w:rPr>
          <w:rFonts w:ascii="ArialMT" w:hAnsi="ArialMT" w:cs="Arial"/>
          <w:color w:val="222222"/>
          <w:sz w:val="20"/>
          <w:szCs w:val="20"/>
        </w:rPr>
        <w:t>mainlevées</w:t>
      </w:r>
      <w:r>
        <w:rPr>
          <w:rFonts w:ascii="ArialMT" w:hAnsi="ArialMT" w:cs="Arial"/>
          <w:color w:val="222222"/>
          <w:sz w:val="20"/>
          <w:szCs w:val="20"/>
        </w:rPr>
        <w:t xml:space="preserve"> dans le mois de la notification qui lui en sera faite, au domicile </w:t>
      </w:r>
      <w:r w:rsidR="00DC38F8">
        <w:rPr>
          <w:rFonts w:ascii="ArialMT" w:hAnsi="ArialMT" w:cs="Arial"/>
          <w:color w:val="222222"/>
          <w:sz w:val="20"/>
          <w:szCs w:val="20"/>
        </w:rPr>
        <w:t>ci-après</w:t>
      </w:r>
      <w:r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>élu</w:t>
      </w:r>
      <w:r>
        <w:rPr>
          <w:rFonts w:ascii="ArialMT" w:hAnsi="ArialMT" w:cs="Arial"/>
          <w:color w:val="222222"/>
          <w:sz w:val="20"/>
          <w:szCs w:val="20"/>
        </w:rPr>
        <w:t>.</w:t>
      </w:r>
    </w:p>
    <w:p w:rsidR="00625FE3" w:rsidRPr="00DC38F8" w:rsidRDefault="00625FE3" w:rsidP="00625FE3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Election de domicile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</w:r>
      <w:r>
        <w:rPr>
          <w:rFonts w:ascii="ArialMT" w:hAnsi="ArialMT" w:cs="Arial"/>
          <w:color w:val="222222"/>
          <w:sz w:val="20"/>
          <w:szCs w:val="20"/>
        </w:rPr>
        <w:t>Pour l'</w:t>
      </w:r>
      <w:r w:rsidR="00DC38F8">
        <w:rPr>
          <w:rFonts w:ascii="ArialMT" w:hAnsi="ArialMT" w:cs="Arial"/>
          <w:color w:val="222222"/>
          <w:sz w:val="20"/>
          <w:szCs w:val="20"/>
        </w:rPr>
        <w:t>exécution</w:t>
      </w:r>
      <w:r>
        <w:rPr>
          <w:rFonts w:ascii="ArialMT" w:hAnsi="ArialMT" w:cs="Arial"/>
          <w:color w:val="222222"/>
          <w:sz w:val="20"/>
          <w:szCs w:val="20"/>
        </w:rPr>
        <w:t xml:space="preserve"> des </w:t>
      </w:r>
      <w:r w:rsidR="00DC38F8">
        <w:rPr>
          <w:rFonts w:ascii="ArialMT" w:hAnsi="ArialMT" w:cs="Arial"/>
          <w:color w:val="222222"/>
          <w:sz w:val="20"/>
          <w:szCs w:val="20"/>
        </w:rPr>
        <w:t>présentes</w:t>
      </w:r>
      <w:r>
        <w:rPr>
          <w:rFonts w:ascii="ArialMT" w:hAnsi="ArialMT" w:cs="Arial"/>
          <w:color w:val="222222"/>
          <w:sz w:val="20"/>
          <w:szCs w:val="20"/>
        </w:rPr>
        <w:t xml:space="preserve"> et de leurs suites, les parties </w:t>
      </w:r>
      <w:r w:rsidR="00DC38F8">
        <w:rPr>
          <w:rFonts w:ascii="ArialMT" w:hAnsi="ArialMT" w:cs="Arial"/>
          <w:color w:val="222222"/>
          <w:sz w:val="20"/>
          <w:szCs w:val="20"/>
        </w:rPr>
        <w:t>élisent</w:t>
      </w:r>
      <w:r>
        <w:rPr>
          <w:rFonts w:ascii="ArialMT" w:hAnsi="ArialMT" w:cs="Arial"/>
          <w:color w:val="222222"/>
          <w:sz w:val="20"/>
          <w:szCs w:val="20"/>
        </w:rPr>
        <w:t xml:space="preserve"> domicile à </w:t>
      </w:r>
      <w:r w:rsidR="00DC38F8">
        <w:rPr>
          <w:rFonts w:ascii="ArialMT" w:hAnsi="ArialMT" w:cs="Arial"/>
          <w:color w:val="222222"/>
          <w:sz w:val="20"/>
          <w:szCs w:val="20"/>
        </w:rPr>
        <w:t>SAS Domaine A.F GROS, 5 Grande Rue, 21630 Pommard</w:t>
      </w:r>
      <w:r>
        <w:rPr>
          <w:rFonts w:ascii="ArialMT" w:hAnsi="ArialMT" w:cs="Arial"/>
          <w:color w:val="222222"/>
          <w:sz w:val="20"/>
          <w:szCs w:val="20"/>
        </w:rPr>
        <w:t>.</w:t>
      </w:r>
      <w:r w:rsidRPr="00DC38F8">
        <w:rPr>
          <w:rFonts w:ascii="Arial" w:hAnsi="Arial" w:cs="Arial"/>
          <w:color w:val="A0A0A0"/>
          <w:sz w:val="2"/>
          <w:szCs w:val="2"/>
        </w:rPr>
        <w:t>)</w:t>
      </w:r>
    </w:p>
    <w:p w:rsidR="00625FE3" w:rsidRDefault="00DC38F8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  <w:r>
        <w:rPr>
          <w:rFonts w:ascii="ArialMT" w:hAnsi="ArialMT" w:cs="Arial"/>
          <w:color w:val="222222"/>
          <w:sz w:val="20"/>
          <w:szCs w:val="20"/>
        </w:rPr>
        <w:t>Fait le Lundi 13 Mars 2017</w:t>
      </w:r>
      <w:r w:rsidR="00625FE3">
        <w:rPr>
          <w:rFonts w:ascii="ArialMT" w:hAnsi="ArialMT" w:cs="Arial"/>
          <w:color w:val="222222"/>
          <w:sz w:val="20"/>
          <w:szCs w:val="20"/>
        </w:rPr>
        <w:t xml:space="preserve">, à </w:t>
      </w:r>
      <w:r>
        <w:rPr>
          <w:rFonts w:ascii="ArialMT" w:hAnsi="ArialMT" w:cs="Arial"/>
          <w:color w:val="222222"/>
          <w:sz w:val="20"/>
          <w:szCs w:val="20"/>
        </w:rPr>
        <w:t>Pommard</w:t>
      </w:r>
    </w:p>
    <w:p w:rsidR="00DC38F8" w:rsidRDefault="00DC38F8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</w:p>
    <w:p w:rsidR="00DC38F8" w:rsidRDefault="00DC38F8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</w:p>
    <w:p w:rsidR="00DC38F8" w:rsidRDefault="00DC38F8" w:rsidP="00625FE3">
      <w:pPr>
        <w:pStyle w:val="NormalWeb"/>
        <w:shd w:val="clear" w:color="auto" w:fill="FFFFFF"/>
        <w:rPr>
          <w:rFonts w:ascii="ArialMT" w:hAnsi="ArialMT" w:cs="Arial"/>
          <w:color w:val="222222"/>
          <w:sz w:val="20"/>
          <w:szCs w:val="20"/>
        </w:rPr>
      </w:pPr>
    </w:p>
    <w:p w:rsidR="0056232B" w:rsidRDefault="00625FE3" w:rsidP="00DC38F8">
      <w:pPr>
        <w:pStyle w:val="NormalWeb"/>
        <w:shd w:val="clear" w:color="auto" w:fill="FFFFFF"/>
      </w:pPr>
      <w:r>
        <w:rPr>
          <w:rFonts w:ascii="ArialMT" w:hAnsi="ArialMT" w:cs="Arial"/>
          <w:color w:val="222222"/>
          <w:sz w:val="20"/>
          <w:szCs w:val="20"/>
        </w:rPr>
        <w:t>(</w:t>
      </w:r>
      <w:proofErr w:type="gramStart"/>
      <w:r>
        <w:rPr>
          <w:rFonts w:ascii="ArialMT" w:hAnsi="ArialMT" w:cs="Arial"/>
          <w:color w:val="222222"/>
          <w:sz w:val="20"/>
          <w:szCs w:val="20"/>
        </w:rPr>
        <w:t>signature</w:t>
      </w:r>
      <w:proofErr w:type="gramEnd"/>
      <w:r>
        <w:rPr>
          <w:rFonts w:ascii="ArialMT" w:hAnsi="ArialMT" w:cs="Arial"/>
          <w:color w:val="222222"/>
          <w:sz w:val="20"/>
          <w:szCs w:val="20"/>
        </w:rPr>
        <w:t xml:space="preserve"> de l'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acquéreur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>)</w:t>
      </w:r>
      <w:r w:rsidR="00DC38F8">
        <w:rPr>
          <w:rFonts w:ascii="ArialMT" w:hAnsi="ArialMT" w:cs="Arial"/>
          <w:color w:val="222222"/>
          <w:sz w:val="20"/>
          <w:szCs w:val="20"/>
        </w:rPr>
        <w:t xml:space="preserve"> </w:t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 w:rsidR="00DC38F8">
        <w:rPr>
          <w:rFonts w:ascii="ArialMT" w:hAnsi="ArialMT" w:cs="Arial"/>
          <w:color w:val="222222"/>
          <w:sz w:val="20"/>
          <w:szCs w:val="20"/>
        </w:rPr>
        <w:tab/>
      </w:r>
      <w:r>
        <w:rPr>
          <w:rFonts w:ascii="ArialMT" w:hAnsi="ArialMT" w:cs="Arial"/>
          <w:color w:val="222222"/>
          <w:sz w:val="20"/>
          <w:szCs w:val="20"/>
        </w:rPr>
        <w:t xml:space="preserve"> (</w:t>
      </w:r>
      <w:proofErr w:type="gramStart"/>
      <w:r>
        <w:rPr>
          <w:rFonts w:ascii="ArialMT" w:hAnsi="ArialMT" w:cs="Arial"/>
          <w:color w:val="222222"/>
          <w:sz w:val="20"/>
          <w:szCs w:val="20"/>
        </w:rPr>
        <w:t>signature</w:t>
      </w:r>
      <w:proofErr w:type="gramEnd"/>
      <w:r>
        <w:rPr>
          <w:rFonts w:ascii="ArialMT" w:hAnsi="ArialMT" w:cs="Arial"/>
          <w:color w:val="222222"/>
          <w:sz w:val="20"/>
          <w:szCs w:val="20"/>
        </w:rPr>
        <w:t xml:space="preserve"> du </w:t>
      </w:r>
      <w:proofErr w:type="spellStart"/>
      <w:r>
        <w:rPr>
          <w:rFonts w:ascii="ArialMT" w:hAnsi="ArialMT" w:cs="Arial"/>
          <w:color w:val="222222"/>
          <w:sz w:val="20"/>
          <w:szCs w:val="20"/>
        </w:rPr>
        <w:t>cédant</w:t>
      </w:r>
      <w:proofErr w:type="spellEnd"/>
      <w:r>
        <w:rPr>
          <w:rFonts w:ascii="ArialMT" w:hAnsi="ArialMT" w:cs="Arial"/>
          <w:color w:val="222222"/>
          <w:sz w:val="20"/>
          <w:szCs w:val="20"/>
        </w:rPr>
        <w:t>) </w:t>
      </w:r>
    </w:p>
    <w:sectPr w:rsidR="005623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A8" w:rsidRDefault="00E633A8" w:rsidP="00044403">
      <w:pPr>
        <w:spacing w:after="0" w:line="240" w:lineRule="auto"/>
      </w:pPr>
      <w:r>
        <w:separator/>
      </w:r>
    </w:p>
  </w:endnote>
  <w:endnote w:type="continuationSeparator" w:id="0">
    <w:p w:rsidR="00E633A8" w:rsidRDefault="00E633A8" w:rsidP="000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03" w:rsidRDefault="0004440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428109"/>
      <w:docPartObj>
        <w:docPartGallery w:val="Page Numbers (Bottom of Page)"/>
        <w:docPartUnique/>
      </w:docPartObj>
    </w:sdtPr>
    <w:sdtEndPr/>
    <w:sdtContent>
      <w:p w:rsidR="00044403" w:rsidRDefault="000444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EE9">
          <w:rPr>
            <w:noProof/>
          </w:rPr>
          <w:t>2</w:t>
        </w:r>
        <w:r>
          <w:fldChar w:fldCharType="end"/>
        </w:r>
      </w:p>
    </w:sdtContent>
  </w:sdt>
  <w:p w:rsidR="00044403" w:rsidRDefault="0004440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03" w:rsidRDefault="000444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A8" w:rsidRDefault="00E633A8" w:rsidP="00044403">
      <w:pPr>
        <w:spacing w:after="0" w:line="240" w:lineRule="auto"/>
      </w:pPr>
      <w:r>
        <w:separator/>
      </w:r>
    </w:p>
  </w:footnote>
  <w:footnote w:type="continuationSeparator" w:id="0">
    <w:p w:rsidR="00E633A8" w:rsidRDefault="00E633A8" w:rsidP="000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03" w:rsidRDefault="000444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03" w:rsidRDefault="0004440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03" w:rsidRDefault="000444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E3"/>
    <w:rsid w:val="00044403"/>
    <w:rsid w:val="00203D07"/>
    <w:rsid w:val="0056232B"/>
    <w:rsid w:val="00625FE3"/>
    <w:rsid w:val="00A53EE9"/>
    <w:rsid w:val="00DA7193"/>
    <w:rsid w:val="00DC38F8"/>
    <w:rsid w:val="00E633A8"/>
    <w:rsid w:val="00F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5CEFF-EC62-40AA-92E3-EC6F3CAA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25FE3"/>
  </w:style>
  <w:style w:type="character" w:styleId="Lienhypertexte">
    <w:name w:val="Hyperlink"/>
    <w:basedOn w:val="Policepardfaut"/>
    <w:uiPriority w:val="99"/>
    <w:semiHidden/>
    <w:unhideWhenUsed/>
    <w:rsid w:val="00625F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D0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4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403"/>
  </w:style>
  <w:style w:type="paragraph" w:styleId="Pieddepage">
    <w:name w:val="footer"/>
    <w:basedOn w:val="Normal"/>
    <w:link w:val="PieddepageCar"/>
    <w:uiPriority w:val="99"/>
    <w:unhideWhenUsed/>
    <w:rsid w:val="0004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2017-03-09T13:10:00Z</cp:lastPrinted>
  <dcterms:created xsi:type="dcterms:W3CDTF">2017-03-09T12:43:00Z</dcterms:created>
  <dcterms:modified xsi:type="dcterms:W3CDTF">2017-03-13T12:49:00Z</dcterms:modified>
</cp:coreProperties>
</file>