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B6C9" w14:textId="77777777" w:rsidR="00835DFB" w:rsidRDefault="00835DFB"/>
    <w:p w14:paraId="728D9466" w14:textId="77777777" w:rsidR="008901C5" w:rsidRDefault="008901C5"/>
    <w:p w14:paraId="492141AA" w14:textId="77777777" w:rsidR="008901C5" w:rsidRDefault="008901C5">
      <w:pPr>
        <w:rPr>
          <w:lang w:val="fr-FR"/>
        </w:rPr>
      </w:pPr>
    </w:p>
    <w:p w14:paraId="69387981" w14:textId="77777777" w:rsidR="008901C5" w:rsidRPr="008901C5" w:rsidRDefault="008901C5" w:rsidP="008901C5">
      <w:pPr>
        <w:pStyle w:val="Titre2"/>
        <w:shd w:val="clear" w:color="auto" w:fill="FFFFFF"/>
        <w:spacing w:before="0" w:beforeAutospacing="0" w:after="0" w:afterAutospacing="0"/>
        <w:rPr>
          <w:rFonts w:ascii="Caveat Brush" w:hAnsi="Caveat Brush" w:cs="Segoe UI"/>
          <w:b w:val="0"/>
          <w:bCs w:val="0"/>
          <w:color w:val="A91932"/>
          <w:sz w:val="38"/>
          <w:szCs w:val="38"/>
          <w:lang w:val="fr-FR"/>
        </w:rPr>
      </w:pPr>
      <w:r w:rsidRPr="008901C5">
        <w:rPr>
          <w:rFonts w:ascii="Caveat Brush" w:hAnsi="Caveat Brush" w:cs="Segoe UI"/>
          <w:b w:val="0"/>
          <w:bCs w:val="0"/>
          <w:color w:val="A91932"/>
          <w:sz w:val="38"/>
          <w:szCs w:val="38"/>
          <w:lang w:val="fr-FR"/>
        </w:rPr>
        <w:t>Description du poste</w:t>
      </w:r>
    </w:p>
    <w:p w14:paraId="369A3D41" w14:textId="77777777" w:rsidR="008901C5" w:rsidRPr="00AE0D38" w:rsidRDefault="008901C5" w:rsidP="008901C5">
      <w:pPr>
        <w:pStyle w:val="NormalWeb"/>
        <w:shd w:val="clear" w:color="auto" w:fill="FFFFFF"/>
        <w:spacing w:before="0" w:beforeAutospacing="0"/>
        <w:rPr>
          <w:rFonts w:ascii="Arial" w:hAnsi="Arial" w:cs="Arial"/>
          <w:lang w:val="fr-FR"/>
        </w:rPr>
      </w:pPr>
      <w:r w:rsidRPr="00AE0D38">
        <w:rPr>
          <w:rFonts w:ascii="Arial" w:hAnsi="Arial" w:cs="Arial"/>
          <w:lang w:val="fr-FR"/>
        </w:rPr>
        <w:t>Nous recherchons notre prochain(e) Assistant(e) Comptable &amp; ADV. Vos principales missions sont les suivantes :</w:t>
      </w:r>
    </w:p>
    <w:p w14:paraId="562CB5F6" w14:textId="1411699F" w:rsidR="008901C5" w:rsidRPr="00AE0D38" w:rsidRDefault="008901C5" w:rsidP="008901C5">
      <w:pPr>
        <w:pStyle w:val="NormalWeb"/>
        <w:shd w:val="clear" w:color="auto" w:fill="FFFFFF"/>
        <w:spacing w:before="0" w:beforeAutospacing="0"/>
        <w:rPr>
          <w:rFonts w:ascii="Arial" w:hAnsi="Arial" w:cs="Arial"/>
          <w:lang w:val="fr-FR"/>
        </w:rPr>
      </w:pPr>
      <w:r w:rsidRPr="00987190">
        <w:rPr>
          <w:rFonts w:ascii="Arial" w:hAnsi="Arial" w:cs="Arial"/>
          <w:u w:val="single"/>
          <w:lang w:val="fr-FR"/>
        </w:rPr>
        <w:t>Comptabilité :</w:t>
      </w:r>
      <w:r w:rsidRPr="00987190">
        <w:rPr>
          <w:rFonts w:ascii="Arial" w:hAnsi="Arial" w:cs="Arial"/>
          <w:u w:val="single"/>
          <w:lang w:val="fr-FR"/>
        </w:rPr>
        <w:br/>
      </w:r>
      <w:r w:rsidRPr="00AE0D38">
        <w:rPr>
          <w:rFonts w:ascii="Arial" w:hAnsi="Arial" w:cs="Arial"/>
          <w:lang w:val="fr-FR"/>
        </w:rPr>
        <w:t>– Saisie et classement des pièces comptables liées à la gestion de l’entreprise (clients, fournisseurs)</w:t>
      </w:r>
      <w:r w:rsidRPr="00AE0D38">
        <w:rPr>
          <w:rFonts w:ascii="Arial" w:hAnsi="Arial" w:cs="Arial"/>
          <w:lang w:val="fr-FR"/>
        </w:rPr>
        <w:br/>
        <w:t xml:space="preserve">– Suivi de facturation </w:t>
      </w:r>
      <w:r w:rsidRPr="00AE0D38">
        <w:rPr>
          <w:rFonts w:ascii="Arial" w:hAnsi="Arial" w:cs="Arial"/>
          <w:lang w:val="fr-FR"/>
        </w:rPr>
        <w:br/>
      </w:r>
    </w:p>
    <w:p w14:paraId="14916318" w14:textId="77777777" w:rsidR="00063D67" w:rsidRDefault="00063D67" w:rsidP="00AE0D38">
      <w:pPr>
        <w:pStyle w:val="Sansinterligne"/>
        <w:rPr>
          <w:rFonts w:ascii="Arial" w:hAnsi="Arial" w:cs="Arial"/>
          <w:sz w:val="24"/>
          <w:szCs w:val="24"/>
          <w:u w:val="single"/>
          <w:lang w:val="fr-FR"/>
        </w:rPr>
      </w:pPr>
      <w:r w:rsidRPr="00987190">
        <w:rPr>
          <w:rFonts w:ascii="Arial" w:hAnsi="Arial" w:cs="Arial"/>
          <w:sz w:val="24"/>
          <w:szCs w:val="24"/>
          <w:u w:val="single"/>
          <w:lang w:val="fr-FR"/>
        </w:rPr>
        <w:t>Comptabilité :</w:t>
      </w:r>
    </w:p>
    <w:p w14:paraId="286ABB1A" w14:textId="2893558E" w:rsidR="00063D67" w:rsidRDefault="00063D67" w:rsidP="00AE0D38">
      <w:pPr>
        <w:pStyle w:val="Sansinterligne"/>
        <w:rPr>
          <w:rFonts w:ascii="Arial" w:hAnsi="Arial" w:cs="Arial"/>
          <w:sz w:val="24"/>
          <w:szCs w:val="24"/>
          <w:u w:val="single"/>
          <w:lang w:val="fr-FR"/>
        </w:rPr>
      </w:pPr>
      <w:r w:rsidRPr="00AE0D38">
        <w:rPr>
          <w:rFonts w:ascii="Arial" w:hAnsi="Arial" w:cs="Arial"/>
          <w:sz w:val="24"/>
          <w:szCs w:val="24"/>
          <w:lang w:val="fr-FR"/>
        </w:rPr>
        <w:t>– Saisie et classement des pièces comptables liées à la gestion de l’entreprise (clients, fournisseurs)</w:t>
      </w:r>
      <w:r w:rsidRPr="00AE0D38">
        <w:rPr>
          <w:rFonts w:ascii="Arial" w:hAnsi="Arial" w:cs="Arial"/>
          <w:sz w:val="24"/>
          <w:szCs w:val="24"/>
          <w:lang w:val="fr-FR"/>
        </w:rPr>
        <w:br/>
        <w:t>– Suivi de facturation</w:t>
      </w:r>
      <w:r w:rsidRPr="00987190">
        <w:rPr>
          <w:rFonts w:ascii="Arial" w:hAnsi="Arial" w:cs="Arial"/>
          <w:sz w:val="24"/>
          <w:szCs w:val="24"/>
          <w:u w:val="single"/>
          <w:lang w:val="fr-FR"/>
        </w:rPr>
        <w:br/>
      </w:r>
    </w:p>
    <w:p w14:paraId="03AE5367" w14:textId="24DF5FCB" w:rsidR="00AE0D38" w:rsidRPr="00987190" w:rsidRDefault="008901C5" w:rsidP="00AE0D38">
      <w:pPr>
        <w:pStyle w:val="Sansinterligne"/>
        <w:rPr>
          <w:rFonts w:ascii="Arial" w:hAnsi="Arial" w:cs="Arial"/>
          <w:sz w:val="24"/>
          <w:szCs w:val="24"/>
          <w:u w:val="single"/>
          <w:lang w:val="fr-FR"/>
        </w:rPr>
      </w:pPr>
      <w:r w:rsidRPr="00987190">
        <w:rPr>
          <w:rFonts w:ascii="Arial" w:hAnsi="Arial" w:cs="Arial"/>
          <w:sz w:val="24"/>
          <w:szCs w:val="24"/>
          <w:u w:val="single"/>
          <w:lang w:val="fr-FR"/>
        </w:rPr>
        <w:t>Administration des Ventes :</w:t>
      </w:r>
    </w:p>
    <w:p w14:paraId="3AE2E2C8" w14:textId="09D7384D" w:rsidR="00AE0D38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– Le traitement commercial et administratif d’une partie des commandes clients</w:t>
      </w:r>
      <w:r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notamment France</w:t>
      </w:r>
    </w:p>
    <w:p w14:paraId="75097A39" w14:textId="3A409933" w:rsidR="00AE0D38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– Réception de clients en soutien à l’équipe commerciale</w:t>
      </w:r>
    </w:p>
    <w:p w14:paraId="48386568" w14:textId="0C166CF9" w:rsidR="00AE0D38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-</w:t>
      </w:r>
      <w:r w:rsidRPr="00AE0D38">
        <w:rPr>
          <w:rFonts w:ascii="Arial" w:hAnsi="Arial" w:cs="Arial"/>
          <w:sz w:val="24"/>
          <w:szCs w:val="24"/>
          <w:lang w:val="fr-FR"/>
        </w:rPr>
        <w:t xml:space="preserve"> </w:t>
      </w:r>
      <w:r w:rsidRPr="00AE0D38">
        <w:rPr>
          <w:rFonts w:ascii="Arial" w:hAnsi="Arial" w:cs="Arial"/>
          <w:sz w:val="24"/>
          <w:szCs w:val="24"/>
          <w:lang w:val="fr-FR"/>
        </w:rPr>
        <w:t>suivi de</w:t>
      </w:r>
      <w:r w:rsidRPr="00AE0D38">
        <w:rPr>
          <w:rFonts w:ascii="Arial" w:hAnsi="Arial" w:cs="Arial"/>
          <w:sz w:val="24"/>
          <w:szCs w:val="24"/>
          <w:lang w:val="fr-FR"/>
        </w:rPr>
        <w:t>s</w:t>
      </w:r>
      <w:r w:rsidRPr="00AE0D38">
        <w:rPr>
          <w:rFonts w:ascii="Arial" w:hAnsi="Arial" w:cs="Arial"/>
          <w:sz w:val="24"/>
          <w:szCs w:val="24"/>
          <w:lang w:val="fr-FR"/>
        </w:rPr>
        <w:t xml:space="preserve"> livraison et gestion des éventuels litiges, relance Clients</w:t>
      </w:r>
      <w:r w:rsidRPr="00AE0D38">
        <w:rPr>
          <w:rFonts w:ascii="Arial" w:hAnsi="Arial" w:cs="Arial"/>
          <w:sz w:val="24"/>
          <w:szCs w:val="24"/>
          <w:lang w:val="fr-FR"/>
        </w:rPr>
        <w:t xml:space="preserve"> Impayés</w:t>
      </w:r>
      <w:r w:rsidRPr="00AE0D38">
        <w:rPr>
          <w:rFonts w:ascii="Arial" w:hAnsi="Arial" w:cs="Arial"/>
          <w:sz w:val="24"/>
          <w:szCs w:val="24"/>
          <w:lang w:val="fr-FR"/>
        </w:rPr>
        <w:t>, suivi des assurances crédits</w:t>
      </w:r>
    </w:p>
    <w:p w14:paraId="3C8FA09B" w14:textId="66D1A80C" w:rsidR="00AE0D38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 w:rsidRPr="00AE0D38">
        <w:rPr>
          <w:rFonts w:ascii="Arial" w:hAnsi="Arial" w:cs="Arial"/>
          <w:sz w:val="24"/>
          <w:szCs w:val="24"/>
          <w:shd w:val="clear" w:color="auto" w:fill="FFFFFF"/>
        </w:rPr>
        <w:t xml:space="preserve">– Assurer les </w:t>
      </w:r>
      <w:proofErr w:type="spellStart"/>
      <w:r w:rsidRPr="00AE0D38">
        <w:rPr>
          <w:rFonts w:ascii="Arial" w:hAnsi="Arial" w:cs="Arial"/>
          <w:sz w:val="24"/>
          <w:szCs w:val="24"/>
          <w:shd w:val="clear" w:color="auto" w:fill="FFFFFF"/>
        </w:rPr>
        <w:t>commandes</w:t>
      </w:r>
      <w:proofErr w:type="spellEnd"/>
      <w:r w:rsidRPr="00AE0D3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E0D38">
        <w:rPr>
          <w:rFonts w:ascii="Arial" w:hAnsi="Arial" w:cs="Arial"/>
          <w:sz w:val="24"/>
          <w:szCs w:val="24"/>
          <w:shd w:val="clear" w:color="auto" w:fill="FFFFFF"/>
        </w:rPr>
        <w:t>fournisseurs</w:t>
      </w:r>
      <w:proofErr w:type="spellEnd"/>
    </w:p>
    <w:p w14:paraId="48B60E58" w14:textId="77777777" w:rsidR="00AE0D38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AE0D38">
        <w:rPr>
          <w:rFonts w:ascii="Arial" w:hAnsi="Arial" w:cs="Arial"/>
          <w:sz w:val="24"/>
          <w:szCs w:val="24"/>
          <w:lang w:val="fr-FR"/>
        </w:rPr>
        <w:t>– Suivi des stocks de bouteilles et de matières sèches, réassorts</w:t>
      </w:r>
    </w:p>
    <w:p w14:paraId="363A03F9" w14:textId="6F4AB355" w:rsidR="008901C5" w:rsidRPr="00AE0D38" w:rsidRDefault="008901C5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AE0D38">
        <w:rPr>
          <w:rFonts w:ascii="Arial" w:hAnsi="Arial" w:cs="Arial"/>
          <w:sz w:val="24"/>
          <w:szCs w:val="24"/>
          <w:lang w:val="fr-FR"/>
        </w:rPr>
        <w:t>– En collaboration avec le Responsable Commercial, assistanat commercial</w:t>
      </w:r>
      <w:r w:rsidR="00AE0D38" w:rsidRPr="00AE0D38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0C4D85EC" w14:textId="3C5A5837" w:rsidR="008901C5" w:rsidRPr="00AE0D38" w:rsidRDefault="008901C5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 w:rsidRPr="00AE0D38">
        <w:rPr>
          <w:rFonts w:ascii="Arial" w:eastAsia="Times New Roman" w:hAnsi="Arial" w:cs="Arial"/>
          <w:kern w:val="0"/>
          <w:sz w:val="24"/>
          <w:szCs w:val="24"/>
          <w:lang w:val="fr-FR" w:eastAsia="en-GB"/>
          <w14:ligatures w14:val="none"/>
        </w:rPr>
        <w:t>– Coordonner avec la logistique, les expéditions/livraisons et l’affrètement des transporteurs</w:t>
      </w:r>
      <w:r w:rsidRPr="00AE0D38">
        <w:rPr>
          <w:rFonts w:ascii="Arial" w:hAnsi="Arial" w:cs="Arial"/>
          <w:sz w:val="24"/>
          <w:szCs w:val="24"/>
          <w:lang w:val="fr-FR"/>
        </w:rPr>
        <w:br/>
        <w:t xml:space="preserve">– Suivi des commissions des agents </w:t>
      </w:r>
      <w:r w:rsidRPr="00AE0D38">
        <w:rPr>
          <w:rFonts w:ascii="Arial" w:hAnsi="Arial" w:cs="Arial"/>
          <w:sz w:val="24"/>
          <w:szCs w:val="24"/>
          <w:lang w:val="fr-FR"/>
        </w:rPr>
        <w:br/>
        <w:t>– Etablissement de l’ensemble des documents douaniers</w:t>
      </w:r>
      <w:r w:rsidRPr="00AE0D38">
        <w:rPr>
          <w:rFonts w:ascii="Arial" w:hAnsi="Arial" w:cs="Arial"/>
          <w:sz w:val="24"/>
          <w:szCs w:val="24"/>
          <w:lang w:val="fr-FR"/>
        </w:rPr>
        <w:br/>
        <w:t>– Gestion du registre de cave : Stock, DRM, Mise en bouteille</w:t>
      </w:r>
    </w:p>
    <w:p w14:paraId="6AD7B05C" w14:textId="184AB98C" w:rsidR="003F6950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 w:rsidRPr="00AE0D38">
        <w:rPr>
          <w:rFonts w:ascii="Arial" w:hAnsi="Arial" w:cs="Arial"/>
          <w:sz w:val="24"/>
          <w:szCs w:val="24"/>
          <w:lang w:val="fr-FR"/>
        </w:rPr>
        <w:t>–</w:t>
      </w:r>
      <w:r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Maitrise des 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logiciels ISACOMPTA, ISAVIGNE,</w:t>
      </w:r>
      <w:r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pour un travail quotidien</w:t>
      </w:r>
    </w:p>
    <w:p w14:paraId="4E1E9FE1" w14:textId="77777777" w:rsidR="00AE0D38" w:rsidRPr="00AE0D38" w:rsidRDefault="00AE0D38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p w14:paraId="3D47C17B" w14:textId="77777777" w:rsidR="008901C5" w:rsidRPr="008901C5" w:rsidRDefault="008901C5" w:rsidP="008901C5">
      <w:pPr>
        <w:pStyle w:val="Titre2"/>
        <w:shd w:val="clear" w:color="auto" w:fill="FFFFFF"/>
        <w:spacing w:before="0" w:beforeAutospacing="0" w:after="0" w:afterAutospacing="0"/>
        <w:rPr>
          <w:rFonts w:ascii="Caveat Brush" w:hAnsi="Caveat Brush" w:cs="Segoe UI"/>
          <w:b w:val="0"/>
          <w:bCs w:val="0"/>
          <w:color w:val="A91932"/>
          <w:sz w:val="38"/>
          <w:szCs w:val="38"/>
          <w:lang w:val="fr-FR"/>
        </w:rPr>
      </w:pPr>
      <w:r w:rsidRPr="008901C5">
        <w:rPr>
          <w:rFonts w:ascii="Caveat Brush" w:hAnsi="Caveat Brush" w:cs="Segoe UI"/>
          <w:b w:val="0"/>
          <w:bCs w:val="0"/>
          <w:color w:val="A91932"/>
          <w:sz w:val="38"/>
          <w:szCs w:val="38"/>
          <w:lang w:val="fr-FR"/>
        </w:rPr>
        <w:t>Profil recherché</w:t>
      </w:r>
    </w:p>
    <w:p w14:paraId="1BE80F7B" w14:textId="647B8B49" w:rsidR="00AE0D38" w:rsidRPr="00AE0D38" w:rsidRDefault="00987190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-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Vous avez une bonne connaissance des outils informatiques notamment le pack office et </w:t>
      </w:r>
      <w:r w:rsidR="00AE0D38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les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logiciels d’ISAGRI</w:t>
      </w:r>
    </w:p>
    <w:p w14:paraId="6650426C" w14:textId="729B4DB4" w:rsidR="00AE0D38" w:rsidRPr="00AE0D38" w:rsidRDefault="00987190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-</w:t>
      </w:r>
      <w:r w:rsidR="00AE0D38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Vous avez de bonnes bases en comptabilité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</w:t>
      </w:r>
    </w:p>
    <w:p w14:paraId="7F205F0B" w14:textId="4B00D898" w:rsidR="00987190" w:rsidRDefault="00987190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-</w:t>
      </w:r>
      <w:r w:rsidR="00AE0D38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U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ne bonne communication écrite et orale</w:t>
      </w:r>
      <w:r w:rsidR="00AE0D38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est indispensable </w:t>
      </w:r>
    </w:p>
    <w:p w14:paraId="1234B5BD" w14:textId="7A820FC3" w:rsidR="003F6950" w:rsidRPr="00AE0D38" w:rsidRDefault="00987190" w:rsidP="00AE0D38">
      <w:pPr>
        <w:pStyle w:val="Sansinterligne"/>
        <w:rPr>
          <w:rFonts w:ascii="Arial" w:hAnsi="Arial" w:cs="Arial"/>
          <w:sz w:val="24"/>
          <w:szCs w:val="24"/>
          <w:shd w:val="clear" w:color="auto" w:fill="FFFFFF"/>
          <w:lang w:val="fr-FR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-V</w:t>
      </w:r>
      <w:r w:rsidR="00AE0D38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>ous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organise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z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votre travail et gére</w:t>
      </w:r>
      <w:r>
        <w:rPr>
          <w:rFonts w:ascii="Arial" w:hAnsi="Arial" w:cs="Arial"/>
          <w:sz w:val="24"/>
          <w:szCs w:val="24"/>
          <w:shd w:val="clear" w:color="auto" w:fill="FFFFFF"/>
          <w:lang w:val="fr-FR"/>
        </w:rPr>
        <w:t>z</w:t>
      </w:r>
      <w:r w:rsidR="003F6950" w:rsidRPr="00AE0D38">
        <w:rPr>
          <w:rFonts w:ascii="Arial" w:hAnsi="Arial" w:cs="Arial"/>
          <w:sz w:val="24"/>
          <w:szCs w:val="24"/>
          <w:shd w:val="clear" w:color="auto" w:fill="FFFFFF"/>
          <w:lang w:val="fr-FR"/>
        </w:rPr>
        <w:t xml:space="preserve"> vos tâches de manière efficace.</w:t>
      </w:r>
    </w:p>
    <w:p w14:paraId="39E11E78" w14:textId="6AA3B628" w:rsidR="003F6950" w:rsidRPr="00AE0D38" w:rsidRDefault="00987190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</w:t>
      </w:r>
      <w:r w:rsidR="003F6950" w:rsidRPr="00AE0D38">
        <w:rPr>
          <w:rFonts w:ascii="Arial" w:hAnsi="Arial" w:cs="Arial"/>
          <w:sz w:val="24"/>
          <w:szCs w:val="24"/>
          <w:lang w:val="fr-FR"/>
        </w:rPr>
        <w:t>Vous disposez</w:t>
      </w:r>
      <w:r w:rsidR="003F6950" w:rsidRPr="00AE0D38">
        <w:rPr>
          <w:rFonts w:ascii="Arial" w:hAnsi="Arial" w:cs="Arial"/>
          <w:sz w:val="24"/>
          <w:szCs w:val="24"/>
          <w:lang w:val="fr-FR"/>
        </w:rPr>
        <w:t xml:space="preserve"> d’une formation supérieure, et/ou d’une première expérience</w:t>
      </w:r>
    </w:p>
    <w:p w14:paraId="460DE719" w14:textId="2C12C7E6" w:rsidR="003F6950" w:rsidRPr="00AE0D38" w:rsidRDefault="00987190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</w:t>
      </w:r>
      <w:r w:rsidR="003F6950" w:rsidRPr="00AE0D38">
        <w:rPr>
          <w:rFonts w:ascii="Arial" w:hAnsi="Arial" w:cs="Arial"/>
          <w:sz w:val="24"/>
          <w:szCs w:val="24"/>
          <w:lang w:val="fr-FR"/>
        </w:rPr>
        <w:t>La rémunération est fonction de vos compétences et expériences.</w:t>
      </w:r>
      <w:r w:rsidR="003F6950" w:rsidRPr="00AE0D38">
        <w:rPr>
          <w:rFonts w:ascii="Arial" w:hAnsi="Arial" w:cs="Arial"/>
          <w:sz w:val="24"/>
          <w:szCs w:val="24"/>
          <w:lang w:val="fr-FR"/>
        </w:rPr>
        <w:br/>
      </w:r>
      <w:r>
        <w:rPr>
          <w:rFonts w:ascii="Arial" w:hAnsi="Arial" w:cs="Arial"/>
          <w:sz w:val="24"/>
          <w:szCs w:val="24"/>
          <w:lang w:val="fr-FR"/>
        </w:rPr>
        <w:t>-</w:t>
      </w:r>
      <w:r w:rsidR="003F6950" w:rsidRPr="00AE0D38">
        <w:rPr>
          <w:rFonts w:ascii="Arial" w:hAnsi="Arial" w:cs="Arial"/>
          <w:sz w:val="24"/>
          <w:szCs w:val="24"/>
          <w:lang w:val="fr-FR"/>
        </w:rPr>
        <w:t>Sous certaines conditions, le candidat retenu peut être temporairement hébergé par le domaine.</w:t>
      </w:r>
      <w:r w:rsidR="003F6950" w:rsidRPr="00AE0D38">
        <w:rPr>
          <w:rFonts w:ascii="Arial" w:hAnsi="Arial" w:cs="Arial"/>
          <w:sz w:val="24"/>
          <w:szCs w:val="24"/>
          <w:lang w:val="fr-FR"/>
        </w:rPr>
        <w:br/>
      </w:r>
      <w:r>
        <w:rPr>
          <w:rFonts w:ascii="Arial" w:hAnsi="Arial" w:cs="Arial"/>
          <w:sz w:val="24"/>
          <w:szCs w:val="24"/>
          <w:lang w:val="fr-FR"/>
        </w:rPr>
        <w:t>-</w:t>
      </w:r>
      <w:r w:rsidR="003F6950" w:rsidRPr="00AE0D38">
        <w:rPr>
          <w:rFonts w:ascii="Arial" w:hAnsi="Arial" w:cs="Arial"/>
          <w:sz w:val="24"/>
          <w:szCs w:val="24"/>
          <w:lang w:val="fr-FR"/>
        </w:rPr>
        <w:t>Disposer d’un permis B est indispensable.</w:t>
      </w:r>
    </w:p>
    <w:p w14:paraId="2D0AB97F" w14:textId="300C9FFC" w:rsidR="008901C5" w:rsidRPr="00AE0D38" w:rsidRDefault="00987190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-</w:t>
      </w:r>
      <w:r w:rsidR="003F6950" w:rsidRPr="00AE0D38">
        <w:rPr>
          <w:rFonts w:ascii="Arial" w:hAnsi="Arial" w:cs="Arial"/>
          <w:sz w:val="24"/>
          <w:szCs w:val="24"/>
          <w:lang w:val="fr-FR"/>
        </w:rPr>
        <w:t>La pratique de l’anglais est indispensable</w:t>
      </w:r>
      <w:r w:rsidR="008901C5" w:rsidRPr="00AE0D38">
        <w:rPr>
          <w:rFonts w:ascii="Arial" w:hAnsi="Arial" w:cs="Arial"/>
          <w:sz w:val="24"/>
          <w:szCs w:val="24"/>
          <w:lang w:val="fr-FR"/>
        </w:rPr>
        <w:br/>
        <w:t>– Vous êtes autonome et rigoureux, et savez faire preuve d’initiative</w:t>
      </w:r>
      <w:r w:rsidR="008901C5" w:rsidRPr="00AE0D38">
        <w:rPr>
          <w:rFonts w:ascii="Arial" w:hAnsi="Arial" w:cs="Arial"/>
          <w:sz w:val="24"/>
          <w:szCs w:val="24"/>
          <w:lang w:val="fr-FR"/>
        </w:rPr>
        <w:br/>
        <w:t xml:space="preserve">– Vous avez un excellent relationnel, êtes </w:t>
      </w:r>
      <w:r w:rsidR="00AE0D38" w:rsidRPr="00AE0D38">
        <w:rPr>
          <w:rFonts w:ascii="Arial" w:hAnsi="Arial" w:cs="Arial"/>
          <w:sz w:val="24"/>
          <w:szCs w:val="24"/>
          <w:lang w:val="fr-FR"/>
        </w:rPr>
        <w:t>positif, enthousiaste</w:t>
      </w:r>
      <w:r w:rsidR="008901C5" w:rsidRPr="00AE0D38">
        <w:rPr>
          <w:rFonts w:ascii="Arial" w:hAnsi="Arial" w:cs="Arial"/>
          <w:sz w:val="24"/>
          <w:szCs w:val="24"/>
          <w:lang w:val="fr-FR"/>
        </w:rPr>
        <w:t xml:space="preserve"> et disponible</w:t>
      </w:r>
      <w:r w:rsidR="008901C5" w:rsidRPr="00AE0D38">
        <w:rPr>
          <w:rFonts w:ascii="Arial" w:hAnsi="Arial" w:cs="Arial"/>
          <w:sz w:val="24"/>
          <w:szCs w:val="24"/>
          <w:lang w:val="fr-FR"/>
        </w:rPr>
        <w:br/>
      </w:r>
    </w:p>
    <w:p w14:paraId="46158D58" w14:textId="77777777" w:rsidR="008901C5" w:rsidRPr="00AE0D38" w:rsidRDefault="008901C5" w:rsidP="00AE0D38">
      <w:pPr>
        <w:pStyle w:val="Sansinterligne"/>
        <w:rPr>
          <w:rFonts w:ascii="Arial" w:hAnsi="Arial" w:cs="Arial"/>
          <w:sz w:val="24"/>
          <w:szCs w:val="24"/>
          <w:lang w:val="fr-FR"/>
        </w:rPr>
      </w:pPr>
    </w:p>
    <w:sectPr w:rsidR="008901C5" w:rsidRPr="00AE0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 Brush">
    <w:charset w:val="00"/>
    <w:family w:val="auto"/>
    <w:pitch w:val="variable"/>
    <w:sig w:usb0="A00000F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C5"/>
    <w:rsid w:val="00063D67"/>
    <w:rsid w:val="001B6B71"/>
    <w:rsid w:val="003F2BA9"/>
    <w:rsid w:val="003F6950"/>
    <w:rsid w:val="00767FAF"/>
    <w:rsid w:val="00835DFB"/>
    <w:rsid w:val="008901C5"/>
    <w:rsid w:val="00987190"/>
    <w:rsid w:val="00AE0D38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C090"/>
  <w15:chartTrackingRefBased/>
  <w15:docId w15:val="{B2225040-0677-4388-A8F8-8775F6A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90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901C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9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Sansinterligne">
    <w:name w:val="No Spacing"/>
    <w:uiPriority w:val="1"/>
    <w:qFormat/>
    <w:rsid w:val="00AE0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55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6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394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7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1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30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61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0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8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7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6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5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1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7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20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5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70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0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9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9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cp:lastPrinted>2024-02-12T09:10:00Z</cp:lastPrinted>
  <dcterms:created xsi:type="dcterms:W3CDTF">2024-02-12T08:38:00Z</dcterms:created>
  <dcterms:modified xsi:type="dcterms:W3CDTF">2024-02-12T14:06:00Z</dcterms:modified>
</cp:coreProperties>
</file>