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1BE93" w14:textId="6D3F412C" w:rsidR="0010346B" w:rsidRDefault="004670CB"/>
    <w:p w14:paraId="2EB42FDE" w14:textId="4E5DED02" w:rsidR="004670CB" w:rsidRDefault="004670CB">
      <w:r>
        <w:t>FERNANDO</w:t>
      </w:r>
    </w:p>
    <w:p w14:paraId="15DF6154" w14:textId="7DB36233" w:rsidR="004670CB" w:rsidRDefault="004670CB">
      <w:r>
        <w:t>Horaires pour avoir les 35h plus le total global des heures supplémentaires sur l’année :</w:t>
      </w:r>
    </w:p>
    <w:p w14:paraId="50E793C4" w14:textId="5F1CB9F7" w:rsidR="004670CB" w:rsidRDefault="004670CB"/>
    <w:p w14:paraId="6C172AEB" w14:textId="0E775B2C" w:rsidR="004670CB" w:rsidRPr="004670CB" w:rsidRDefault="004670CB">
      <w:pPr>
        <w:rPr>
          <w:color w:val="FF0000"/>
        </w:rPr>
      </w:pPr>
      <w:r w:rsidRPr="004670CB">
        <w:rPr>
          <w:color w:val="FF0000"/>
        </w:rPr>
        <w:t>Simulation</w:t>
      </w:r>
    </w:p>
    <w:p w14:paraId="292175CF" w14:textId="3E55D215" w:rsidR="004670CB" w:rsidRDefault="004670CB">
      <w:r>
        <w:t>Novembre 7h/ jour</w:t>
      </w:r>
    </w:p>
    <w:p w14:paraId="52611DC5" w14:textId="57EFBDB3" w:rsidR="004670CB" w:rsidRDefault="004670CB">
      <w:r>
        <w:t xml:space="preserve">Décembre </w:t>
      </w:r>
      <w:r>
        <w:t>7h/ jour</w:t>
      </w:r>
    </w:p>
    <w:p w14:paraId="02F0F699" w14:textId="6BBE1678" w:rsidR="004670CB" w:rsidRDefault="004670CB">
      <w:r>
        <w:t xml:space="preserve">Janvier </w:t>
      </w:r>
      <w:r>
        <w:t>7h/ jour</w:t>
      </w:r>
    </w:p>
    <w:p w14:paraId="05594D71" w14:textId="6576EC83" w:rsidR="004670CB" w:rsidRDefault="004670CB">
      <w:r>
        <w:t xml:space="preserve">Février </w:t>
      </w:r>
      <w:r>
        <w:t>7h/ jour</w:t>
      </w:r>
    </w:p>
    <w:p w14:paraId="557C36BA" w14:textId="48F23CD9" w:rsidR="004670CB" w:rsidRDefault="004670CB">
      <w:r>
        <w:t>Mars 8h/ jour</w:t>
      </w:r>
    </w:p>
    <w:p w14:paraId="3D98601A" w14:textId="2E47ECED" w:rsidR="004670CB" w:rsidRDefault="004670CB">
      <w:r>
        <w:t xml:space="preserve">Avril </w:t>
      </w:r>
      <w:r>
        <w:t>8h/ jour</w:t>
      </w:r>
    </w:p>
    <w:p w14:paraId="26270E4B" w14:textId="56E29F6E" w:rsidR="004670CB" w:rsidRDefault="004670CB">
      <w:r>
        <w:t>Mai 9h/ jour</w:t>
      </w:r>
    </w:p>
    <w:p w14:paraId="0FC9FAE9" w14:textId="50D689E4" w:rsidR="004670CB" w:rsidRDefault="004670CB">
      <w:r>
        <w:t xml:space="preserve">Juin </w:t>
      </w:r>
      <w:r>
        <w:t>9h/ jour</w:t>
      </w:r>
    </w:p>
    <w:p w14:paraId="21955996" w14:textId="09A88871" w:rsidR="004670CB" w:rsidRDefault="004670CB">
      <w:r>
        <w:t xml:space="preserve">Juillet </w:t>
      </w:r>
      <w:r>
        <w:t>9h/ jour</w:t>
      </w:r>
    </w:p>
    <w:p w14:paraId="2027E438" w14:textId="075DBE0D" w:rsidR="004670CB" w:rsidRDefault="004670CB">
      <w:r>
        <w:t>Aout congés</w:t>
      </w:r>
    </w:p>
    <w:p w14:paraId="033F0715" w14:textId="4703FF00" w:rsidR="004670CB" w:rsidRDefault="004670CB">
      <w:r>
        <w:t xml:space="preserve">Septembre </w:t>
      </w:r>
      <w:r>
        <w:t>9h/ jour</w:t>
      </w:r>
      <w:r>
        <w:t xml:space="preserve"> à adapter selon nécessité vendanges mois doublé</w:t>
      </w:r>
    </w:p>
    <w:p w14:paraId="656FEE4D" w14:textId="6C253EED" w:rsidR="004670CB" w:rsidRDefault="004670CB">
      <w:r>
        <w:t xml:space="preserve">Octobre </w:t>
      </w:r>
      <w:r>
        <w:t>9h/ jour</w:t>
      </w:r>
    </w:p>
    <w:sectPr w:rsidR="00467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70CB"/>
    <w:rsid w:val="004670CB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0A30"/>
  <w15:chartTrackingRefBased/>
  <w15:docId w15:val="{EF399559-3104-46B3-B7C6-71F1CC76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2020-11-23T08:07:00Z</dcterms:created>
  <dcterms:modified xsi:type="dcterms:W3CDTF">2020-11-23T08:11:00Z</dcterms:modified>
</cp:coreProperties>
</file>