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60" w:rsidRPr="00291660" w:rsidRDefault="00291660" w:rsidP="001F07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222222"/>
          <w:sz w:val="96"/>
          <w:szCs w:val="96"/>
          <w:lang w:val="en-US" w:eastAsia="fr-FR"/>
        </w:rPr>
      </w:pPr>
      <w:r w:rsidRPr="00291660">
        <w:rPr>
          <w:rFonts w:ascii="Calibri" w:eastAsia="Times New Roman" w:hAnsi="Calibri" w:cs="Arial"/>
          <w:color w:val="222222"/>
          <w:sz w:val="96"/>
          <w:szCs w:val="96"/>
          <w:lang w:val="en-US" w:eastAsia="fr-FR"/>
        </w:rPr>
        <w:t xml:space="preserve">Domaine AF GROS </w:t>
      </w:r>
    </w:p>
    <w:p w:rsidR="00291660" w:rsidRPr="00291660" w:rsidRDefault="00291660" w:rsidP="001F07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222222"/>
          <w:sz w:val="96"/>
          <w:szCs w:val="96"/>
          <w:lang w:val="en-US" w:eastAsia="fr-FR"/>
        </w:rPr>
      </w:pPr>
      <w:r w:rsidRPr="00291660">
        <w:rPr>
          <w:rFonts w:ascii="Calibri" w:eastAsia="Times New Roman" w:hAnsi="Calibri" w:cs="Arial"/>
          <w:color w:val="222222"/>
          <w:sz w:val="96"/>
          <w:szCs w:val="96"/>
          <w:lang w:val="en-US" w:eastAsia="fr-FR"/>
        </w:rPr>
        <w:t xml:space="preserve">&amp; </w:t>
      </w:r>
    </w:p>
    <w:p w:rsidR="001F071F" w:rsidRPr="00291660" w:rsidRDefault="00291660" w:rsidP="001F07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222222"/>
          <w:sz w:val="96"/>
          <w:szCs w:val="96"/>
          <w:lang w:val="en-US" w:eastAsia="fr-FR"/>
        </w:rPr>
      </w:pPr>
      <w:r w:rsidRPr="00291660">
        <w:rPr>
          <w:rFonts w:ascii="Calibri" w:eastAsia="Times New Roman" w:hAnsi="Calibri" w:cs="Arial"/>
          <w:color w:val="222222"/>
          <w:sz w:val="96"/>
          <w:szCs w:val="96"/>
          <w:lang w:val="en-US" w:eastAsia="fr-FR"/>
        </w:rPr>
        <w:t>François PARENT</w:t>
      </w:r>
    </w:p>
    <w:p w:rsidR="00291660" w:rsidRPr="00291660" w:rsidRDefault="00291660" w:rsidP="001F07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222222"/>
          <w:sz w:val="58"/>
          <w:szCs w:val="58"/>
          <w:lang w:val="en-US" w:eastAsia="fr-FR"/>
        </w:rPr>
      </w:pPr>
    </w:p>
    <w:p w:rsidR="00472EF0" w:rsidRPr="00291660" w:rsidRDefault="00DB01B3" w:rsidP="001F07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222222"/>
          <w:sz w:val="52"/>
          <w:szCs w:val="52"/>
          <w:lang w:val="en-US" w:eastAsia="fr-FR"/>
        </w:rPr>
      </w:pPr>
      <w:r w:rsidRPr="00291660">
        <w:rPr>
          <w:rFonts w:ascii="Calibri" w:eastAsia="Times New Roman" w:hAnsi="Calibri" w:cs="Arial"/>
          <w:color w:val="222222"/>
          <w:sz w:val="52"/>
          <w:szCs w:val="52"/>
          <w:lang w:val="en-US" w:eastAsia="fr-FR"/>
        </w:rPr>
        <w:t xml:space="preserve"> V</w:t>
      </w:r>
      <w:r w:rsidR="00291660" w:rsidRPr="00291660">
        <w:rPr>
          <w:rFonts w:ascii="Calibri" w:eastAsia="Times New Roman" w:hAnsi="Calibri" w:cs="Arial"/>
          <w:color w:val="222222"/>
          <w:sz w:val="52"/>
          <w:szCs w:val="52"/>
          <w:lang w:val="en-US" w:eastAsia="fr-FR"/>
        </w:rPr>
        <w:t>INTAGE</w:t>
      </w:r>
      <w:r w:rsidRPr="00291660">
        <w:rPr>
          <w:rFonts w:ascii="Calibri" w:eastAsia="Times New Roman" w:hAnsi="Calibri" w:cs="Arial"/>
          <w:color w:val="222222"/>
          <w:sz w:val="52"/>
          <w:szCs w:val="52"/>
          <w:lang w:val="en-US" w:eastAsia="fr-FR"/>
        </w:rPr>
        <w:t xml:space="preserve"> </w:t>
      </w:r>
      <w:r w:rsidR="00472EF0" w:rsidRPr="00291660">
        <w:rPr>
          <w:rFonts w:ascii="Calibri" w:eastAsia="Times New Roman" w:hAnsi="Calibri" w:cs="Arial"/>
          <w:color w:val="222222"/>
          <w:sz w:val="52"/>
          <w:szCs w:val="52"/>
          <w:lang w:val="en-US" w:eastAsia="fr-FR"/>
        </w:rPr>
        <w:t>2014</w:t>
      </w:r>
    </w:p>
    <w:p w:rsidR="00291660" w:rsidRDefault="00291660" w:rsidP="001F07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222222"/>
          <w:sz w:val="52"/>
          <w:szCs w:val="52"/>
          <w:u w:val="single"/>
          <w:lang w:val="en-US" w:eastAsia="fr-FR"/>
        </w:rPr>
      </w:pPr>
    </w:p>
    <w:p w:rsidR="00472EF0" w:rsidRDefault="00472EF0" w:rsidP="00472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472EF0" w:rsidRDefault="00472EF0" w:rsidP="00472E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n-US" w:eastAsia="fr-FR"/>
        </w:rPr>
      </w:pPr>
    </w:p>
    <w:p w:rsidR="001F071F" w:rsidRPr="00291660" w:rsidRDefault="00472EF0" w:rsidP="00291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</w:pPr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>After an early and warm spring, we had a great number of clusters. Sadly we had a big hailstorm on the 28</w:t>
      </w:r>
      <w:r w:rsidRPr="00291660">
        <w:rPr>
          <w:rFonts w:ascii="Calibri" w:eastAsia="Times New Roman" w:hAnsi="Calibri" w:cs="Arial"/>
          <w:color w:val="222222"/>
          <w:sz w:val="32"/>
          <w:szCs w:val="32"/>
          <w:vertAlign w:val="superscript"/>
          <w:lang w:val="en-US" w:eastAsia="fr-FR"/>
        </w:rPr>
        <w:t>th</w:t>
      </w:r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> of June (the 3</w:t>
      </w:r>
      <w:r w:rsidRPr="00291660">
        <w:rPr>
          <w:rFonts w:ascii="Calibri" w:eastAsia="Times New Roman" w:hAnsi="Calibri" w:cs="Arial"/>
          <w:color w:val="222222"/>
          <w:sz w:val="32"/>
          <w:szCs w:val="32"/>
          <w:vertAlign w:val="superscript"/>
          <w:lang w:val="en-US" w:eastAsia="fr-FR"/>
        </w:rPr>
        <w:t>rd</w:t>
      </w:r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 year in a row) over the vineyards of Beaune, </w:t>
      </w:r>
      <w:proofErr w:type="spellStart"/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>Pommard</w:t>
      </w:r>
      <w:proofErr w:type="spellEnd"/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 and Volnay and we lost a big part of the harvest that day. </w:t>
      </w:r>
    </w:p>
    <w:p w:rsidR="001F071F" w:rsidRPr="00291660" w:rsidRDefault="001F071F" w:rsidP="00291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</w:pPr>
    </w:p>
    <w:p w:rsidR="001F071F" w:rsidRPr="00291660" w:rsidRDefault="00472EF0" w:rsidP="00291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</w:pPr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July was sunny and dry, and the vines touched by the hail healed well. </w:t>
      </w:r>
    </w:p>
    <w:p w:rsidR="00E56BB1" w:rsidRPr="00291660" w:rsidRDefault="00472EF0" w:rsidP="00291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</w:pPr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After quite </w:t>
      </w:r>
      <w:r w:rsidR="009D2D87"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>wet and cloudy</w:t>
      </w:r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 August, September was sunny and warm again and the ripeness was good enough to start the harvest on the 13</w:t>
      </w:r>
      <w:r w:rsidRPr="00291660">
        <w:rPr>
          <w:rFonts w:ascii="Calibri" w:eastAsia="Times New Roman" w:hAnsi="Calibri" w:cs="Arial"/>
          <w:color w:val="222222"/>
          <w:sz w:val="32"/>
          <w:szCs w:val="32"/>
          <w:vertAlign w:val="superscript"/>
          <w:lang w:val="en-US" w:eastAsia="fr-FR"/>
        </w:rPr>
        <w:t>th</w:t>
      </w:r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 of Sept. </w:t>
      </w:r>
    </w:p>
    <w:p w:rsidR="001F071F" w:rsidRPr="00291660" w:rsidRDefault="001F071F" w:rsidP="00291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</w:pPr>
    </w:p>
    <w:p w:rsidR="00E56BB1" w:rsidRPr="00291660" w:rsidRDefault="00E56BB1" w:rsidP="00291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</w:pPr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>At the sorting out table, w</w:t>
      </w:r>
      <w:r w:rsidR="001F071F"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e had to reject some unripe grapes and some affected by Drosophila </w:t>
      </w:r>
      <w:proofErr w:type="spellStart"/>
      <w:r w:rsidR="001F071F"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>suzukii</w:t>
      </w:r>
      <w:proofErr w:type="spellEnd"/>
      <w:r w:rsidR="001F071F"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 “vinegar flies” in some vines in </w:t>
      </w:r>
      <w:proofErr w:type="spellStart"/>
      <w:r w:rsidR="001F071F"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>Vosne</w:t>
      </w:r>
      <w:proofErr w:type="spellEnd"/>
      <w:r w:rsidR="001F071F"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 </w:t>
      </w:r>
      <w:proofErr w:type="spellStart"/>
      <w:r w:rsidR="001F071F"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>Romanée</w:t>
      </w:r>
      <w:proofErr w:type="spellEnd"/>
      <w:r w:rsidR="001F071F"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. </w:t>
      </w:r>
    </w:p>
    <w:p w:rsidR="001F071F" w:rsidRPr="00291660" w:rsidRDefault="001F071F" w:rsidP="00291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</w:pPr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Yields are low because of </w:t>
      </w:r>
      <w:proofErr w:type="spellStart"/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>millerandage</w:t>
      </w:r>
      <w:proofErr w:type="spellEnd"/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 and because of the hailstorm for the appellations in Cote de Beaune.</w:t>
      </w:r>
    </w:p>
    <w:p w:rsidR="001F071F" w:rsidRPr="00291660" w:rsidRDefault="001F071F" w:rsidP="0029166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</w:pPr>
    </w:p>
    <w:p w:rsidR="00E56BB1" w:rsidRPr="00291660" w:rsidRDefault="00472EF0" w:rsidP="00291660">
      <w:pPr>
        <w:shd w:val="clear" w:color="auto" w:fill="FFFFFF"/>
        <w:spacing w:after="0" w:line="240" w:lineRule="auto"/>
        <w:jc w:val="both"/>
        <w:rPr>
          <w:rFonts w:ascii="Calibri" w:hAnsi="Calibri"/>
          <w:sz w:val="32"/>
          <w:szCs w:val="32"/>
          <w:lang w:val="en-US"/>
        </w:rPr>
      </w:pPr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The new vintage shows a perfect balance maturity/acidity, with </w:t>
      </w:r>
      <w:r w:rsidR="001F071F"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thick skins and </w:t>
      </w:r>
      <w:r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 xml:space="preserve">great colors. Therefore, we are extremely happy with the quality of vintage 2014 which </w:t>
      </w:r>
      <w:r w:rsidR="001F071F" w:rsidRPr="00291660">
        <w:rPr>
          <w:rFonts w:ascii="Calibri" w:eastAsia="Times New Roman" w:hAnsi="Calibri" w:cs="Arial"/>
          <w:color w:val="222222"/>
          <w:sz w:val="32"/>
          <w:szCs w:val="32"/>
          <w:lang w:val="en-US" w:eastAsia="fr-FR"/>
        </w:rPr>
        <w:t>is a classic Burgundy vintage, good for ageing.</w:t>
      </w:r>
      <w:bookmarkStart w:id="0" w:name="_GoBack"/>
      <w:bookmarkEnd w:id="0"/>
    </w:p>
    <w:sectPr w:rsidR="00E56BB1" w:rsidRPr="00291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F0"/>
    <w:rsid w:val="001F071F"/>
    <w:rsid w:val="00291660"/>
    <w:rsid w:val="0032761A"/>
    <w:rsid w:val="00472EF0"/>
    <w:rsid w:val="009D2D87"/>
    <w:rsid w:val="00C33B47"/>
    <w:rsid w:val="00DB01B3"/>
    <w:rsid w:val="00E55BBC"/>
    <w:rsid w:val="00E56BB1"/>
    <w:rsid w:val="00EC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A6FE4-2FC6-4BB5-8CE0-D6ACC06B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72EF0"/>
  </w:style>
  <w:style w:type="character" w:styleId="Accentuation">
    <w:name w:val="Emphasis"/>
    <w:basedOn w:val="Policepardfaut"/>
    <w:uiPriority w:val="20"/>
    <w:qFormat/>
    <w:rsid w:val="00E56BB1"/>
    <w:rPr>
      <w:i/>
      <w:iCs/>
    </w:rPr>
  </w:style>
  <w:style w:type="character" w:styleId="lev">
    <w:name w:val="Strong"/>
    <w:basedOn w:val="Policepardfaut"/>
    <w:uiPriority w:val="22"/>
    <w:qFormat/>
    <w:rsid w:val="00E56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5</cp:revision>
  <dcterms:created xsi:type="dcterms:W3CDTF">2015-10-12T13:39:00Z</dcterms:created>
  <dcterms:modified xsi:type="dcterms:W3CDTF">2015-10-13T08:15:00Z</dcterms:modified>
</cp:coreProperties>
</file>