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736" w:rsidRDefault="007C5263">
      <w:r>
        <w:t>Monsieur le Président de la République,</w:t>
      </w:r>
    </w:p>
    <w:p w:rsidR="007C5263" w:rsidRDefault="007C5263">
      <w:r>
        <w:t>Je suis une femme française, née à  Dijon en Bourgogne en 1977. Après une classe préparatoire aux grandes Ecoles, une école de Commerce, puis deux années passées au Canada, j’ai travaillé dans une banque d’affaires à Paris, avant de revenir en Province pour y élever mes enfants. Séparée</w:t>
      </w:r>
      <w:r w:rsidR="00567CA8">
        <w:t xml:space="preserve"> de mon conjoint</w:t>
      </w:r>
      <w:r>
        <w:t xml:space="preserve">, je m’occupe aujourd’hui seule de mes deux garçons qui ont 16 ans et 8 ans. </w:t>
      </w:r>
    </w:p>
    <w:p w:rsidR="007C5263" w:rsidRDefault="007C5263">
      <w:r>
        <w:t xml:space="preserve">Je dirige avec mon frère un Domaine viticole familial </w:t>
      </w:r>
      <w:r w:rsidR="00567CA8">
        <w:t>qui a une</w:t>
      </w:r>
      <w:r>
        <w:t xml:space="preserve"> renommée internationale. Je voyage régulièrement en Asie et aux Etats Unis, et le vin de Bourgogne étant un produit de luxe qui attire le monde entier, j’ai l’occasion de rencontrer et d’échanger avec des gens de tous milieux, tous pays. </w:t>
      </w:r>
    </w:p>
    <w:p w:rsidR="0070267E" w:rsidRDefault="0070267E">
      <w:r>
        <w:t>Je suis de sensibilité politique de droite, j’ai voté successivement pour Nicolas Sarkozy et François Fillon, puis pour vous au 2</w:t>
      </w:r>
      <w:r w:rsidRPr="0070267E">
        <w:rPr>
          <w:vertAlign w:val="superscript"/>
        </w:rPr>
        <w:t>e</w:t>
      </w:r>
      <w:r>
        <w:t xml:space="preserve"> tour de la dernière élection présidentielle. L’écologie est pour moi un enjeu essentiel des années à venir, tant au niveau économique, que sociologique. </w:t>
      </w:r>
    </w:p>
    <w:p w:rsidR="00567CA8" w:rsidRDefault="0070267E">
      <w:r>
        <w:t xml:space="preserve">Ce portrait étant posé pour me situer dans votre panel électoral, voici mes réflexions, </w:t>
      </w:r>
      <w:r w:rsidR="00567CA8">
        <w:t xml:space="preserve">car si je ne doute pas que vous soyez entouré de conseillés et ministres compétents, je culpabiliserais de ne pas tenter d’apporter ma contribution, si modique soit-elle, à l’avenir de mon pays, j’en fais d’ailleurs un devoir personnel. </w:t>
      </w:r>
    </w:p>
    <w:p w:rsidR="00481715" w:rsidRDefault="00481715">
      <w:r>
        <w:t xml:space="preserve">Pour moi, </w:t>
      </w:r>
      <w:r w:rsidR="009354DF">
        <w:t>3</w:t>
      </w:r>
      <w:r>
        <w:t xml:space="preserve"> axes de travail sont à privilégi</w:t>
      </w:r>
      <w:r w:rsidR="00567CA8">
        <w:t>er</w:t>
      </w:r>
      <w:r>
        <w:t xml:space="preserve"> : </w:t>
      </w:r>
    </w:p>
    <w:p w:rsidR="00567CA8" w:rsidRPr="009354DF" w:rsidRDefault="00A55C29">
      <w:pPr>
        <w:rPr>
          <w:b/>
        </w:rPr>
      </w:pPr>
      <w:r w:rsidRPr="00A55C29">
        <w:rPr>
          <w:b/>
          <w:color w:val="0070C0"/>
        </w:rPr>
        <w:t>Axe 1 :</w:t>
      </w:r>
      <w:r w:rsidR="00481715" w:rsidRPr="00A55C29">
        <w:rPr>
          <w:b/>
          <w:color w:val="0070C0"/>
        </w:rPr>
        <w:t>-</w:t>
      </w:r>
      <w:r w:rsidR="00567CA8" w:rsidRPr="00A55C29">
        <w:rPr>
          <w:b/>
          <w:color w:val="0070C0"/>
        </w:rPr>
        <w:t>Redonner le sens du devoir aux gens, aux jeunes comme aux moins jeunes, aux travailleurs comme aux chômeurs</w:t>
      </w:r>
      <w:r w:rsidR="00567CA8" w:rsidRPr="009354DF">
        <w:rPr>
          <w:b/>
        </w:rPr>
        <w:t xml:space="preserve">. </w:t>
      </w:r>
    </w:p>
    <w:p w:rsidR="00481715" w:rsidRDefault="00481715">
      <w:r>
        <w:t xml:space="preserve">Apres 68, et son </w:t>
      </w:r>
      <w:r w:rsidR="00567CA8">
        <w:t>« </w:t>
      </w:r>
      <w:r>
        <w:t>interdiction d’interdire</w:t>
      </w:r>
      <w:r w:rsidR="00567CA8">
        <w:t> »</w:t>
      </w:r>
      <w:r>
        <w:t xml:space="preserve">, </w:t>
      </w:r>
      <w:r w:rsidR="00567CA8">
        <w:t>« </w:t>
      </w:r>
      <w:r>
        <w:t>un enfant quand je veux si veux</w:t>
      </w:r>
      <w:r w:rsidR="00567CA8">
        <w:t> »</w:t>
      </w:r>
      <w:r>
        <w:t xml:space="preserve">, on a eu une  société de jeunes dont je fais pourtant partie, et vous aussi….qui pense que tout leur est dû. A entendre les jeunes, les actifs, les </w:t>
      </w:r>
      <w:r w:rsidR="00567CA8">
        <w:t xml:space="preserve">chômeurs comme les </w:t>
      </w:r>
      <w:r>
        <w:t xml:space="preserve">ados, le son de cloche est </w:t>
      </w:r>
      <w:r w:rsidR="00567CA8">
        <w:t xml:space="preserve">partout </w:t>
      </w:r>
      <w:r>
        <w:t xml:space="preserve">le </w:t>
      </w:r>
      <w:r w:rsidR="00567CA8">
        <w:t>même</w:t>
      </w:r>
      <w:r>
        <w:t xml:space="preserve"> : « et nos droits ? »/ Jamais nous n’entendons : « Et quels sont nos devoirs » ? </w:t>
      </w:r>
    </w:p>
    <w:p w:rsidR="00481715" w:rsidRDefault="00481715">
      <w:r>
        <w:t>Vous l’avez bien écrit</w:t>
      </w:r>
      <w:r w:rsidR="00567CA8">
        <w:t xml:space="preserve"> dans votre lettre aux français</w:t>
      </w:r>
      <w:r>
        <w:t xml:space="preserve">, l’Etat nous </w:t>
      </w:r>
      <w:r w:rsidR="00567CA8">
        <w:t>éduque</w:t>
      </w:r>
      <w:r>
        <w:t xml:space="preserve">, nous soigne, nous permet de nous </w:t>
      </w:r>
      <w:r w:rsidR="00567CA8">
        <w:t>déplacer</w:t>
      </w:r>
      <w:r>
        <w:t xml:space="preserve">, et garantit notre </w:t>
      </w:r>
      <w:r w:rsidR="00567CA8">
        <w:t>sécurité</w:t>
      </w:r>
      <w:r>
        <w:t>, mais tout cela est devenu normal. Personne ne s’</w:t>
      </w:r>
      <w:r w:rsidR="00567CA8">
        <w:t>émeut</w:t>
      </w:r>
      <w:r>
        <w:t xml:space="preserve"> de voir des gens dormir dans la rue, </w:t>
      </w:r>
      <w:r w:rsidR="00015504">
        <w:t xml:space="preserve">ni de voir des gens parqués dans des trains aux frontières de l’Europe, ou encore sur des navires en </w:t>
      </w:r>
      <w:r w:rsidR="00567CA8">
        <w:t>Méditerranée</w:t>
      </w:r>
      <w:r w:rsidR="00015504">
        <w:t xml:space="preserve">. Chacun est concerné par son </w:t>
      </w:r>
      <w:proofErr w:type="spellStart"/>
      <w:r w:rsidR="00015504">
        <w:t>Iphone</w:t>
      </w:r>
      <w:proofErr w:type="spellEnd"/>
      <w:r w:rsidR="00015504">
        <w:t xml:space="preserve">, ses vacances, ses clopes, sa vie, mais </w:t>
      </w:r>
      <w:r w:rsidR="00567CA8">
        <w:t>lorsqu’il s’agit du</w:t>
      </w:r>
      <w:r w:rsidR="00015504">
        <w:t xml:space="preserve"> bien être des ainés, </w:t>
      </w:r>
      <w:r w:rsidR="00567CA8">
        <w:t xml:space="preserve">de </w:t>
      </w:r>
      <w:r w:rsidR="00015504">
        <w:t xml:space="preserve">donner de son temps pour les plus faibles, </w:t>
      </w:r>
      <w:r w:rsidR="00567CA8">
        <w:t>du</w:t>
      </w:r>
      <w:r w:rsidR="00015504">
        <w:t xml:space="preserve"> </w:t>
      </w:r>
      <w:r w:rsidR="00567CA8">
        <w:t>bénévolat</w:t>
      </w:r>
      <w:r w:rsidR="00015504">
        <w:t xml:space="preserve">, </w:t>
      </w:r>
      <w:r w:rsidR="00567CA8">
        <w:t xml:space="preserve">plus </w:t>
      </w:r>
      <w:r w:rsidR="00015504">
        <w:t xml:space="preserve">rien du tout ! </w:t>
      </w:r>
      <w:r w:rsidR="00567CA8">
        <w:t>Plus</w:t>
      </w:r>
      <w:r w:rsidR="00015504">
        <w:t xml:space="preserve"> de temps. </w:t>
      </w:r>
    </w:p>
    <w:p w:rsidR="00567CA8" w:rsidRDefault="00567CA8">
      <w:r>
        <w:t xml:space="preserve">Quand on voit que des associations manquent de personnel, il ne s’agit pas de trouver plus de financements, il s’agit aussi parfois de mobiliser les gens. Si certains reçoivent des aides de l’Etat, peut être peuvent-ils donner un peu de leur précieux temps ? Regardez par exemple le Domaine des </w:t>
      </w:r>
      <w:proofErr w:type="spellStart"/>
      <w:r>
        <w:t>Douages</w:t>
      </w:r>
      <w:proofErr w:type="spellEnd"/>
      <w:r>
        <w:t xml:space="preserve"> dans la Nièvre qui sauve des animaux et </w:t>
      </w:r>
      <w:r w:rsidR="009354DF">
        <w:t xml:space="preserve">qui </w:t>
      </w:r>
      <w:r>
        <w:t>aurait besoin de 2 personnes de plus pour faire vivre le Domaine.</w:t>
      </w:r>
      <w:r w:rsidR="009354DF">
        <w:t xml:space="preserve"> N’y </w:t>
      </w:r>
      <w:proofErr w:type="spellStart"/>
      <w:r w:rsidR="009354DF">
        <w:t>a t</w:t>
      </w:r>
      <w:proofErr w:type="spellEnd"/>
      <w:r w:rsidR="009354DF">
        <w:t>-il à proximité aucun allocataire du RSA ?</w:t>
      </w:r>
    </w:p>
    <w:p w:rsidR="00015504" w:rsidRDefault="00A55C29">
      <w:r w:rsidRPr="00A55C29">
        <w:rPr>
          <w:b/>
          <w:color w:val="0070C0"/>
        </w:rPr>
        <w:t>Axe 2 :</w:t>
      </w:r>
      <w:r w:rsidR="009354DF" w:rsidRPr="00A55C29">
        <w:rPr>
          <w:b/>
          <w:color w:val="0070C0"/>
        </w:rPr>
        <w:t>-Redonner (ou donner)</w:t>
      </w:r>
      <w:r w:rsidR="00015504" w:rsidRPr="00A55C29">
        <w:rPr>
          <w:b/>
          <w:color w:val="0070C0"/>
        </w:rPr>
        <w:t xml:space="preserve"> </w:t>
      </w:r>
      <w:r w:rsidR="009354DF" w:rsidRPr="00A55C29">
        <w:rPr>
          <w:b/>
          <w:color w:val="0070C0"/>
        </w:rPr>
        <w:t>aux contribuables</w:t>
      </w:r>
      <w:r w:rsidR="00015504" w:rsidRPr="00A55C29">
        <w:rPr>
          <w:b/>
          <w:color w:val="0070C0"/>
        </w:rPr>
        <w:t xml:space="preserve"> </w:t>
      </w:r>
      <w:r w:rsidR="00567CA8" w:rsidRPr="00A55C29">
        <w:rPr>
          <w:b/>
          <w:color w:val="0070C0"/>
        </w:rPr>
        <w:t>la fierté</w:t>
      </w:r>
      <w:r w:rsidR="00015504" w:rsidRPr="00A55C29">
        <w:rPr>
          <w:b/>
          <w:color w:val="0070C0"/>
        </w:rPr>
        <w:t xml:space="preserve"> de payer des </w:t>
      </w:r>
      <w:r w:rsidR="00567CA8" w:rsidRPr="00A55C29">
        <w:rPr>
          <w:b/>
          <w:color w:val="0070C0"/>
        </w:rPr>
        <w:t>impôts</w:t>
      </w:r>
      <w:r w:rsidR="00015504">
        <w:t xml:space="preserve"> : Et oui, après des années de largesses de l’Etat, nous avons endettées les </w:t>
      </w:r>
      <w:r w:rsidR="00567CA8">
        <w:t>générations</w:t>
      </w:r>
      <w:r w:rsidR="00015504">
        <w:t xml:space="preserve"> que nous sommes, et il faut payer. Du coté des gilets jaunes, vous entendez que les contribuables ne payent pas assez, qu’ils ont sans doute encore de l’argent </w:t>
      </w:r>
      <w:r w:rsidR="00567CA8">
        <w:t>détourné</w:t>
      </w:r>
      <w:r w:rsidR="00015504">
        <w:t xml:space="preserve"> au fisc et qu’il faut en </w:t>
      </w:r>
      <w:r w:rsidR="009354DF">
        <w:t>prélever</w:t>
      </w:r>
      <w:r w:rsidR="00015504">
        <w:t xml:space="preserve"> encore plus. Pas d’admiration pour ce cochon de riche qui ne doit pas encore </w:t>
      </w:r>
      <w:r w:rsidR="009354DF">
        <w:t>être</w:t>
      </w:r>
      <w:r w:rsidR="00015504">
        <w:t xml:space="preserve"> assez saigné. </w:t>
      </w:r>
      <w:r w:rsidR="009354DF">
        <w:t>Prenons-lui-en</w:t>
      </w:r>
      <w:r w:rsidR="00015504">
        <w:t xml:space="preserve"> encore !</w:t>
      </w:r>
    </w:p>
    <w:p w:rsidR="00015504" w:rsidRDefault="00015504">
      <w:r>
        <w:t xml:space="preserve">Du </w:t>
      </w:r>
      <w:r w:rsidR="009354DF">
        <w:t>côté</w:t>
      </w:r>
      <w:r>
        <w:t xml:space="preserve"> du contribuable, une </w:t>
      </w:r>
      <w:r w:rsidR="00567CA8">
        <w:t>réaction</w:t>
      </w:r>
      <w:r>
        <w:t xml:space="preserve"> humaine de se dire : j’en ai assez de payer des </w:t>
      </w:r>
      <w:r w:rsidR="009354DF">
        <w:t>impôts</w:t>
      </w:r>
      <w:r>
        <w:t>, comme</w:t>
      </w:r>
      <w:r w:rsidR="009354DF">
        <w:t>nt défiscaliser, comment payer m</w:t>
      </w:r>
      <w:r>
        <w:t>oins ?</w:t>
      </w:r>
    </w:p>
    <w:p w:rsidR="00015504" w:rsidRDefault="009354DF">
      <w:r>
        <w:lastRenderedPageBreak/>
        <w:t>Peut-être</w:t>
      </w:r>
      <w:r w:rsidR="00015504">
        <w:t xml:space="preserve"> qu’en redonnant un peu de dignité aux grandes fortunes, en montrant ce que financent les gros contribuables, combien de salaires de </w:t>
      </w:r>
      <w:r>
        <w:t>professeurs</w:t>
      </w:r>
      <w:r w:rsidR="00015504">
        <w:t xml:space="preserve">, </w:t>
      </w:r>
      <w:r>
        <w:t>combien</w:t>
      </w:r>
      <w:r w:rsidR="00015504">
        <w:t xml:space="preserve"> d’</w:t>
      </w:r>
      <w:r>
        <w:t>hôpitaux</w:t>
      </w:r>
      <w:r w:rsidR="00015504">
        <w:t xml:space="preserve">, de transports scolaires, de salaires de policiers….que chacun soit </w:t>
      </w:r>
      <w:r>
        <w:t>fière</w:t>
      </w:r>
      <w:r w:rsidR="00015504">
        <w:t xml:space="preserve"> de contribuer un peu à la bonne marche de la nation !</w:t>
      </w:r>
    </w:p>
    <w:p w:rsidR="009354DF" w:rsidRPr="00A55C29" w:rsidRDefault="00A55C29">
      <w:pPr>
        <w:rPr>
          <w:b/>
          <w:color w:val="0070C0"/>
        </w:rPr>
      </w:pPr>
      <w:r w:rsidRPr="00A55C29">
        <w:rPr>
          <w:b/>
          <w:color w:val="0070C0"/>
        </w:rPr>
        <w:t xml:space="preserve">AXE </w:t>
      </w:r>
      <w:r>
        <w:rPr>
          <w:b/>
          <w:color w:val="0070C0"/>
        </w:rPr>
        <w:t>3</w:t>
      </w:r>
      <w:r w:rsidRPr="00A55C29">
        <w:rPr>
          <w:b/>
          <w:color w:val="0070C0"/>
        </w:rPr>
        <w:t> :</w:t>
      </w:r>
      <w:r w:rsidR="009354DF" w:rsidRPr="00A55C29">
        <w:rPr>
          <w:b/>
          <w:color w:val="0070C0"/>
        </w:rPr>
        <w:t>-Faire de l’</w:t>
      </w:r>
      <w:r w:rsidR="007D46E2" w:rsidRPr="00A55C29">
        <w:rPr>
          <w:b/>
          <w:color w:val="0070C0"/>
        </w:rPr>
        <w:t xml:space="preserve">entrepreneur un </w:t>
      </w:r>
      <w:r w:rsidRPr="00A55C29">
        <w:rPr>
          <w:b/>
          <w:color w:val="0070C0"/>
        </w:rPr>
        <w:t>modèle</w:t>
      </w:r>
      <w:r w:rsidR="007D46E2" w:rsidRPr="00A55C29">
        <w:rPr>
          <w:b/>
          <w:color w:val="0070C0"/>
        </w:rPr>
        <w:t xml:space="preserve">, tout autant que les </w:t>
      </w:r>
      <w:proofErr w:type="spellStart"/>
      <w:r w:rsidR="007D46E2" w:rsidRPr="00A55C29">
        <w:rPr>
          <w:b/>
          <w:color w:val="0070C0"/>
        </w:rPr>
        <w:t>youtubeurs</w:t>
      </w:r>
      <w:proofErr w:type="spellEnd"/>
    </w:p>
    <w:p w:rsidR="007D46E2" w:rsidRDefault="009354DF">
      <w:r>
        <w:t xml:space="preserve">Et au-delà, il serait sain que l’on ne jalouse plus dans ce pays ceux qui réussissent. Laisser les gens entreprendre, valoriser les parcours des gens qui créent des entreprises, qui ont des idées, </w:t>
      </w:r>
      <w:r w:rsidR="007D46E2">
        <w:t>qui créent, pas seulement les grosses entreprises, mais toutes les petites. E</w:t>
      </w:r>
      <w:r>
        <w:t xml:space="preserve">n faire des stars à la « top chef ». </w:t>
      </w:r>
      <w:r w:rsidR="007D46E2">
        <w:t xml:space="preserve">Pourquoi pas avec des émissions ou les futurs créateurs seraient sponsorisés. </w:t>
      </w:r>
      <w:r w:rsidR="00A55C29">
        <w:t>Je n’entrerai pas dans une considération trop technique pour moi sur l’intérêt de l’Etat d’avoir un plus grand nombre d’auto entrepreneurs par rapport au nombre de salariés....</w:t>
      </w:r>
    </w:p>
    <w:p w:rsidR="009354DF" w:rsidRDefault="009354DF">
      <w:r>
        <w:t>Il est important que les français puissent se projeter dans des modèles différents des</w:t>
      </w:r>
      <w:r w:rsidR="007D46E2">
        <w:t xml:space="preserve"> </w:t>
      </w:r>
      <w:proofErr w:type="gramStart"/>
      <w:r>
        <w:t>télé</w:t>
      </w:r>
      <w:proofErr w:type="gramEnd"/>
      <w:r>
        <w:t xml:space="preserve"> réalités et You tubeurs. On peut aussi envisager le chef d’entreprise comme un animateur, et non pas comme un esclavagiste. Permettre que les cours de yoga ou autre sport proposés par l’entreprise pour les salariés puissent être des charges déductibles, car ce type d’initiative rend les salariés heureux, moins dépressifs, et boostent leurs défenses immunitaires. Résultats, des salariés moins malades, qui coutent moins chers à la sécu, et qui sont plus productifs. Ce n’est aujourd’hui pas possible dans de petites entreprises. </w:t>
      </w:r>
      <w:r w:rsidR="00A55C29">
        <w:t>Quelques mesures simples et peu couteuses (qui créent des emplois pour les professeurs de sport par exemple) qui redoreraient l’image du chef d’entreprise, et profiteraient au salarié.</w:t>
      </w:r>
    </w:p>
    <w:p w:rsidR="007D46E2" w:rsidRDefault="009354DF">
      <w:r>
        <w:t xml:space="preserve">En tant que chef d’entreprise, je recherche aujourd’hui des profils plus que des diplômés. </w:t>
      </w:r>
      <w:r w:rsidR="00A55C29">
        <w:t>Il faut mieux e</w:t>
      </w:r>
      <w:r w:rsidR="007D46E2">
        <w:t>ncourager la formation tou</w:t>
      </w:r>
      <w:r w:rsidR="00A55C29">
        <w:t xml:space="preserve">t au long de </w:t>
      </w:r>
      <w:r w:rsidR="007D46E2">
        <w:t xml:space="preserve">la vie, comme au Canada. En France, pour retourner à la Fac, il faut arrêter de travailler, voir avec Pole Emploi comment financer sa formation, et choisir entre le travail et la formation. Au Canada, les cours </w:t>
      </w:r>
      <w:r w:rsidR="00A55C29">
        <w:t>peuvent être organisés le</w:t>
      </w:r>
      <w:r w:rsidR="007D46E2">
        <w:t xml:space="preserve"> soir à la fac </w:t>
      </w:r>
      <w:r w:rsidR="00A55C29">
        <w:t xml:space="preserve">et </w:t>
      </w:r>
      <w:r w:rsidR="007D46E2">
        <w:t xml:space="preserve">sont remplis d’adultes qui complètent leurs connaissances pour </w:t>
      </w:r>
      <w:r w:rsidR="00A55C29">
        <w:t xml:space="preserve">pouvoir </w:t>
      </w:r>
      <w:r w:rsidR="007D46E2">
        <w:t xml:space="preserve">évoluer dans leur poste ou au sein de leur entreprise. </w:t>
      </w:r>
      <w:r w:rsidR="00A55C29">
        <w:t xml:space="preserve">Ne pas se contenter de ce qu’on a, avoir envie de s’améliorer sans attendre que quelqu’un le fasse pour nous, montrer l’exemple à ses enfants. </w:t>
      </w:r>
    </w:p>
    <w:p w:rsidR="002A495E" w:rsidRDefault="002A495E"/>
    <w:p w:rsidR="00481715" w:rsidRPr="00A55C29" w:rsidRDefault="00A55C29">
      <w:pPr>
        <w:rPr>
          <w:b/>
          <w:color w:val="0070C0"/>
        </w:rPr>
      </w:pPr>
      <w:r>
        <w:rPr>
          <w:b/>
          <w:color w:val="0070C0"/>
        </w:rPr>
        <w:t>Axe 4 </w:t>
      </w:r>
      <w:proofErr w:type="gramStart"/>
      <w:r>
        <w:rPr>
          <w:b/>
          <w:color w:val="0070C0"/>
        </w:rPr>
        <w:t>:</w:t>
      </w:r>
      <w:r w:rsidR="00481715" w:rsidRPr="00A55C29">
        <w:rPr>
          <w:b/>
          <w:color w:val="0070C0"/>
        </w:rPr>
        <w:t>La</w:t>
      </w:r>
      <w:proofErr w:type="gramEnd"/>
      <w:r w:rsidR="00481715" w:rsidRPr="00A55C29">
        <w:rPr>
          <w:b/>
          <w:color w:val="0070C0"/>
        </w:rPr>
        <w:t xml:space="preserve"> redynamisation des campagnes. </w:t>
      </w:r>
    </w:p>
    <w:p w:rsidR="002A495E" w:rsidRPr="00A55C29" w:rsidRDefault="002A495E">
      <w:pPr>
        <w:rPr>
          <w:b/>
        </w:rPr>
      </w:pPr>
      <w:r w:rsidRPr="00A55C29">
        <w:rPr>
          <w:b/>
        </w:rPr>
        <w:t>Quelques constats :</w:t>
      </w:r>
    </w:p>
    <w:p w:rsidR="00481715" w:rsidRDefault="00A55C29">
      <w:r>
        <w:t>1/</w:t>
      </w:r>
      <w:r w:rsidR="002A495E">
        <w:t>Monsieur le Président, promenez-vous</w:t>
      </w:r>
      <w:r w:rsidR="00481715">
        <w:t xml:space="preserve"> vers Saulieu, </w:t>
      </w:r>
      <w:r w:rsidR="002A495E">
        <w:t xml:space="preserve">et vous verrez que </w:t>
      </w:r>
      <w:r w:rsidR="00481715">
        <w:t xml:space="preserve">tout </w:t>
      </w:r>
      <w:r w:rsidR="002A495E">
        <w:t xml:space="preserve">y </w:t>
      </w:r>
      <w:r w:rsidR="00481715">
        <w:t xml:space="preserve">est </w:t>
      </w:r>
      <w:r w:rsidR="002A495E">
        <w:t>désertique</w:t>
      </w:r>
      <w:r w:rsidR="00481715">
        <w:t xml:space="preserve">, plus de commerces, des fermes </w:t>
      </w:r>
      <w:r w:rsidR="002A495E">
        <w:t>à l’abandon</w:t>
      </w:r>
      <w:r w:rsidR="00481715">
        <w:t>, plus de services publics, écoles etc…</w:t>
      </w:r>
    </w:p>
    <w:p w:rsidR="00A55C29" w:rsidRDefault="00A55C29">
      <w:r>
        <w:t>2/Un nombre de chômeurs qui atteint des records en France</w:t>
      </w:r>
    </w:p>
    <w:p w:rsidR="00A55C29" w:rsidRDefault="00A55C29">
      <w:r>
        <w:t>3/Des secteurs d’activité qui manque cruellement de main d’œuvre</w:t>
      </w:r>
    </w:p>
    <w:p w:rsidR="00A55C29" w:rsidRDefault="00A55C29" w:rsidP="00A55C29">
      <w:r>
        <w:t>4</w:t>
      </w:r>
      <w:r>
        <w:t xml:space="preserve">/Un flux migratoire inédit qui crée des tensions dans les grandes agglomérations et qui stigmatise toute la colère d’une partie de la population. </w:t>
      </w:r>
    </w:p>
    <w:p w:rsidR="00481715" w:rsidRDefault="00A55C29">
      <w:r>
        <w:t>5/</w:t>
      </w:r>
      <w:r w:rsidR="00481715">
        <w:t>Nous n’avons plus les migrations « culturellement</w:t>
      </w:r>
      <w:r w:rsidR="001256D7">
        <w:t xml:space="preserve"> proches</w:t>
      </w:r>
      <w:r w:rsidR="00481715">
        <w:t xml:space="preserve"> » comme les italiens, </w:t>
      </w:r>
      <w:r w:rsidR="001256D7">
        <w:t>les espagnols et les portugais du 20</w:t>
      </w:r>
      <w:r w:rsidR="001256D7" w:rsidRPr="001256D7">
        <w:rPr>
          <w:vertAlign w:val="superscript"/>
        </w:rPr>
        <w:t>e</w:t>
      </w:r>
      <w:r w:rsidR="001256D7">
        <w:t xml:space="preserve"> siècle, </w:t>
      </w:r>
      <w:r w:rsidR="00481715">
        <w:t>avec lesquels nous partagions une religion commune. Beaucoup de métiers ne trouvent plus preneurs, les formations manuelles sont boudées. Les jeunes (et moins jeunes) qui se retrouvent dans les CCI dans des formations de « commerce »</w:t>
      </w:r>
      <w:r w:rsidR="001256D7">
        <w:t>,</w:t>
      </w:r>
      <w:r w:rsidR="00481715">
        <w:t xml:space="preserve"> « commerce international » parlent un anglais approximatif, et surtout ignorent totalement ce que peut gagner un boucher, ou un tractoriste, des po</w:t>
      </w:r>
      <w:bookmarkStart w:id="0" w:name="_GoBack"/>
      <w:bookmarkEnd w:id="0"/>
      <w:r w:rsidR="00481715">
        <w:t>stes difficiles à pouvoir</w:t>
      </w:r>
      <w:r w:rsidR="001256D7">
        <w:t xml:space="preserve"> de nos jours</w:t>
      </w:r>
      <w:r w:rsidR="00481715">
        <w:t xml:space="preserve">, </w:t>
      </w:r>
      <w:r w:rsidR="001256D7">
        <w:t xml:space="preserve">mais dans </w:t>
      </w:r>
      <w:r w:rsidR="00481715">
        <w:t xml:space="preserve">des filières qui </w:t>
      </w:r>
      <w:r w:rsidR="00481715">
        <w:lastRenderedPageBreak/>
        <w:t>recrutent.</w:t>
      </w:r>
      <w:r w:rsidR="00B0324D">
        <w:t xml:space="preserve"> </w:t>
      </w:r>
      <w:r w:rsidR="001256D7">
        <w:t>A titre personnel, j</w:t>
      </w:r>
      <w:r w:rsidR="00481715">
        <w:t xml:space="preserve">’envisage de former des travailleurs roumains ou </w:t>
      </w:r>
      <w:r w:rsidR="001256D7">
        <w:t>d’</w:t>
      </w:r>
      <w:r w:rsidR="00481715">
        <w:t xml:space="preserve">avoir recours à des réfugiés, tant la main d’œuvre française </w:t>
      </w:r>
      <w:r w:rsidR="001256D7">
        <w:t>est insupportable</w:t>
      </w:r>
      <w:r w:rsidR="00481715">
        <w:t xml:space="preserve">. Les salariés ont tous les droits, </w:t>
      </w:r>
      <w:r w:rsidR="001256D7">
        <w:t xml:space="preserve">changent de poste trop souvent, et n’ont plus envie de travailler, ils n’ont plus « le gout de l’effort » </w:t>
      </w:r>
      <w:r w:rsidR="00B0324D">
        <w:t xml:space="preserve">ont </w:t>
      </w:r>
      <w:r w:rsidR="00481715">
        <w:t xml:space="preserve">toutes les protections, et les patrons, sont forcément des voleurs qui gagnent leur argent sur le dos des pauvres travailleurs qu’ils sont. Avant d’avoir des droits, nous avons tous des devoirs. </w:t>
      </w:r>
    </w:p>
    <w:p w:rsidR="00B0324D" w:rsidRPr="00A55C29" w:rsidRDefault="00B0324D">
      <w:pPr>
        <w:rPr>
          <w:b/>
        </w:rPr>
      </w:pPr>
      <w:r w:rsidRPr="00A55C29">
        <w:rPr>
          <w:b/>
        </w:rPr>
        <w:t>Proposer des postes en province/campagne</w:t>
      </w:r>
      <w:r w:rsidR="00A55C29" w:rsidRPr="00A55C29">
        <w:rPr>
          <w:b/>
        </w:rPr>
        <w:t xml:space="preserve"> (zones de ruralité)</w:t>
      </w:r>
      <w:r w:rsidRPr="00A55C29">
        <w:rPr>
          <w:b/>
        </w:rPr>
        <w:t xml:space="preserve"> à des chômeurs de longue durée ou à des migrants avec prime de déménagement s’ils acceptent des postes ou la main d’œuvre fait défaut. </w:t>
      </w:r>
    </w:p>
    <w:p w:rsidR="00B0324D" w:rsidRDefault="00B0324D">
      <w:r>
        <w:t xml:space="preserve">Il serait intéressant que des pôles emploi des grandes agglomérations soient en relation avec ceux des « campagnes », afin de proposer des postes à des gens qui n’imaginent sans doute pas que leur longue période de chômage peut se terminer s’ils déménagent (et l’état peut étudier une prime de déménagement pour que certains secteurs en manque de main d’œuvre soient pourvus- cela coutera toujours moins cher que les allocations chômages ou le RSA de celui qui reste sans emploi). En déménageant dans les campagnes, avec leur famille, le cout du logement est moindre, et les conditions souvent bien plus agréables, les enfants vont à l’école du village, qui par la même occasion ne ferme plus de classe. Le village se repeuple, et les commerces reviennent, amenant des emplois. On est dans un cercle vertueux. </w:t>
      </w:r>
    </w:p>
    <w:p w:rsidR="00B0324D" w:rsidRDefault="00B0324D">
      <w:r>
        <w:t>Ces postes peuvent aussi être proposés à des migrants, au lieu de laisser des familles sous des tentes de fortunes dans des bidonvilles aux portes de Paris ou Calais. Ils peuvent aussi être hébergés par des agriculteurs en échange de services et aide. Des contrats insertions pourraient être mis en place et favoriser l’intégration de ces minorités. Les conséquences seraient une dédiabolisation de ces gens qui ne seraient plus les pilleurs de la nation, futurs délinquants, mais des gens qui travaillent, créent de la vie économique et sociale dans des villages qui meurent.</w:t>
      </w:r>
    </w:p>
    <w:p w:rsidR="00B0324D" w:rsidRDefault="00B0324D"/>
    <w:p w:rsidR="001256D7" w:rsidRPr="00A55C29" w:rsidRDefault="002A495E">
      <w:pPr>
        <w:rPr>
          <w:b/>
        </w:rPr>
      </w:pPr>
      <w:r w:rsidRPr="00A55C29">
        <w:rPr>
          <w:b/>
        </w:rPr>
        <w:t xml:space="preserve">Créer des </w:t>
      </w:r>
      <w:r w:rsidR="001256D7" w:rsidRPr="00A55C29">
        <w:rPr>
          <w:b/>
        </w:rPr>
        <w:t>pôles</w:t>
      </w:r>
      <w:r w:rsidRPr="00A55C29">
        <w:rPr>
          <w:b/>
        </w:rPr>
        <w:t xml:space="preserve"> d’excellence dans les campagnes. Des espaces de </w:t>
      </w:r>
      <w:r w:rsidR="001256D7" w:rsidRPr="00A55C29">
        <w:rPr>
          <w:b/>
        </w:rPr>
        <w:t>« campagne-</w:t>
      </w:r>
      <w:proofErr w:type="spellStart"/>
      <w:r w:rsidRPr="00A55C29">
        <w:rPr>
          <w:b/>
        </w:rPr>
        <w:t>working</w:t>
      </w:r>
      <w:proofErr w:type="spellEnd"/>
      <w:r w:rsidR="001256D7" w:rsidRPr="00A55C29">
        <w:rPr>
          <w:b/>
        </w:rPr>
        <w:t> »</w:t>
      </w:r>
      <w:r w:rsidRPr="00A55C29">
        <w:rPr>
          <w:b/>
        </w:rPr>
        <w:t xml:space="preserve"> </w:t>
      </w:r>
    </w:p>
    <w:p w:rsidR="00481715" w:rsidRDefault="002A495E">
      <w:r>
        <w:t xml:space="preserve">Prenons un </w:t>
      </w:r>
      <w:r w:rsidR="001256D7">
        <w:t>corps</w:t>
      </w:r>
      <w:r>
        <w:t xml:space="preserve"> de ferme à l’abandon, en pleine campagne. Installons la bas quelques jeunes juste sortis de leurs formations professionnelles aux métiers d’arts par exemple (tailleurs de pierre, forgerons,</w:t>
      </w:r>
      <w:r w:rsidR="001256D7">
        <w:t xml:space="preserve"> ébénistes, plombier…), le wifi, un jeune entrepreneur, un jeune sorti d’école hôtelière, et vous aurez quelques chambres d’hôtes, un petit resto, un point facile d’accès pour des clients à la recherche d’artisans qualifiés, une entraide sur des métiers ou des jeunes hésitent à se lancer, et du lien social, très à la mode. </w:t>
      </w:r>
    </w:p>
    <w:p w:rsidR="00481715" w:rsidRDefault="00481715"/>
    <w:p w:rsidR="0070267E" w:rsidRDefault="0070267E"/>
    <w:p w:rsidR="0070267E" w:rsidRDefault="0070267E"/>
    <w:p w:rsidR="007C5263" w:rsidRDefault="007C5263"/>
    <w:sectPr w:rsidR="007C52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263"/>
    <w:rsid w:val="00015504"/>
    <w:rsid w:val="001256D7"/>
    <w:rsid w:val="002A495E"/>
    <w:rsid w:val="00481715"/>
    <w:rsid w:val="00567CA8"/>
    <w:rsid w:val="0070267E"/>
    <w:rsid w:val="007C5263"/>
    <w:rsid w:val="007D46E2"/>
    <w:rsid w:val="00922BCF"/>
    <w:rsid w:val="009354DF"/>
    <w:rsid w:val="00A55C29"/>
    <w:rsid w:val="00B0324D"/>
    <w:rsid w:val="00E667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694378-1A39-4B3E-B0D2-D5D2185B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1499</Words>
  <Characters>8247</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utilisateur afgros</cp:lastModifiedBy>
  <cp:revision>5</cp:revision>
  <dcterms:created xsi:type="dcterms:W3CDTF">2019-01-21T15:40:00Z</dcterms:created>
  <dcterms:modified xsi:type="dcterms:W3CDTF">2019-01-22T16:01:00Z</dcterms:modified>
</cp:coreProperties>
</file>