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27C9" w14:textId="77777777" w:rsidR="001A6E48" w:rsidRPr="00D46B85" w:rsidRDefault="00D46B85" w:rsidP="00D46B85">
      <w:pPr>
        <w:pStyle w:val="Titre1"/>
        <w:jc w:val="center"/>
        <w:rPr>
          <w:lang w:val="fr-FR"/>
        </w:rPr>
      </w:pPr>
      <w:r w:rsidRPr="00D46B85">
        <w:rPr>
          <w:lang w:val="fr-FR"/>
        </w:rPr>
        <w:t>CONVENTION DE PRÊT DE MAIN D’ŒUVRE – VENDANGES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A6E48" w:rsidRPr="00D46B85" w14:paraId="600A9318" w14:textId="77777777">
        <w:tc>
          <w:tcPr>
            <w:tcW w:w="4320" w:type="dxa"/>
          </w:tcPr>
          <w:p w14:paraId="7B573AC9" w14:textId="77777777" w:rsidR="001A6E48" w:rsidRDefault="00D46B85">
            <w:proofErr w:type="spellStart"/>
            <w:r>
              <w:t>Entreprise</w:t>
            </w:r>
            <w:proofErr w:type="spellEnd"/>
            <w:r>
              <w:t xml:space="preserve"> </w:t>
            </w:r>
            <w:proofErr w:type="spellStart"/>
            <w:r>
              <w:t>prêteuse</w:t>
            </w:r>
            <w:proofErr w:type="spellEnd"/>
          </w:p>
        </w:tc>
        <w:tc>
          <w:tcPr>
            <w:tcW w:w="4320" w:type="dxa"/>
          </w:tcPr>
          <w:p w14:paraId="5C771918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Domaine Raphaël Chopin – SIRET 50081002300019 – 4 chemin de la Savoye, 69430 Lantignié – Représenté par Raphaël Chopin, Chef d’exploitation</w:t>
            </w:r>
          </w:p>
        </w:tc>
      </w:tr>
      <w:tr w:rsidR="001A6E48" w:rsidRPr="00D46B85" w14:paraId="5B0ED89E" w14:textId="77777777">
        <w:tc>
          <w:tcPr>
            <w:tcW w:w="4320" w:type="dxa"/>
          </w:tcPr>
          <w:p w14:paraId="10B9F6B5" w14:textId="77777777" w:rsidR="001A6E48" w:rsidRDefault="00D46B85">
            <w:proofErr w:type="spellStart"/>
            <w:r>
              <w:t>Entreprise</w:t>
            </w:r>
            <w:proofErr w:type="spellEnd"/>
            <w:r>
              <w:t xml:space="preserve"> </w:t>
            </w:r>
            <w:proofErr w:type="spellStart"/>
            <w:r>
              <w:t>bénéficiaire</w:t>
            </w:r>
            <w:proofErr w:type="spellEnd"/>
          </w:p>
        </w:tc>
        <w:tc>
          <w:tcPr>
            <w:tcW w:w="4320" w:type="dxa"/>
          </w:tcPr>
          <w:p w14:paraId="493A4250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SAS Domaine A-F GROS – SIRET 38396734600016 – 5 Grande Rue, 21630 Pommard – Représentée par Caroline PARENT, Directrice générale</w:t>
            </w:r>
          </w:p>
        </w:tc>
      </w:tr>
      <w:tr w:rsidR="001A6E48" w:rsidRPr="00D46B85" w14:paraId="06C50D00" w14:textId="77777777">
        <w:tc>
          <w:tcPr>
            <w:tcW w:w="4320" w:type="dxa"/>
          </w:tcPr>
          <w:p w14:paraId="63991244" w14:textId="77777777" w:rsidR="001A6E48" w:rsidRDefault="00D46B85">
            <w:proofErr w:type="spellStart"/>
            <w:r>
              <w:t>Objet</w:t>
            </w:r>
            <w:proofErr w:type="spellEnd"/>
          </w:p>
        </w:tc>
        <w:tc>
          <w:tcPr>
            <w:tcW w:w="4320" w:type="dxa"/>
          </w:tcPr>
          <w:p w14:paraId="025EB7FD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Mise à disposition temporaire de salariés vendangeurs (coupeurs et porteurs) du Domaine Raphaël Chopin au profit du Domaine AF GROS pour les vendanges à Romanèche-Thorins</w:t>
            </w:r>
          </w:p>
        </w:tc>
      </w:tr>
      <w:tr w:rsidR="001A6E48" w:rsidRPr="00D46B85" w14:paraId="3ECF8B00" w14:textId="77777777">
        <w:tc>
          <w:tcPr>
            <w:tcW w:w="4320" w:type="dxa"/>
          </w:tcPr>
          <w:p w14:paraId="5090734C" w14:textId="77777777" w:rsidR="001A6E48" w:rsidRDefault="00D46B85">
            <w:r>
              <w:t>Durée</w:t>
            </w:r>
          </w:p>
        </w:tc>
        <w:tc>
          <w:tcPr>
            <w:tcW w:w="4320" w:type="dxa"/>
          </w:tcPr>
          <w:p w14:paraId="50A40137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Du 30/08/2025 au 10/09/2025 – Prolongation possible par avenant écrit</w:t>
            </w:r>
          </w:p>
        </w:tc>
      </w:tr>
      <w:tr w:rsidR="001A6E48" w:rsidRPr="00D46B85" w14:paraId="14D14FB9" w14:textId="77777777">
        <w:tc>
          <w:tcPr>
            <w:tcW w:w="4320" w:type="dxa"/>
          </w:tcPr>
          <w:p w14:paraId="3B1447AE" w14:textId="77777777" w:rsidR="001A6E48" w:rsidRDefault="00D46B85">
            <w:r>
              <w:t>Gestion du personnel</w:t>
            </w:r>
          </w:p>
        </w:tc>
        <w:tc>
          <w:tcPr>
            <w:tcW w:w="4320" w:type="dxa"/>
          </w:tcPr>
          <w:p w14:paraId="140EBF65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- Le Domaine Raphaël Chopin reste employeur (déclarations, contrats, rémunérations)</w:t>
            </w:r>
            <w:r w:rsidRPr="00D46B85">
              <w:rPr>
                <w:lang w:val="fr-FR"/>
              </w:rPr>
              <w:br/>
              <w:t>- Le Domaine AF GROS assure la direction opérationnelle</w:t>
            </w:r>
            <w:r w:rsidRPr="00D46B85">
              <w:rPr>
                <w:lang w:val="fr-FR"/>
              </w:rPr>
              <w:br/>
              <w:t>- Le Domaine AF GROS assume la responsabilité des conditions de travail, d’hygiène et de sécurité</w:t>
            </w:r>
          </w:p>
        </w:tc>
      </w:tr>
      <w:tr w:rsidR="001A6E48" w:rsidRPr="00D46B85" w14:paraId="36183E79" w14:textId="77777777">
        <w:tc>
          <w:tcPr>
            <w:tcW w:w="4320" w:type="dxa"/>
          </w:tcPr>
          <w:p w14:paraId="3CEC315E" w14:textId="77777777" w:rsidR="001A6E48" w:rsidRDefault="00D46B85">
            <w:r>
              <w:t xml:space="preserve">Conditions </w:t>
            </w:r>
            <w:proofErr w:type="spellStart"/>
            <w:r>
              <w:t>financières</w:t>
            </w:r>
            <w:proofErr w:type="spellEnd"/>
          </w:p>
        </w:tc>
        <w:tc>
          <w:tcPr>
            <w:tcW w:w="4320" w:type="dxa"/>
          </w:tcPr>
          <w:p w14:paraId="4C2EAFBA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Facturation limitée au remboursement :</w:t>
            </w:r>
            <w:r w:rsidRPr="00D46B85">
              <w:rPr>
                <w:lang w:val="fr-FR"/>
              </w:rPr>
              <w:br/>
              <w:t>• Salaires</w:t>
            </w:r>
            <w:r w:rsidRPr="00D46B85">
              <w:rPr>
                <w:lang w:val="fr-FR"/>
              </w:rPr>
              <w:br/>
              <w:t>• Charges sociales</w:t>
            </w:r>
            <w:r w:rsidRPr="00D46B85">
              <w:rPr>
                <w:lang w:val="fr-FR"/>
              </w:rPr>
              <w:br/>
              <w:t>• Frais professionnels (repas)</w:t>
            </w:r>
            <w:r w:rsidRPr="00D46B85">
              <w:rPr>
                <w:lang w:val="fr-FR"/>
              </w:rPr>
              <w:br/>
            </w:r>
            <w:r w:rsidRPr="00D46B85">
              <w:rPr>
                <w:lang w:val="fr-FR"/>
              </w:rPr>
              <w:br/>
              <w:t>➡ Convention strictement non lucrative</w:t>
            </w:r>
          </w:p>
        </w:tc>
      </w:tr>
      <w:tr w:rsidR="001A6E48" w:rsidRPr="00D46B85" w14:paraId="61717BEF" w14:textId="77777777">
        <w:tc>
          <w:tcPr>
            <w:tcW w:w="4320" w:type="dxa"/>
          </w:tcPr>
          <w:p w14:paraId="5B2181DF" w14:textId="77777777" w:rsidR="001A6E48" w:rsidRDefault="00D46B85">
            <w:proofErr w:type="spellStart"/>
            <w:r>
              <w:t>Période</w:t>
            </w:r>
            <w:proofErr w:type="spellEnd"/>
            <w:r>
              <w:t xml:space="preserve"> </w:t>
            </w:r>
            <w:proofErr w:type="spellStart"/>
            <w:r>
              <w:t>probatoire</w:t>
            </w:r>
            <w:proofErr w:type="spellEnd"/>
          </w:p>
        </w:tc>
        <w:tc>
          <w:tcPr>
            <w:tcW w:w="4320" w:type="dxa"/>
          </w:tcPr>
          <w:p w14:paraId="2F8020A7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2 jours ouvrés : résiliation possible à tout moment par simple notification écrite</w:t>
            </w:r>
          </w:p>
        </w:tc>
      </w:tr>
      <w:tr w:rsidR="001A6E48" w:rsidRPr="00D46B85" w14:paraId="23C131C6" w14:textId="77777777">
        <w:tc>
          <w:tcPr>
            <w:tcW w:w="4320" w:type="dxa"/>
          </w:tcPr>
          <w:p w14:paraId="59AC74C9" w14:textId="77777777" w:rsidR="001A6E48" w:rsidRDefault="00D46B85">
            <w:proofErr w:type="spellStart"/>
            <w:r>
              <w:t>Litiges</w:t>
            </w:r>
            <w:proofErr w:type="spellEnd"/>
          </w:p>
        </w:tc>
        <w:tc>
          <w:tcPr>
            <w:tcW w:w="4320" w:type="dxa"/>
          </w:tcPr>
          <w:p w14:paraId="4809319D" w14:textId="77777777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Compétence des juridictions du siège du Domaine Raphaël Chopin, sauf accord contraire</w:t>
            </w:r>
          </w:p>
        </w:tc>
      </w:tr>
    </w:tbl>
    <w:p w14:paraId="459F3552" w14:textId="77777777" w:rsidR="001A6E48" w:rsidRPr="00D46B85" w:rsidRDefault="00D46B85">
      <w:pPr>
        <w:rPr>
          <w:lang w:val="fr-FR"/>
        </w:rPr>
      </w:pPr>
      <w:r w:rsidRPr="00D46B85">
        <w:rPr>
          <w:lang w:val="fr-FR"/>
        </w:rPr>
        <w:br/>
      </w:r>
      <w:r w:rsidRPr="00D46B85">
        <w:rPr>
          <w:lang w:val="fr-FR"/>
        </w:rPr>
        <w:t>Fait à Pommard, le 20/08/2025, en 2 exemplaires originaux.</w:t>
      </w:r>
      <w:r w:rsidRPr="00D46B85">
        <w:rPr>
          <w:lang w:val="fr-FR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A6E48" w:rsidRPr="00D46B85" w14:paraId="0F2BA1C4" w14:textId="77777777">
        <w:tc>
          <w:tcPr>
            <w:tcW w:w="4320" w:type="dxa"/>
          </w:tcPr>
          <w:p w14:paraId="624B4230" w14:textId="77777777" w:rsid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Pour l’entreprise prêteuse</w:t>
            </w:r>
            <w:r w:rsidRPr="00D46B85">
              <w:rPr>
                <w:lang w:val="fr-FR"/>
              </w:rPr>
              <w:br/>
            </w:r>
            <w:r w:rsidRPr="00D46B85">
              <w:rPr>
                <w:lang w:val="fr-FR"/>
              </w:rPr>
              <w:br/>
              <w:t>Raphaël Chopin – Chef d’exploitation</w:t>
            </w:r>
          </w:p>
          <w:p w14:paraId="07CD7411" w14:textId="64BA8348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br/>
            </w:r>
            <w:r w:rsidRPr="00D46B85">
              <w:rPr>
                <w:lang w:val="fr-FR"/>
              </w:rPr>
              <w:br/>
              <w:t>Signature</w:t>
            </w:r>
          </w:p>
        </w:tc>
        <w:tc>
          <w:tcPr>
            <w:tcW w:w="4320" w:type="dxa"/>
          </w:tcPr>
          <w:p w14:paraId="671CD797" w14:textId="77777777" w:rsid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t>Pour l’entreprise bénéficiaire</w:t>
            </w:r>
            <w:r w:rsidRPr="00D46B85">
              <w:rPr>
                <w:lang w:val="fr-FR"/>
              </w:rPr>
              <w:br/>
            </w:r>
            <w:r w:rsidRPr="00D46B85">
              <w:rPr>
                <w:lang w:val="fr-FR"/>
              </w:rPr>
              <w:br/>
              <w:t>Caroline PARENT – Directrice générale</w:t>
            </w:r>
          </w:p>
          <w:p w14:paraId="6FEA6B84" w14:textId="7C370DE4" w:rsidR="001A6E48" w:rsidRPr="00D46B85" w:rsidRDefault="00D46B85">
            <w:pPr>
              <w:rPr>
                <w:lang w:val="fr-FR"/>
              </w:rPr>
            </w:pPr>
            <w:r w:rsidRPr="00D46B85">
              <w:rPr>
                <w:lang w:val="fr-FR"/>
              </w:rPr>
              <w:br/>
            </w:r>
            <w:r w:rsidRPr="00D46B85">
              <w:rPr>
                <w:lang w:val="fr-FR"/>
              </w:rPr>
              <w:br/>
              <w:t>Signature</w:t>
            </w:r>
          </w:p>
        </w:tc>
      </w:tr>
    </w:tbl>
    <w:p w14:paraId="17E98498" w14:textId="77777777" w:rsidR="00D46B85" w:rsidRPr="00D46B85" w:rsidRDefault="00D46B85">
      <w:pPr>
        <w:rPr>
          <w:lang w:val="fr-FR"/>
        </w:rPr>
      </w:pPr>
    </w:p>
    <w:sectPr w:rsidR="00000000" w:rsidRPr="00D46B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839575">
    <w:abstractNumId w:val="8"/>
  </w:num>
  <w:num w:numId="2" w16cid:durableId="1618174123">
    <w:abstractNumId w:val="6"/>
  </w:num>
  <w:num w:numId="3" w16cid:durableId="1029573496">
    <w:abstractNumId w:val="5"/>
  </w:num>
  <w:num w:numId="4" w16cid:durableId="1117335267">
    <w:abstractNumId w:val="4"/>
  </w:num>
  <w:num w:numId="5" w16cid:durableId="1011569797">
    <w:abstractNumId w:val="7"/>
  </w:num>
  <w:num w:numId="6" w16cid:durableId="112987341">
    <w:abstractNumId w:val="3"/>
  </w:num>
  <w:num w:numId="7" w16cid:durableId="1206814">
    <w:abstractNumId w:val="2"/>
  </w:num>
  <w:num w:numId="8" w16cid:durableId="1558201743">
    <w:abstractNumId w:val="1"/>
  </w:num>
  <w:num w:numId="9" w16cid:durableId="8423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E48"/>
    <w:rsid w:val="0029639D"/>
    <w:rsid w:val="00326F90"/>
    <w:rsid w:val="009A4B1C"/>
    <w:rsid w:val="00AA1D8D"/>
    <w:rsid w:val="00B47730"/>
    <w:rsid w:val="00CB0664"/>
    <w:rsid w:val="00D46B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7FB03"/>
  <w14:defaultImageDpi w14:val="300"/>
  <w15:docId w15:val="{09BFAABD-2E59-433B-B512-96DA3441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Parent-Gros</cp:lastModifiedBy>
  <cp:revision>2</cp:revision>
  <dcterms:created xsi:type="dcterms:W3CDTF">2025-08-21T09:25:00Z</dcterms:created>
  <dcterms:modified xsi:type="dcterms:W3CDTF">2025-08-21T09:25:00Z</dcterms:modified>
  <cp:category/>
</cp:coreProperties>
</file>