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C9F9" w14:textId="05FE5D05" w:rsidR="0010346B" w:rsidRDefault="000627BC"/>
    <w:p w14:paraId="0A434151" w14:textId="512D7241" w:rsidR="00457770" w:rsidRDefault="00457770"/>
    <w:p w14:paraId="41B06930" w14:textId="27C022F1" w:rsidR="000473EE" w:rsidRDefault="000473EE">
      <w:pPr>
        <w:rPr>
          <w:rFonts w:ascii="Edwardian Script ITC" w:hAnsi="Edwardian Script ITC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5DB325D8" w14:textId="247ECADB" w:rsidR="00CD31D0" w:rsidRDefault="00CD31D0" w:rsidP="000473EE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L’année 2021 aura été compliquée à bien des égards</w:t>
      </w:r>
      <w:r w:rsidR="000627BC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, </w:t>
      </w:r>
      <w:r w:rsidR="00CD6FC5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avec son lot d’aléas climatiques et sanitaires. </w:t>
      </w:r>
      <w:r w:rsidR="000627BC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Nous n’avons jamais baissé les bras et finalement, </w:t>
      </w:r>
      <w:r w:rsidR="00CD6FC5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Ce</w:t>
      </w: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millésime restera dans les annales du Domaine comme historiquement petit en quantité</w:t>
      </w:r>
      <w:r w:rsidR="00CD6FC5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, mais la qualité </w:t>
      </w:r>
    </w:p>
    <w:p w14:paraId="2A623F15" w14:textId="3CBFB260" w:rsidR="000473EE" w:rsidRPr="000473EE" w:rsidRDefault="00CD31D0" w:rsidP="000473EE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</w:t>
      </w:r>
    </w:p>
    <w:p w14:paraId="403C076C" w14:textId="0488DBAD" w:rsidR="00C9266B" w:rsidRDefault="005754DC" w:rsidP="00C9266B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  <w: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Il est temps de mettre le c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ap sur 202</w:t>
      </w:r>
      <w:r w:rsidR="00CD31D0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2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! Nous vous souhaitons une superbe nouvelle </w:t>
      </w:r>
      <w:r w:rsidR="00C9266B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année :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 Amour,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S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anté et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B</w:t>
      </w:r>
      <w:r w:rsidR="000473EE" w:rsidRPr="000473EE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onheur</w:t>
      </w:r>
      <w:r w:rsidR="000B186C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 xml:space="preserve">, </w:t>
      </w:r>
      <w:r w:rsidR="00C9266B"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  <w:t>sans oublier les valeurs essentielles que sont la Famille, le Partage et la Convivialité</w:t>
      </w:r>
    </w:p>
    <w:p w14:paraId="73380380" w14:textId="46EB4062" w:rsidR="003C4C5B" w:rsidRDefault="003C4C5B" w:rsidP="00C9266B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4A11C53F" w14:textId="26C8CCF7" w:rsidR="003C4C5B" w:rsidRDefault="003C4C5B" w:rsidP="00C9266B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006BF9B9" w14:textId="77777777" w:rsidR="003C4C5B" w:rsidRPr="000473EE" w:rsidRDefault="003C4C5B" w:rsidP="00C9266B">
      <w:pPr>
        <w:rPr>
          <w:rFonts w:ascii="French Script MT" w:hAnsi="French Script MT"/>
          <w:sz w:val="40"/>
          <w:szCs w:val="40"/>
        </w:rPr>
      </w:pPr>
    </w:p>
    <w:p w14:paraId="42AFB36C" w14:textId="78B10B5E" w:rsidR="00C9266B" w:rsidRDefault="00B14838" w:rsidP="000473EE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  <w:r>
        <w:rPr>
          <w:rFonts w:ascii="Source Sans Pro" w:hAnsi="Source Sans Pro"/>
          <w:color w:val="555555"/>
          <w:sz w:val="27"/>
          <w:szCs w:val="27"/>
          <w:shd w:val="clear" w:color="auto" w:fill="FFFFFF"/>
        </w:rPr>
        <w:t>Nous vous souhaitons un Joyeux Noël ! Ainsi que 12 mois de joie, 52 semaines de plaisir, 365 jours de bonheur, 8760 heures de santé, 525 600 minutes de chance, et une excellente année 2022 !</w:t>
      </w:r>
    </w:p>
    <w:p w14:paraId="0C41EB46" w14:textId="57EB86FD" w:rsidR="00C9266B" w:rsidRDefault="00C9266B" w:rsidP="000473EE">
      <w:pPr>
        <w:rPr>
          <w:rFonts w:ascii="French Script MT" w:hAnsi="French Script MT" w:cs="Helvetica"/>
          <w:i/>
          <w:iCs/>
          <w:color w:val="3D3E3F"/>
          <w:spacing w:val="8"/>
          <w:sz w:val="40"/>
          <w:szCs w:val="40"/>
          <w:shd w:val="clear" w:color="auto" w:fill="FFFFFF"/>
        </w:rPr>
      </w:pPr>
    </w:p>
    <w:p w14:paraId="11093C7D" w14:textId="77777777" w:rsidR="000473EE" w:rsidRPr="000473EE" w:rsidRDefault="000473EE">
      <w:pPr>
        <w:rPr>
          <w:rFonts w:ascii="Edwardian Script ITC" w:hAnsi="Edwardian Script ITC"/>
          <w:sz w:val="40"/>
          <w:szCs w:val="40"/>
        </w:rPr>
      </w:pPr>
    </w:p>
    <w:sectPr w:rsidR="000473EE" w:rsidRPr="0004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70"/>
    <w:rsid w:val="000473EE"/>
    <w:rsid w:val="000627BC"/>
    <w:rsid w:val="000B186C"/>
    <w:rsid w:val="003C4C5B"/>
    <w:rsid w:val="00457770"/>
    <w:rsid w:val="005754DC"/>
    <w:rsid w:val="007155B9"/>
    <w:rsid w:val="00A57B11"/>
    <w:rsid w:val="00B14838"/>
    <w:rsid w:val="00C9266B"/>
    <w:rsid w:val="00CB5817"/>
    <w:rsid w:val="00CD31D0"/>
    <w:rsid w:val="00CD3284"/>
    <w:rsid w:val="00CD6FC5"/>
    <w:rsid w:val="00D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3CE7"/>
  <w15:chartTrackingRefBased/>
  <w15:docId w15:val="{4ECD51A6-1AFB-40DC-A251-789F5CBA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4</cp:revision>
  <cp:lastPrinted>2021-11-10T15:59:00Z</cp:lastPrinted>
  <dcterms:created xsi:type="dcterms:W3CDTF">2021-11-10T15:26:00Z</dcterms:created>
  <dcterms:modified xsi:type="dcterms:W3CDTF">2021-11-10T15:59:00Z</dcterms:modified>
</cp:coreProperties>
</file>