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3EB" w:rsidRDefault="005F14DB" w:rsidP="000563EB">
      <w:pPr>
        <w:spacing w:after="0" w:line="240" w:lineRule="auto"/>
        <w:ind w:left="708"/>
        <w:jc w:val="both"/>
        <w:rPr>
          <w:rFonts w:ascii="Cambria" w:eastAsia="Times New Roman" w:hAnsi="Cambria" w:cs="DokChampa"/>
          <w:sz w:val="24"/>
          <w:szCs w:val="24"/>
          <w:lang w:val="en-US" w:eastAsia="fr-FR"/>
        </w:rPr>
      </w:pPr>
      <w:bookmarkStart w:id="0" w:name="_GoBack"/>
      <w:r>
        <w:rPr>
          <w:rFonts w:ascii="Cambria" w:eastAsia="Times New Roman" w:hAnsi="Cambria" w:cs="DokChampa"/>
          <w:sz w:val="24"/>
          <w:szCs w:val="24"/>
          <w:lang w:val="en-US" w:eastAsia="fr-FR"/>
        </w:rPr>
        <w:t xml:space="preserve">Domaine AF GROS </w:t>
      </w:r>
      <w:r w:rsidR="000563EB" w:rsidRPr="000563EB">
        <w:rPr>
          <w:rFonts w:ascii="Cambria" w:eastAsia="Times New Roman" w:hAnsi="Cambria" w:cs="DokChampa"/>
          <w:sz w:val="24"/>
          <w:szCs w:val="24"/>
          <w:lang w:val="en-US" w:eastAsia="fr-FR"/>
        </w:rPr>
        <w:t>Introduction/ Burgundy wines</w:t>
      </w:r>
    </w:p>
    <w:bookmarkEnd w:id="0"/>
    <w:p w:rsidR="000563EB" w:rsidRDefault="000563EB" w:rsidP="000563EB">
      <w:pPr>
        <w:spacing w:after="0" w:line="240" w:lineRule="auto"/>
        <w:ind w:left="708"/>
        <w:jc w:val="both"/>
        <w:rPr>
          <w:rFonts w:ascii="Cambria" w:eastAsia="Times New Roman" w:hAnsi="Cambria" w:cs="DokChampa"/>
          <w:sz w:val="24"/>
          <w:szCs w:val="24"/>
          <w:lang w:val="en-US" w:eastAsia="fr-FR"/>
        </w:rPr>
      </w:pPr>
    </w:p>
    <w:p w:rsidR="000563EB" w:rsidRPr="008739F3" w:rsidRDefault="008739F3" w:rsidP="000563EB">
      <w:pPr>
        <w:spacing w:after="0" w:line="240" w:lineRule="auto"/>
        <w:ind w:left="708"/>
        <w:jc w:val="both"/>
        <w:rPr>
          <w:rFonts w:ascii="Cambria" w:eastAsia="Times New Roman" w:hAnsi="Cambria" w:cs="DokChampa"/>
          <w:sz w:val="24"/>
          <w:szCs w:val="24"/>
          <w:lang w:val="en-US" w:eastAsia="fr-FR"/>
        </w:rPr>
      </w:pPr>
      <w:r w:rsidRPr="008739F3">
        <w:rPr>
          <w:rFonts w:ascii="Arial" w:hAnsi="Arial" w:cs="Arial"/>
          <w:color w:val="545454"/>
          <w:sz w:val="21"/>
          <w:szCs w:val="21"/>
          <w:shd w:val="clear" w:color="auto" w:fill="FFFFFF"/>
          <w:lang w:val="en-US"/>
        </w:rPr>
        <w:tab/>
      </w:r>
    </w:p>
    <w:p w:rsidR="008739F3" w:rsidRDefault="008739F3" w:rsidP="000563EB">
      <w:pPr>
        <w:spacing w:after="0" w:line="240" w:lineRule="auto"/>
        <w:ind w:left="708"/>
        <w:jc w:val="both"/>
        <w:rPr>
          <w:rFonts w:ascii="Cambria" w:eastAsia="Times New Roman" w:hAnsi="Cambria" w:cs="DokChampa"/>
          <w:sz w:val="24"/>
          <w:szCs w:val="24"/>
          <w:lang w:val="en-US" w:eastAsia="fr-FR"/>
        </w:rPr>
      </w:pPr>
    </w:p>
    <w:p w:rsidR="000563EB" w:rsidRDefault="000563EB" w:rsidP="000563EB">
      <w:pPr>
        <w:pStyle w:val="Titre5"/>
        <w:shd w:val="clear" w:color="auto" w:fill="FFFFFF"/>
        <w:spacing w:before="0" w:beforeAutospacing="0" w:after="150" w:afterAutospacing="0" w:line="255" w:lineRule="atLeast"/>
        <w:rPr>
          <w:rFonts w:ascii="Cambria" w:hAnsi="Cambria" w:cs="DokChampa"/>
          <w:sz w:val="24"/>
          <w:szCs w:val="24"/>
          <w:lang w:val="en-US"/>
        </w:rPr>
      </w:pPr>
      <w:r>
        <w:rPr>
          <w:rFonts w:ascii="Cambria" w:hAnsi="Cambria" w:cs="DokChampa"/>
          <w:sz w:val="24"/>
          <w:szCs w:val="24"/>
          <w:lang w:val="en-US"/>
        </w:rPr>
        <w:t xml:space="preserve">Attention: </w:t>
      </w:r>
      <w:r w:rsidR="0066028E">
        <w:rPr>
          <w:rFonts w:ascii="Cambria" w:hAnsi="Cambria" w:cs="DokChampa"/>
          <w:sz w:val="24"/>
          <w:szCs w:val="24"/>
          <w:lang w:val="en-US"/>
        </w:rPr>
        <w:t xml:space="preserve">Paul </w:t>
      </w:r>
      <w:proofErr w:type="spellStart"/>
      <w:r w:rsidR="0066028E">
        <w:rPr>
          <w:rFonts w:ascii="Cambria" w:hAnsi="Cambria" w:cs="DokChampa"/>
          <w:sz w:val="24"/>
          <w:szCs w:val="24"/>
          <w:lang w:val="en-US"/>
        </w:rPr>
        <w:t>Liversedge</w:t>
      </w:r>
      <w:proofErr w:type="spellEnd"/>
    </w:p>
    <w:p w:rsidR="000563EB" w:rsidRDefault="000563EB" w:rsidP="000563EB">
      <w:pPr>
        <w:spacing w:after="0" w:line="240" w:lineRule="auto"/>
        <w:ind w:left="708"/>
        <w:jc w:val="both"/>
        <w:rPr>
          <w:rFonts w:ascii="Cambria" w:eastAsia="Times New Roman" w:hAnsi="Cambria" w:cs="DokChampa"/>
          <w:sz w:val="24"/>
          <w:szCs w:val="24"/>
          <w:lang w:val="en-US" w:eastAsia="fr-FR"/>
        </w:rPr>
      </w:pPr>
    </w:p>
    <w:p w:rsidR="000563EB" w:rsidRPr="008739F3" w:rsidRDefault="000563EB" w:rsidP="008739F3">
      <w:pPr>
        <w:spacing w:after="0" w:line="240" w:lineRule="auto"/>
        <w:ind w:left="360"/>
        <w:rPr>
          <w:rFonts w:ascii="Cambria" w:eastAsia="Times New Roman" w:hAnsi="Cambria" w:cs="DokChampa"/>
          <w:sz w:val="24"/>
          <w:szCs w:val="24"/>
          <w:lang w:val="en-US" w:eastAsia="fr-FR"/>
        </w:rPr>
      </w:pPr>
      <w:r w:rsidRPr="008739F3">
        <w:rPr>
          <w:rFonts w:ascii="Cambria" w:eastAsia="Times New Roman" w:hAnsi="Cambria" w:cs="DokChampa"/>
          <w:sz w:val="24"/>
          <w:szCs w:val="24"/>
          <w:lang w:val="en-US" w:eastAsia="fr-FR"/>
        </w:rPr>
        <w:t>Dear</w:t>
      </w:r>
      <w:r w:rsidR="001B02FE">
        <w:rPr>
          <w:rFonts w:ascii="Cambria" w:eastAsia="Times New Roman" w:hAnsi="Cambria" w:cs="DokChampa"/>
          <w:sz w:val="24"/>
          <w:szCs w:val="24"/>
          <w:lang w:val="en-US" w:eastAsia="fr-FR"/>
        </w:rPr>
        <w:t xml:space="preserve"> </w:t>
      </w:r>
      <w:r w:rsidR="00DA27EA">
        <w:rPr>
          <w:rFonts w:ascii="Cambria" w:eastAsia="Times New Roman" w:hAnsi="Cambria" w:cs="DokChampa"/>
          <w:sz w:val="24"/>
          <w:szCs w:val="24"/>
          <w:lang w:val="en-US" w:eastAsia="fr-FR"/>
        </w:rPr>
        <w:t>Sebastian</w:t>
      </w:r>
      <w:r w:rsidRPr="008739F3">
        <w:rPr>
          <w:rFonts w:ascii="Cambria" w:eastAsia="Times New Roman" w:hAnsi="Cambria" w:cs="DokChampa"/>
          <w:sz w:val="24"/>
          <w:szCs w:val="24"/>
          <w:lang w:val="en-US" w:eastAsia="fr-FR"/>
        </w:rPr>
        <w:t xml:space="preserve">, </w:t>
      </w:r>
      <w:r w:rsidRPr="008739F3">
        <w:rPr>
          <w:rFonts w:ascii="Cambria" w:eastAsia="Times New Roman" w:hAnsi="Cambria" w:cs="DokChampa"/>
          <w:sz w:val="24"/>
          <w:szCs w:val="24"/>
          <w:lang w:val="en-US" w:eastAsia="fr-FR"/>
        </w:rPr>
        <w:tab/>
      </w:r>
    </w:p>
    <w:p w:rsidR="000563EB" w:rsidRPr="00CA7BCC" w:rsidRDefault="000563EB" w:rsidP="008739F3">
      <w:pPr>
        <w:spacing w:after="0" w:line="240" w:lineRule="auto"/>
        <w:ind w:left="708"/>
        <w:rPr>
          <w:rFonts w:ascii="Cambria" w:eastAsia="Times New Roman" w:hAnsi="Cambria" w:cs="DokChampa"/>
          <w:sz w:val="24"/>
          <w:szCs w:val="24"/>
          <w:lang w:val="en-US" w:eastAsia="fr-FR"/>
        </w:rPr>
      </w:pPr>
    </w:p>
    <w:p w:rsidR="000563EB" w:rsidRPr="008739F3" w:rsidRDefault="000563EB" w:rsidP="008739F3">
      <w:pPr>
        <w:spacing w:after="0" w:line="240" w:lineRule="auto"/>
        <w:ind w:left="360"/>
        <w:rPr>
          <w:rFonts w:ascii="Cambria" w:hAnsi="Cambria" w:cs="DokChampa"/>
          <w:sz w:val="24"/>
          <w:szCs w:val="24"/>
          <w:shd w:val="clear" w:color="auto" w:fill="FFFFFF"/>
          <w:lang w:val="en-US"/>
        </w:rPr>
      </w:pPr>
      <w:r w:rsidRPr="008739F3">
        <w:rPr>
          <w:rFonts w:ascii="Cambria" w:hAnsi="Cambria" w:cs="DokChampa"/>
          <w:sz w:val="24"/>
          <w:szCs w:val="24"/>
          <w:shd w:val="clear" w:color="auto" w:fill="FFFFFF"/>
          <w:lang w:val="en-US"/>
        </w:rPr>
        <w:t>I am the daughter of Anne Françoise </w:t>
      </w:r>
      <w:r w:rsidRPr="008739F3">
        <w:rPr>
          <w:rStyle w:val="il"/>
          <w:rFonts w:ascii="Cambria" w:hAnsi="Cambria" w:cs="DokChampa"/>
          <w:sz w:val="24"/>
          <w:szCs w:val="24"/>
          <w:shd w:val="clear" w:color="auto" w:fill="FFFFFF"/>
          <w:lang w:val="en-US"/>
        </w:rPr>
        <w:t>GROS</w:t>
      </w:r>
      <w:r w:rsidRPr="008739F3">
        <w:rPr>
          <w:rFonts w:ascii="Cambria" w:hAnsi="Cambria" w:cs="DokChampa"/>
          <w:sz w:val="24"/>
          <w:szCs w:val="24"/>
          <w:shd w:val="clear" w:color="auto" w:fill="FFFFFF"/>
          <w:lang w:val="en-US"/>
        </w:rPr>
        <w:t> from Domaine </w:t>
      </w:r>
      <w:r w:rsidRPr="008739F3">
        <w:rPr>
          <w:rStyle w:val="il"/>
          <w:rFonts w:ascii="Cambria" w:hAnsi="Cambria" w:cs="DokChampa"/>
          <w:sz w:val="24"/>
          <w:szCs w:val="24"/>
          <w:shd w:val="clear" w:color="auto" w:fill="FFFFFF"/>
          <w:lang w:val="en-US"/>
        </w:rPr>
        <w:t>AF</w:t>
      </w:r>
      <w:r w:rsidRPr="008739F3">
        <w:rPr>
          <w:rFonts w:ascii="Cambria" w:hAnsi="Cambria" w:cs="DokChampa"/>
          <w:sz w:val="24"/>
          <w:szCs w:val="24"/>
          <w:shd w:val="clear" w:color="auto" w:fill="FFFFFF"/>
          <w:lang w:val="en-US"/>
        </w:rPr>
        <w:t> </w:t>
      </w:r>
      <w:r w:rsidRPr="008739F3">
        <w:rPr>
          <w:rStyle w:val="il"/>
          <w:rFonts w:ascii="Cambria" w:hAnsi="Cambria" w:cs="DokChampa"/>
          <w:sz w:val="24"/>
          <w:szCs w:val="24"/>
          <w:shd w:val="clear" w:color="auto" w:fill="FFFFFF"/>
          <w:lang w:val="en-US"/>
        </w:rPr>
        <w:t>GROS</w:t>
      </w:r>
      <w:r w:rsidRPr="008739F3">
        <w:rPr>
          <w:rFonts w:ascii="Cambria" w:hAnsi="Cambria" w:cs="DokChampa"/>
          <w:sz w:val="24"/>
          <w:szCs w:val="24"/>
          <w:shd w:val="clear" w:color="auto" w:fill="FFFFFF"/>
          <w:lang w:val="en-US"/>
        </w:rPr>
        <w:t>, and I am now in charge of the distribution of our wines worldwide.</w:t>
      </w:r>
    </w:p>
    <w:p w:rsidR="000563EB" w:rsidRPr="0059561A" w:rsidRDefault="000563EB" w:rsidP="008739F3">
      <w:pPr>
        <w:spacing w:after="0" w:line="240" w:lineRule="auto"/>
        <w:ind w:left="708"/>
        <w:rPr>
          <w:rFonts w:ascii="Cambria" w:hAnsi="Cambria" w:cs="DokChampa"/>
          <w:sz w:val="24"/>
          <w:szCs w:val="24"/>
          <w:shd w:val="clear" w:color="auto" w:fill="FFFFFF"/>
          <w:lang w:val="en-US"/>
        </w:rPr>
      </w:pPr>
    </w:p>
    <w:p w:rsidR="000563EB" w:rsidRPr="008739F3" w:rsidRDefault="000563EB" w:rsidP="008739F3">
      <w:pPr>
        <w:spacing w:after="0" w:line="240" w:lineRule="auto"/>
        <w:ind w:left="360"/>
        <w:rPr>
          <w:rFonts w:ascii="Cambria" w:hAnsi="Cambria" w:cs="DokChampa"/>
          <w:sz w:val="24"/>
          <w:szCs w:val="24"/>
          <w:shd w:val="clear" w:color="auto" w:fill="FFFFFF"/>
          <w:lang w:val="en-US"/>
        </w:rPr>
      </w:pPr>
      <w:r w:rsidRPr="008739F3">
        <w:rPr>
          <w:rFonts w:ascii="Cambria" w:hAnsi="Cambria" w:cs="DokChampa"/>
          <w:sz w:val="24"/>
          <w:szCs w:val="24"/>
          <w:shd w:val="clear" w:color="auto" w:fill="FFFFFF"/>
          <w:lang w:val="en-US"/>
        </w:rPr>
        <w:t xml:space="preserve">Our product range covers appellations such as Moulin à Vent, Bourgogne Pinot noir, Bourgogne </w:t>
      </w:r>
      <w:proofErr w:type="spellStart"/>
      <w:r w:rsidRPr="008739F3">
        <w:rPr>
          <w:rFonts w:ascii="Cambria" w:hAnsi="Cambria" w:cs="DokChampa"/>
          <w:sz w:val="24"/>
          <w:szCs w:val="24"/>
          <w:shd w:val="clear" w:color="auto" w:fill="FFFFFF"/>
          <w:lang w:val="en-US"/>
        </w:rPr>
        <w:t>Hautes</w:t>
      </w:r>
      <w:proofErr w:type="spellEnd"/>
      <w:r w:rsidRPr="008739F3">
        <w:rPr>
          <w:rFonts w:ascii="Cambria" w:hAnsi="Cambria" w:cs="DokChampa"/>
          <w:sz w:val="24"/>
          <w:szCs w:val="24"/>
          <w:shd w:val="clear" w:color="auto" w:fill="FFFFFF"/>
          <w:lang w:val="en-US"/>
        </w:rPr>
        <w:t xml:space="preserve"> Cotes de </w:t>
      </w:r>
      <w:proofErr w:type="spellStart"/>
      <w:r w:rsidRPr="008739F3">
        <w:rPr>
          <w:rFonts w:ascii="Cambria" w:hAnsi="Cambria" w:cs="DokChampa"/>
          <w:sz w:val="24"/>
          <w:szCs w:val="24"/>
          <w:shd w:val="clear" w:color="auto" w:fill="FFFFFF"/>
          <w:lang w:val="en-US"/>
        </w:rPr>
        <w:t>Nuits</w:t>
      </w:r>
      <w:proofErr w:type="spellEnd"/>
      <w:r w:rsidRPr="008739F3">
        <w:rPr>
          <w:rFonts w:ascii="Cambria" w:hAnsi="Cambria" w:cs="DokChampa"/>
          <w:sz w:val="24"/>
          <w:szCs w:val="24"/>
          <w:shd w:val="clear" w:color="auto" w:fill="FFFFFF"/>
          <w:lang w:val="en-US"/>
        </w:rPr>
        <w:t xml:space="preserve">, </w:t>
      </w:r>
      <w:proofErr w:type="spellStart"/>
      <w:r w:rsidRPr="008739F3">
        <w:rPr>
          <w:rFonts w:ascii="Cambria" w:hAnsi="Cambria" w:cs="DokChampa"/>
          <w:sz w:val="24"/>
          <w:szCs w:val="24"/>
          <w:shd w:val="clear" w:color="auto" w:fill="FFFFFF"/>
          <w:lang w:val="en-US"/>
        </w:rPr>
        <w:t>Vosne</w:t>
      </w:r>
      <w:proofErr w:type="spellEnd"/>
      <w:r w:rsidRPr="008739F3">
        <w:rPr>
          <w:rFonts w:ascii="Cambria" w:hAnsi="Cambria" w:cs="DokChampa"/>
          <w:sz w:val="24"/>
          <w:szCs w:val="24"/>
          <w:shd w:val="clear" w:color="auto" w:fill="FFFFFF"/>
          <w:lang w:val="en-US"/>
        </w:rPr>
        <w:t xml:space="preserve"> </w:t>
      </w:r>
      <w:proofErr w:type="spellStart"/>
      <w:r w:rsidRPr="008739F3">
        <w:rPr>
          <w:rFonts w:ascii="Cambria" w:hAnsi="Cambria" w:cs="DokChampa"/>
          <w:sz w:val="24"/>
          <w:szCs w:val="24"/>
          <w:shd w:val="clear" w:color="auto" w:fill="FFFFFF"/>
          <w:lang w:val="en-US"/>
        </w:rPr>
        <w:t>Romanée</w:t>
      </w:r>
      <w:proofErr w:type="spellEnd"/>
      <w:r w:rsidRPr="008739F3">
        <w:rPr>
          <w:rFonts w:ascii="Cambria" w:hAnsi="Cambria" w:cs="DokChampa"/>
          <w:sz w:val="24"/>
          <w:szCs w:val="24"/>
          <w:shd w:val="clear" w:color="auto" w:fill="FFFFFF"/>
          <w:lang w:val="en-US"/>
        </w:rPr>
        <w:t xml:space="preserve">, Morey St Denis, </w:t>
      </w:r>
      <w:proofErr w:type="spellStart"/>
      <w:r w:rsidRPr="008739F3">
        <w:rPr>
          <w:rFonts w:ascii="Cambria" w:hAnsi="Cambria" w:cs="DokChampa"/>
          <w:sz w:val="24"/>
          <w:szCs w:val="24"/>
          <w:shd w:val="clear" w:color="auto" w:fill="FFFFFF"/>
          <w:lang w:val="en-US"/>
        </w:rPr>
        <w:t>Gevrey</w:t>
      </w:r>
      <w:proofErr w:type="spellEnd"/>
      <w:r w:rsidRPr="008739F3">
        <w:rPr>
          <w:rFonts w:ascii="Cambria" w:hAnsi="Cambria" w:cs="DokChampa"/>
          <w:sz w:val="24"/>
          <w:szCs w:val="24"/>
          <w:shd w:val="clear" w:color="auto" w:fill="FFFFFF"/>
          <w:lang w:val="en-US"/>
        </w:rPr>
        <w:t xml:space="preserve"> Chambertin, </w:t>
      </w:r>
      <w:proofErr w:type="spellStart"/>
      <w:r w:rsidRPr="008739F3">
        <w:rPr>
          <w:rFonts w:ascii="Cambria" w:hAnsi="Cambria" w:cs="DokChampa"/>
          <w:sz w:val="24"/>
          <w:szCs w:val="24"/>
          <w:shd w:val="clear" w:color="auto" w:fill="FFFFFF"/>
          <w:lang w:val="en-US"/>
        </w:rPr>
        <w:t>Nuits</w:t>
      </w:r>
      <w:proofErr w:type="spellEnd"/>
      <w:r w:rsidRPr="008739F3">
        <w:rPr>
          <w:rFonts w:ascii="Cambria" w:hAnsi="Cambria" w:cs="DokChampa"/>
          <w:sz w:val="24"/>
          <w:szCs w:val="24"/>
          <w:shd w:val="clear" w:color="auto" w:fill="FFFFFF"/>
          <w:lang w:val="en-US"/>
        </w:rPr>
        <w:t xml:space="preserve"> St Georges, </w:t>
      </w:r>
      <w:proofErr w:type="spellStart"/>
      <w:r w:rsidRPr="008739F3">
        <w:rPr>
          <w:rFonts w:ascii="Cambria" w:hAnsi="Cambria" w:cs="DokChampa"/>
          <w:sz w:val="24"/>
          <w:szCs w:val="24"/>
          <w:shd w:val="clear" w:color="auto" w:fill="FFFFFF"/>
          <w:lang w:val="en-US"/>
        </w:rPr>
        <w:t>Chambolle</w:t>
      </w:r>
      <w:proofErr w:type="spellEnd"/>
      <w:r w:rsidRPr="008739F3">
        <w:rPr>
          <w:rFonts w:ascii="Cambria" w:hAnsi="Cambria" w:cs="DokChampa"/>
          <w:sz w:val="24"/>
          <w:szCs w:val="24"/>
          <w:shd w:val="clear" w:color="auto" w:fill="FFFFFF"/>
          <w:lang w:val="en-US"/>
        </w:rPr>
        <w:t xml:space="preserve"> </w:t>
      </w:r>
      <w:proofErr w:type="spellStart"/>
      <w:r w:rsidRPr="008739F3">
        <w:rPr>
          <w:rFonts w:ascii="Cambria" w:hAnsi="Cambria" w:cs="DokChampa"/>
          <w:sz w:val="24"/>
          <w:szCs w:val="24"/>
          <w:shd w:val="clear" w:color="auto" w:fill="FFFFFF"/>
          <w:lang w:val="en-US"/>
        </w:rPr>
        <w:t>Musigny</w:t>
      </w:r>
      <w:proofErr w:type="spellEnd"/>
      <w:r w:rsidRPr="008739F3">
        <w:rPr>
          <w:rFonts w:ascii="Cambria" w:hAnsi="Cambria" w:cs="DokChampa"/>
          <w:sz w:val="24"/>
          <w:szCs w:val="24"/>
          <w:shd w:val="clear" w:color="auto" w:fill="FFFFFF"/>
          <w:lang w:val="en-US"/>
        </w:rPr>
        <w:t>, Beaune 1</w:t>
      </w:r>
      <w:r w:rsidRPr="008739F3">
        <w:rPr>
          <w:rFonts w:ascii="Cambria" w:hAnsi="Cambria" w:cs="DokChampa"/>
          <w:sz w:val="24"/>
          <w:szCs w:val="24"/>
          <w:shd w:val="clear" w:color="auto" w:fill="FFFFFF"/>
          <w:vertAlign w:val="superscript"/>
          <w:lang w:val="en-US"/>
        </w:rPr>
        <w:t>er</w:t>
      </w:r>
      <w:r w:rsidRPr="008739F3">
        <w:rPr>
          <w:rFonts w:ascii="Cambria" w:hAnsi="Cambria" w:cs="DokChampa"/>
          <w:sz w:val="24"/>
          <w:szCs w:val="24"/>
          <w:shd w:val="clear" w:color="auto" w:fill="FFFFFF"/>
          <w:lang w:val="en-US"/>
        </w:rPr>
        <w:t xml:space="preserve"> cru les </w:t>
      </w:r>
      <w:proofErr w:type="spellStart"/>
      <w:r w:rsidRPr="008739F3">
        <w:rPr>
          <w:rFonts w:ascii="Cambria" w:hAnsi="Cambria" w:cs="DokChampa"/>
          <w:sz w:val="24"/>
          <w:szCs w:val="24"/>
          <w:shd w:val="clear" w:color="auto" w:fill="FFFFFF"/>
          <w:lang w:val="en-US"/>
        </w:rPr>
        <w:t>Montrevenots</w:t>
      </w:r>
      <w:proofErr w:type="spellEnd"/>
      <w:r w:rsidRPr="008739F3">
        <w:rPr>
          <w:rFonts w:ascii="Cambria" w:hAnsi="Cambria" w:cs="DokChampa"/>
          <w:sz w:val="24"/>
          <w:szCs w:val="24"/>
          <w:shd w:val="clear" w:color="auto" w:fill="FFFFFF"/>
          <w:lang w:val="en-US"/>
        </w:rPr>
        <w:t xml:space="preserve"> white, </w:t>
      </w:r>
      <w:proofErr w:type="spellStart"/>
      <w:r w:rsidRPr="008739F3">
        <w:rPr>
          <w:rFonts w:ascii="Cambria" w:hAnsi="Cambria" w:cs="DokChampa"/>
          <w:sz w:val="24"/>
          <w:szCs w:val="24"/>
          <w:shd w:val="clear" w:color="auto" w:fill="FFFFFF"/>
          <w:lang w:val="en-US"/>
        </w:rPr>
        <w:t>Savigny</w:t>
      </w:r>
      <w:proofErr w:type="spellEnd"/>
      <w:r w:rsidRPr="008739F3">
        <w:rPr>
          <w:rFonts w:ascii="Cambria" w:hAnsi="Cambria" w:cs="DokChampa"/>
          <w:sz w:val="24"/>
          <w:szCs w:val="24"/>
          <w:shd w:val="clear" w:color="auto" w:fill="FFFFFF"/>
          <w:lang w:val="en-US"/>
        </w:rPr>
        <w:t xml:space="preserve"> les Beaune 1</w:t>
      </w:r>
      <w:r w:rsidRPr="008739F3">
        <w:rPr>
          <w:rFonts w:ascii="Cambria" w:hAnsi="Cambria" w:cs="DokChampa"/>
          <w:sz w:val="24"/>
          <w:szCs w:val="24"/>
          <w:shd w:val="clear" w:color="auto" w:fill="FFFFFF"/>
          <w:vertAlign w:val="superscript"/>
          <w:lang w:val="en-US"/>
        </w:rPr>
        <w:t>er</w:t>
      </w:r>
      <w:r w:rsidRPr="008739F3">
        <w:rPr>
          <w:rFonts w:ascii="Cambria" w:hAnsi="Cambria" w:cs="DokChampa"/>
          <w:sz w:val="24"/>
          <w:szCs w:val="24"/>
          <w:shd w:val="clear" w:color="auto" w:fill="FFFFFF"/>
          <w:lang w:val="en-US"/>
        </w:rPr>
        <w:t xml:space="preserve"> cru, </w:t>
      </w:r>
      <w:proofErr w:type="spellStart"/>
      <w:r w:rsidRPr="008739F3">
        <w:rPr>
          <w:rFonts w:ascii="Cambria" w:hAnsi="Cambria" w:cs="DokChampa"/>
          <w:sz w:val="24"/>
          <w:szCs w:val="24"/>
          <w:shd w:val="clear" w:color="auto" w:fill="FFFFFF"/>
          <w:lang w:val="en-US"/>
        </w:rPr>
        <w:t>Pommard</w:t>
      </w:r>
      <w:proofErr w:type="spellEnd"/>
      <w:r w:rsidRPr="008739F3">
        <w:rPr>
          <w:rFonts w:ascii="Cambria" w:hAnsi="Cambria" w:cs="DokChampa"/>
          <w:sz w:val="24"/>
          <w:szCs w:val="24"/>
          <w:shd w:val="clear" w:color="auto" w:fill="FFFFFF"/>
          <w:lang w:val="en-US"/>
        </w:rPr>
        <w:t xml:space="preserve"> 1</w:t>
      </w:r>
      <w:r w:rsidRPr="008739F3">
        <w:rPr>
          <w:rFonts w:ascii="Cambria" w:hAnsi="Cambria" w:cs="DokChampa"/>
          <w:sz w:val="24"/>
          <w:szCs w:val="24"/>
          <w:shd w:val="clear" w:color="auto" w:fill="FFFFFF"/>
          <w:vertAlign w:val="superscript"/>
          <w:lang w:val="en-US"/>
        </w:rPr>
        <w:t>er</w:t>
      </w:r>
      <w:r w:rsidRPr="008739F3">
        <w:rPr>
          <w:rFonts w:ascii="Cambria" w:hAnsi="Cambria" w:cs="DokChampa"/>
          <w:sz w:val="24"/>
          <w:szCs w:val="24"/>
          <w:shd w:val="clear" w:color="auto" w:fill="FFFFFF"/>
          <w:lang w:val="en-US"/>
        </w:rPr>
        <w:t xml:space="preserve"> cru, </w:t>
      </w:r>
      <w:proofErr w:type="spellStart"/>
      <w:r w:rsidRPr="008739F3">
        <w:rPr>
          <w:rFonts w:ascii="Cambria" w:hAnsi="Cambria" w:cs="DokChampa"/>
          <w:sz w:val="24"/>
          <w:szCs w:val="24"/>
          <w:shd w:val="clear" w:color="auto" w:fill="FFFFFF"/>
          <w:lang w:val="en-US"/>
        </w:rPr>
        <w:t>Echezeaux</w:t>
      </w:r>
      <w:proofErr w:type="spellEnd"/>
      <w:r w:rsidRPr="008739F3">
        <w:rPr>
          <w:rFonts w:ascii="Cambria" w:hAnsi="Cambria" w:cs="DokChampa"/>
          <w:sz w:val="24"/>
          <w:szCs w:val="24"/>
          <w:shd w:val="clear" w:color="auto" w:fill="FFFFFF"/>
          <w:lang w:val="en-US"/>
        </w:rPr>
        <w:t xml:space="preserve"> Grand cru and </w:t>
      </w:r>
      <w:proofErr w:type="spellStart"/>
      <w:r w:rsidRPr="008739F3">
        <w:rPr>
          <w:rFonts w:ascii="Cambria" w:hAnsi="Cambria" w:cs="DokChampa"/>
          <w:sz w:val="24"/>
          <w:szCs w:val="24"/>
          <w:shd w:val="clear" w:color="auto" w:fill="FFFFFF"/>
          <w:lang w:val="en-US"/>
        </w:rPr>
        <w:t>Richebourg</w:t>
      </w:r>
      <w:proofErr w:type="spellEnd"/>
      <w:r w:rsidRPr="008739F3">
        <w:rPr>
          <w:rFonts w:ascii="Cambria" w:hAnsi="Cambria" w:cs="DokChampa"/>
          <w:sz w:val="24"/>
          <w:szCs w:val="24"/>
          <w:shd w:val="clear" w:color="auto" w:fill="FFFFFF"/>
          <w:lang w:val="en-US"/>
        </w:rPr>
        <w:t xml:space="preserve"> Grand cru.</w:t>
      </w:r>
    </w:p>
    <w:p w:rsidR="000563EB" w:rsidRPr="0059561A" w:rsidRDefault="000563EB" w:rsidP="008739F3">
      <w:pPr>
        <w:spacing w:after="0" w:line="240" w:lineRule="auto"/>
        <w:ind w:left="708"/>
        <w:rPr>
          <w:rFonts w:ascii="Cambria" w:hAnsi="Cambria" w:cs="DokChampa"/>
          <w:sz w:val="24"/>
          <w:szCs w:val="24"/>
          <w:shd w:val="clear" w:color="auto" w:fill="FFFFFF"/>
          <w:lang w:val="en-US"/>
        </w:rPr>
      </w:pPr>
    </w:p>
    <w:p w:rsidR="000563EB" w:rsidRPr="008739F3" w:rsidRDefault="000563EB" w:rsidP="008739F3">
      <w:pPr>
        <w:spacing w:after="0" w:line="240" w:lineRule="auto"/>
        <w:ind w:left="360"/>
        <w:rPr>
          <w:rFonts w:ascii="Cambria" w:eastAsia="Times New Roman" w:hAnsi="Cambria" w:cs="DokChampa"/>
          <w:sz w:val="24"/>
          <w:szCs w:val="24"/>
          <w:lang w:val="en-US" w:eastAsia="fr-FR"/>
        </w:rPr>
      </w:pPr>
      <w:r w:rsidRPr="008739F3">
        <w:rPr>
          <w:rFonts w:ascii="Cambria" w:eastAsia="Times New Roman" w:hAnsi="Cambria" w:cs="DokChampa"/>
          <w:sz w:val="24"/>
          <w:szCs w:val="24"/>
          <w:lang w:val="en-US" w:eastAsia="fr-FR"/>
        </w:rPr>
        <w:t>We are looking for a distribution in</w:t>
      </w:r>
      <w:r w:rsidR="001B02FE">
        <w:rPr>
          <w:rFonts w:ascii="Cambria" w:eastAsia="Times New Roman" w:hAnsi="Cambria" w:cs="DokChampa"/>
          <w:sz w:val="24"/>
          <w:szCs w:val="24"/>
          <w:lang w:val="en-US" w:eastAsia="fr-FR"/>
        </w:rPr>
        <w:t xml:space="preserve"> </w:t>
      </w:r>
      <w:r w:rsidR="002F4711">
        <w:rPr>
          <w:rFonts w:ascii="Cambria" w:eastAsia="Times New Roman" w:hAnsi="Cambria" w:cs="DokChampa"/>
          <w:sz w:val="24"/>
          <w:szCs w:val="24"/>
          <w:lang w:val="en-US" w:eastAsia="fr-FR"/>
        </w:rPr>
        <w:t>Sweden</w:t>
      </w:r>
      <w:r w:rsidRPr="008739F3">
        <w:rPr>
          <w:rFonts w:ascii="Cambria" w:eastAsia="Times New Roman" w:hAnsi="Cambria" w:cs="DokChampa"/>
          <w:sz w:val="24"/>
          <w:szCs w:val="24"/>
          <w:lang w:val="en-US" w:eastAsia="fr-FR"/>
        </w:rPr>
        <w:t>. </w:t>
      </w:r>
    </w:p>
    <w:p w:rsidR="000563EB" w:rsidRPr="008739F3" w:rsidRDefault="000563EB" w:rsidP="008739F3">
      <w:pPr>
        <w:spacing w:after="0" w:line="240" w:lineRule="auto"/>
        <w:ind w:left="360"/>
        <w:rPr>
          <w:rFonts w:ascii="Cambria" w:hAnsi="Cambria" w:cs="DokChampa"/>
          <w:bCs/>
          <w:sz w:val="24"/>
          <w:szCs w:val="24"/>
          <w:shd w:val="clear" w:color="auto" w:fill="FFFFFF"/>
          <w:lang w:val="en-US"/>
        </w:rPr>
      </w:pPr>
      <w:r w:rsidRPr="008739F3">
        <w:rPr>
          <w:rFonts w:ascii="Cambria" w:hAnsi="Cambria" w:cs="DokChampa"/>
          <w:bCs/>
          <w:sz w:val="24"/>
          <w:szCs w:val="24"/>
          <w:shd w:val="clear" w:color="auto" w:fill="FFFFFF"/>
          <w:lang w:val="en-US"/>
        </w:rPr>
        <w:t>Our goal is to develop a LT relationship with a qualified distributor, to make these wines available to the premium on-premises trade and a few prescribing “</w:t>
      </w:r>
      <w:proofErr w:type="spellStart"/>
      <w:r w:rsidRPr="008739F3">
        <w:rPr>
          <w:rFonts w:ascii="Cambria" w:hAnsi="Cambria" w:cs="DokChampa"/>
          <w:bCs/>
          <w:sz w:val="24"/>
          <w:szCs w:val="24"/>
          <w:shd w:val="clear" w:color="auto" w:fill="FFFFFF"/>
          <w:lang w:val="en-US"/>
        </w:rPr>
        <w:t>cavistes</w:t>
      </w:r>
      <w:proofErr w:type="spellEnd"/>
      <w:r w:rsidR="003A3B0A" w:rsidRPr="008739F3">
        <w:rPr>
          <w:rFonts w:ascii="Cambria" w:hAnsi="Cambria" w:cs="DokChampa"/>
          <w:bCs/>
          <w:sz w:val="24"/>
          <w:szCs w:val="24"/>
          <w:shd w:val="clear" w:color="auto" w:fill="FFFFFF"/>
          <w:lang w:val="en-US"/>
        </w:rPr>
        <w:t>.</w:t>
      </w:r>
    </w:p>
    <w:p w:rsidR="003A3B0A" w:rsidRPr="0059561A" w:rsidRDefault="003A3B0A" w:rsidP="008739F3">
      <w:pPr>
        <w:spacing w:after="0" w:line="240" w:lineRule="auto"/>
        <w:ind w:left="708"/>
        <w:rPr>
          <w:rFonts w:ascii="Cambria" w:eastAsia="Times New Roman" w:hAnsi="Cambria" w:cs="DokChampa"/>
          <w:sz w:val="24"/>
          <w:szCs w:val="24"/>
          <w:lang w:val="en-US" w:eastAsia="fr-FR"/>
        </w:rPr>
      </w:pPr>
    </w:p>
    <w:p w:rsidR="000563EB" w:rsidRPr="008739F3" w:rsidRDefault="000563EB" w:rsidP="008739F3">
      <w:pPr>
        <w:shd w:val="clear" w:color="auto" w:fill="FFFFFF"/>
        <w:spacing w:after="0" w:line="240" w:lineRule="auto"/>
        <w:ind w:left="360"/>
        <w:rPr>
          <w:rFonts w:ascii="Cambria" w:hAnsi="Cambria" w:cs="DokChampa"/>
          <w:spacing w:val="3"/>
          <w:sz w:val="24"/>
          <w:szCs w:val="24"/>
          <w:lang w:val="en-US"/>
        </w:rPr>
      </w:pPr>
      <w:r w:rsidRPr="008739F3">
        <w:rPr>
          <w:rFonts w:ascii="Cambria" w:eastAsia="Times New Roman" w:hAnsi="Cambria" w:cs="DokChampa"/>
          <w:sz w:val="24"/>
          <w:szCs w:val="24"/>
          <w:lang w:val="en-US" w:eastAsia="fr-FR"/>
        </w:rPr>
        <w:t>Attached is our complete price list and a short presentation.</w:t>
      </w:r>
    </w:p>
    <w:p w:rsidR="000563EB" w:rsidRPr="008739F3" w:rsidRDefault="000563EB" w:rsidP="008739F3">
      <w:pPr>
        <w:shd w:val="clear" w:color="auto" w:fill="FFFFFF"/>
        <w:spacing w:after="0" w:line="240" w:lineRule="auto"/>
        <w:ind w:left="360"/>
        <w:rPr>
          <w:rFonts w:ascii="Cambria" w:eastAsia="Times New Roman" w:hAnsi="Cambria" w:cs="DokChampa"/>
          <w:sz w:val="24"/>
          <w:szCs w:val="24"/>
          <w:lang w:val="en-US" w:eastAsia="fr-FR"/>
        </w:rPr>
      </w:pPr>
      <w:r w:rsidRPr="008739F3">
        <w:rPr>
          <w:rFonts w:ascii="Cambria" w:eastAsia="Times New Roman" w:hAnsi="Cambria" w:cs="DokChampa"/>
          <w:sz w:val="24"/>
          <w:szCs w:val="24"/>
          <w:lang w:val="en-US" w:eastAsia="fr-FR"/>
        </w:rPr>
        <w:t xml:space="preserve">Allocations of wines from vintage 2018 are already being granted for a release of the generics and the whites in January 2020, and in June 2020 for the rest of the wines. </w:t>
      </w:r>
    </w:p>
    <w:p w:rsidR="008739F3" w:rsidRDefault="008739F3" w:rsidP="008739F3">
      <w:pPr>
        <w:shd w:val="clear" w:color="auto" w:fill="FFFFFF"/>
        <w:spacing w:after="0" w:line="240" w:lineRule="auto"/>
        <w:ind w:left="708"/>
        <w:rPr>
          <w:rFonts w:ascii="Cambria" w:eastAsia="Times New Roman" w:hAnsi="Cambria" w:cs="DokChampa"/>
          <w:sz w:val="24"/>
          <w:szCs w:val="24"/>
          <w:lang w:val="en-US" w:eastAsia="fr-FR"/>
        </w:rPr>
      </w:pPr>
    </w:p>
    <w:p w:rsidR="008739F3" w:rsidRPr="008739F3" w:rsidRDefault="008739F3" w:rsidP="008739F3">
      <w:pPr>
        <w:spacing w:after="0" w:line="240" w:lineRule="auto"/>
        <w:ind w:left="360"/>
        <w:rPr>
          <w:rFonts w:ascii="Calibri" w:eastAsia="Times New Roman" w:hAnsi="Calibri" w:cs="Times New Roman"/>
          <w:lang w:val="en-US" w:eastAsia="fr-FR"/>
        </w:rPr>
      </w:pPr>
      <w:r w:rsidRPr="008739F3">
        <w:rPr>
          <w:rFonts w:ascii="Cambria" w:eastAsia="Times New Roman" w:hAnsi="Cambria" w:cs="Times New Roman"/>
          <w:sz w:val="24"/>
          <w:szCs w:val="24"/>
          <w:lang w:val="en-US" w:eastAsia="fr-FR"/>
        </w:rPr>
        <w:t xml:space="preserve">You will notice that in addition to the Domaine AF </w:t>
      </w:r>
      <w:proofErr w:type="spellStart"/>
      <w:r w:rsidRPr="008739F3">
        <w:rPr>
          <w:rFonts w:ascii="Cambria" w:eastAsia="Times New Roman" w:hAnsi="Cambria" w:cs="Times New Roman"/>
          <w:sz w:val="24"/>
          <w:szCs w:val="24"/>
          <w:lang w:val="en-US" w:eastAsia="fr-FR"/>
        </w:rPr>
        <w:t>Gros</w:t>
      </w:r>
      <w:proofErr w:type="spellEnd"/>
      <w:r w:rsidRPr="008739F3">
        <w:rPr>
          <w:rFonts w:ascii="Cambria" w:eastAsia="Times New Roman" w:hAnsi="Cambria" w:cs="Times New Roman"/>
          <w:sz w:val="24"/>
          <w:szCs w:val="24"/>
          <w:lang w:val="en-US" w:eastAsia="fr-FR"/>
        </w:rPr>
        <w:t xml:space="preserve"> wines, we also will release a limited number of AF </w:t>
      </w:r>
      <w:proofErr w:type="spellStart"/>
      <w:r w:rsidRPr="008739F3">
        <w:rPr>
          <w:rFonts w:ascii="Cambria" w:eastAsia="Times New Roman" w:hAnsi="Cambria" w:cs="Times New Roman"/>
          <w:sz w:val="24"/>
          <w:szCs w:val="24"/>
          <w:lang w:val="en-US" w:eastAsia="fr-FR"/>
        </w:rPr>
        <w:t>Gros</w:t>
      </w:r>
      <w:proofErr w:type="spellEnd"/>
      <w:r w:rsidRPr="008739F3">
        <w:rPr>
          <w:rFonts w:ascii="Cambria" w:eastAsia="Times New Roman" w:hAnsi="Cambria" w:cs="Times New Roman"/>
          <w:sz w:val="24"/>
          <w:szCs w:val="24"/>
          <w:lang w:val="en-US" w:eastAsia="fr-FR"/>
        </w:rPr>
        <w:t xml:space="preserve"> wines, coming from our purchase of grapes; I wanted to briefly explain the premises of this development;</w:t>
      </w:r>
    </w:p>
    <w:p w:rsidR="008739F3" w:rsidRPr="005F14DB" w:rsidRDefault="008739F3" w:rsidP="008739F3">
      <w:pPr>
        <w:spacing w:after="0" w:line="240" w:lineRule="auto"/>
        <w:ind w:left="360"/>
        <w:rPr>
          <w:rFonts w:ascii="Calibri" w:eastAsia="Times New Roman" w:hAnsi="Calibri" w:cs="Times New Roman"/>
          <w:lang w:val="en-US" w:eastAsia="fr-FR"/>
        </w:rPr>
      </w:pPr>
      <w:r>
        <w:rPr>
          <w:rFonts w:ascii="Cambria" w:eastAsia="Times New Roman" w:hAnsi="Cambria" w:cs="Times New Roman"/>
          <w:sz w:val="24"/>
          <w:szCs w:val="24"/>
          <w:lang w:val="en-US" w:eastAsia="fr-FR"/>
        </w:rPr>
        <w:t>-</w:t>
      </w:r>
      <w:r w:rsidRPr="005F14DB">
        <w:rPr>
          <w:rFonts w:ascii="Cambria" w:eastAsia="Times New Roman" w:hAnsi="Cambria" w:cs="Times New Roman"/>
          <w:sz w:val="24"/>
          <w:szCs w:val="24"/>
          <w:lang w:val="en-US" w:eastAsia="fr-FR"/>
        </w:rPr>
        <w:t>We buy and harvest grapes from select vineyards which we have been monitoring closely;</w:t>
      </w:r>
    </w:p>
    <w:p w:rsidR="008739F3" w:rsidRPr="005F14DB" w:rsidRDefault="008739F3" w:rsidP="008739F3">
      <w:pPr>
        <w:spacing w:after="0" w:line="240" w:lineRule="auto"/>
        <w:ind w:left="360"/>
        <w:rPr>
          <w:rFonts w:ascii="Calibri" w:eastAsia="Times New Roman" w:hAnsi="Calibri" w:cs="Times New Roman"/>
          <w:lang w:val="en-US" w:eastAsia="fr-FR"/>
        </w:rPr>
      </w:pPr>
      <w:r>
        <w:rPr>
          <w:rFonts w:ascii="Cambria" w:eastAsia="Times New Roman" w:hAnsi="Cambria" w:cs="Times New Roman"/>
          <w:sz w:val="24"/>
          <w:szCs w:val="24"/>
          <w:lang w:val="en-US" w:eastAsia="fr-FR"/>
        </w:rPr>
        <w:t>-</w:t>
      </w:r>
      <w:r w:rsidRPr="005F14DB">
        <w:rPr>
          <w:rFonts w:ascii="Cambria" w:eastAsia="Times New Roman" w:hAnsi="Cambria" w:cs="Times New Roman"/>
          <w:sz w:val="24"/>
          <w:szCs w:val="24"/>
          <w:lang w:val="en-US" w:eastAsia="fr-FR"/>
        </w:rPr>
        <w:t>We make only limited quantities of these wines (up to 5 barrels each), the supply will therefore be quite limited.</w:t>
      </w:r>
    </w:p>
    <w:p w:rsidR="008739F3" w:rsidRPr="005F14DB" w:rsidRDefault="008739F3" w:rsidP="008739F3">
      <w:pPr>
        <w:spacing w:after="0" w:line="240" w:lineRule="auto"/>
        <w:ind w:left="360"/>
        <w:rPr>
          <w:rFonts w:ascii="Calibri" w:eastAsia="Times New Roman" w:hAnsi="Calibri" w:cs="Times New Roman"/>
          <w:lang w:val="en-US" w:eastAsia="fr-FR"/>
        </w:rPr>
      </w:pPr>
      <w:r>
        <w:rPr>
          <w:rFonts w:ascii="Cambria" w:eastAsia="Times New Roman" w:hAnsi="Cambria" w:cs="Times New Roman"/>
          <w:sz w:val="24"/>
          <w:szCs w:val="24"/>
          <w:lang w:val="en-US" w:eastAsia="fr-FR"/>
        </w:rPr>
        <w:t>-</w:t>
      </w:r>
      <w:r w:rsidRPr="005F14DB">
        <w:rPr>
          <w:rFonts w:ascii="Cambria" w:eastAsia="Times New Roman" w:hAnsi="Cambria" w:cs="Times New Roman"/>
          <w:sz w:val="24"/>
          <w:szCs w:val="24"/>
          <w:lang w:val="en-US" w:eastAsia="fr-FR"/>
        </w:rPr>
        <w:t>These wines are made at the Domaine’s winery and undergo the same itinerary as the Domaine’s wines.</w:t>
      </w:r>
    </w:p>
    <w:p w:rsidR="008739F3" w:rsidRPr="005F14DB" w:rsidRDefault="008739F3" w:rsidP="008739F3">
      <w:pPr>
        <w:spacing w:after="0" w:line="240" w:lineRule="auto"/>
        <w:ind w:left="360"/>
        <w:rPr>
          <w:rFonts w:ascii="Calibri" w:eastAsia="Times New Roman" w:hAnsi="Calibri" w:cs="Times New Roman"/>
          <w:lang w:val="en-US" w:eastAsia="fr-FR"/>
        </w:rPr>
      </w:pPr>
      <w:r>
        <w:rPr>
          <w:rFonts w:ascii="Cambria" w:eastAsia="Times New Roman" w:hAnsi="Cambria" w:cs="Times New Roman"/>
          <w:sz w:val="24"/>
          <w:szCs w:val="24"/>
          <w:lang w:val="en-US" w:eastAsia="fr-FR"/>
        </w:rPr>
        <w:t>-</w:t>
      </w:r>
      <w:r w:rsidRPr="005F14DB">
        <w:rPr>
          <w:rFonts w:ascii="Cambria" w:eastAsia="Times New Roman" w:hAnsi="Cambria" w:cs="Times New Roman"/>
          <w:sz w:val="24"/>
          <w:szCs w:val="24"/>
          <w:lang w:val="en-US" w:eastAsia="fr-FR"/>
        </w:rPr>
        <w:t xml:space="preserve">To differentiate them from the Domaine’s wines, they will bear the same mother-label, with a new and unique model of a woman’s face on all of them. </w:t>
      </w:r>
    </w:p>
    <w:p w:rsidR="008739F3" w:rsidRPr="005F14DB" w:rsidRDefault="008739F3" w:rsidP="008739F3">
      <w:pPr>
        <w:spacing w:after="0" w:line="240" w:lineRule="auto"/>
        <w:rPr>
          <w:rFonts w:ascii="Calibri" w:eastAsia="Times New Roman" w:hAnsi="Calibri" w:cs="Times New Roman"/>
          <w:lang w:val="en-US" w:eastAsia="fr-FR"/>
        </w:rPr>
      </w:pPr>
    </w:p>
    <w:p w:rsidR="000563EB" w:rsidRPr="0059561A" w:rsidRDefault="008739F3" w:rsidP="00B46F97">
      <w:pPr>
        <w:spacing w:after="0" w:line="240" w:lineRule="auto"/>
        <w:ind w:left="360"/>
        <w:rPr>
          <w:rFonts w:ascii="Cambria" w:eastAsia="Times New Roman" w:hAnsi="Cambria" w:cs="DokChampa"/>
          <w:sz w:val="24"/>
          <w:szCs w:val="24"/>
          <w:lang w:val="en-US" w:eastAsia="fr-FR"/>
        </w:rPr>
      </w:pPr>
      <w:r w:rsidRPr="008739F3">
        <w:rPr>
          <w:rFonts w:ascii="Cambria" w:eastAsia="Times New Roman" w:hAnsi="Cambria" w:cs="Times New Roman"/>
          <w:sz w:val="24"/>
          <w:szCs w:val="24"/>
          <w:lang w:val="en-US" w:eastAsia="fr-FR"/>
        </w:rPr>
        <w:t xml:space="preserve">For 2018’, we are proud to propose in addition to a Bourgogne Pinot Noir, some Morey St Denis (4 barrels), </w:t>
      </w:r>
      <w:proofErr w:type="spellStart"/>
      <w:r w:rsidRPr="008739F3">
        <w:rPr>
          <w:rFonts w:ascii="Cambria" w:eastAsia="Times New Roman" w:hAnsi="Cambria" w:cs="Times New Roman"/>
          <w:sz w:val="24"/>
          <w:szCs w:val="24"/>
          <w:lang w:val="en-US" w:eastAsia="fr-FR"/>
        </w:rPr>
        <w:t>Gevrey</w:t>
      </w:r>
      <w:proofErr w:type="spellEnd"/>
      <w:r w:rsidRPr="008739F3">
        <w:rPr>
          <w:rFonts w:ascii="Cambria" w:eastAsia="Times New Roman" w:hAnsi="Cambria" w:cs="Times New Roman"/>
          <w:sz w:val="24"/>
          <w:szCs w:val="24"/>
          <w:lang w:val="en-US" w:eastAsia="fr-FR"/>
        </w:rPr>
        <w:t xml:space="preserve"> Chambertin (5 barrels) and </w:t>
      </w:r>
      <w:proofErr w:type="spellStart"/>
      <w:r w:rsidRPr="008739F3">
        <w:rPr>
          <w:rFonts w:ascii="Cambria" w:eastAsia="Times New Roman" w:hAnsi="Cambria" w:cs="Times New Roman"/>
          <w:sz w:val="24"/>
          <w:szCs w:val="24"/>
          <w:lang w:val="en-US" w:eastAsia="fr-FR"/>
        </w:rPr>
        <w:t>Nuits</w:t>
      </w:r>
      <w:proofErr w:type="spellEnd"/>
      <w:r w:rsidRPr="008739F3">
        <w:rPr>
          <w:rFonts w:ascii="Cambria" w:eastAsia="Times New Roman" w:hAnsi="Cambria" w:cs="Times New Roman"/>
          <w:sz w:val="24"/>
          <w:szCs w:val="24"/>
          <w:lang w:val="en-US" w:eastAsia="fr-FR"/>
        </w:rPr>
        <w:t xml:space="preserve"> St </w:t>
      </w:r>
      <w:proofErr w:type="gramStart"/>
      <w:r w:rsidRPr="008739F3">
        <w:rPr>
          <w:rFonts w:ascii="Cambria" w:eastAsia="Times New Roman" w:hAnsi="Cambria" w:cs="Times New Roman"/>
          <w:sz w:val="24"/>
          <w:szCs w:val="24"/>
          <w:lang w:val="en-US" w:eastAsia="fr-FR"/>
        </w:rPr>
        <w:t>Georges</w:t>
      </w:r>
      <w:proofErr w:type="gramEnd"/>
      <w:r w:rsidRPr="008739F3">
        <w:rPr>
          <w:rFonts w:ascii="Cambria" w:eastAsia="Times New Roman" w:hAnsi="Cambria" w:cs="Times New Roman"/>
          <w:sz w:val="24"/>
          <w:szCs w:val="24"/>
          <w:lang w:val="en-US" w:eastAsia="fr-FR"/>
        </w:rPr>
        <w:t xml:space="preserve"> 1er cru les Saints Georges (2 barrels). This range will be expanded with the addition of some Morey 1er cru les </w:t>
      </w:r>
      <w:proofErr w:type="spellStart"/>
      <w:r w:rsidRPr="008739F3">
        <w:rPr>
          <w:rFonts w:ascii="Cambria" w:eastAsia="Times New Roman" w:hAnsi="Cambria" w:cs="Times New Roman"/>
          <w:sz w:val="24"/>
          <w:szCs w:val="24"/>
          <w:lang w:val="en-US" w:eastAsia="fr-FR"/>
        </w:rPr>
        <w:t>Monts</w:t>
      </w:r>
      <w:proofErr w:type="spellEnd"/>
      <w:r w:rsidRPr="008739F3">
        <w:rPr>
          <w:rFonts w:ascii="Cambria" w:eastAsia="Times New Roman" w:hAnsi="Cambria" w:cs="Times New Roman"/>
          <w:sz w:val="24"/>
          <w:szCs w:val="24"/>
          <w:lang w:val="en-US" w:eastAsia="fr-FR"/>
        </w:rPr>
        <w:t xml:space="preserve"> </w:t>
      </w:r>
      <w:proofErr w:type="spellStart"/>
      <w:r w:rsidRPr="008739F3">
        <w:rPr>
          <w:rFonts w:ascii="Cambria" w:eastAsia="Times New Roman" w:hAnsi="Cambria" w:cs="Times New Roman"/>
          <w:sz w:val="24"/>
          <w:szCs w:val="24"/>
          <w:lang w:val="en-US" w:eastAsia="fr-FR"/>
        </w:rPr>
        <w:t>Luisants</w:t>
      </w:r>
      <w:proofErr w:type="spellEnd"/>
      <w:r w:rsidRPr="008739F3">
        <w:rPr>
          <w:rFonts w:ascii="Cambria" w:eastAsia="Times New Roman" w:hAnsi="Cambria" w:cs="Times New Roman"/>
          <w:sz w:val="24"/>
          <w:szCs w:val="24"/>
          <w:lang w:val="en-US" w:eastAsia="fr-FR"/>
        </w:rPr>
        <w:t xml:space="preserve"> and more </w:t>
      </w:r>
      <w:proofErr w:type="spellStart"/>
      <w:r w:rsidRPr="008739F3">
        <w:rPr>
          <w:rFonts w:ascii="Cambria" w:eastAsia="Times New Roman" w:hAnsi="Cambria" w:cs="Times New Roman"/>
          <w:sz w:val="24"/>
          <w:szCs w:val="24"/>
          <w:lang w:val="en-US" w:eastAsia="fr-FR"/>
        </w:rPr>
        <w:t>Pommard</w:t>
      </w:r>
      <w:proofErr w:type="spellEnd"/>
      <w:r w:rsidRPr="008739F3">
        <w:rPr>
          <w:rFonts w:ascii="Cambria" w:eastAsia="Times New Roman" w:hAnsi="Cambria" w:cs="Times New Roman"/>
          <w:sz w:val="24"/>
          <w:szCs w:val="24"/>
          <w:lang w:val="en-US" w:eastAsia="fr-FR"/>
        </w:rPr>
        <w:t xml:space="preserve"> 1er cru in 2019’.</w:t>
      </w:r>
    </w:p>
    <w:p w:rsidR="000563EB" w:rsidRPr="00CA7BCC" w:rsidRDefault="000563EB" w:rsidP="008739F3">
      <w:pPr>
        <w:spacing w:after="0" w:line="240" w:lineRule="auto"/>
        <w:ind w:left="708"/>
        <w:rPr>
          <w:rFonts w:ascii="Cambria" w:eastAsia="Times New Roman" w:hAnsi="Cambria" w:cs="Times New Roman"/>
          <w:sz w:val="24"/>
          <w:szCs w:val="24"/>
          <w:lang w:val="en-US" w:eastAsia="fr-FR"/>
        </w:rPr>
      </w:pPr>
    </w:p>
    <w:p w:rsidR="000563EB" w:rsidRPr="008739F3" w:rsidRDefault="000563EB" w:rsidP="008739F3">
      <w:pPr>
        <w:spacing w:after="0" w:line="240" w:lineRule="auto"/>
        <w:ind w:left="360"/>
        <w:rPr>
          <w:rFonts w:ascii="Cambria" w:eastAsia="Times New Roman" w:hAnsi="Cambria" w:cs="Times New Roman"/>
          <w:sz w:val="24"/>
          <w:szCs w:val="24"/>
          <w:lang w:val="en-US" w:eastAsia="fr-FR"/>
        </w:rPr>
      </w:pPr>
      <w:r w:rsidRPr="008739F3">
        <w:rPr>
          <w:rFonts w:ascii="Cambria" w:eastAsia="Times New Roman" w:hAnsi="Cambria" w:cs="Times New Roman"/>
          <w:sz w:val="24"/>
          <w:szCs w:val="24"/>
          <w:lang w:val="en-US" w:eastAsia="fr-FR"/>
        </w:rPr>
        <w:t>If you want, we can set up a conference call to discuss further your needs.</w:t>
      </w:r>
    </w:p>
    <w:p w:rsidR="000563EB" w:rsidRPr="008739F3" w:rsidRDefault="000563EB" w:rsidP="008739F3">
      <w:pPr>
        <w:spacing w:after="0" w:line="240" w:lineRule="auto"/>
        <w:ind w:left="360"/>
        <w:rPr>
          <w:rFonts w:ascii="Cambria" w:hAnsi="Cambria" w:cs="Arial"/>
          <w:bCs/>
          <w:color w:val="000000"/>
          <w:sz w:val="24"/>
          <w:szCs w:val="24"/>
          <w:shd w:val="clear" w:color="auto" w:fill="FFFFFF"/>
          <w:lang w:val="en-US"/>
        </w:rPr>
      </w:pPr>
      <w:r w:rsidRPr="008739F3">
        <w:rPr>
          <w:rFonts w:ascii="Cambria" w:hAnsi="Cambria" w:cs="Arial"/>
          <w:bCs/>
          <w:color w:val="000000"/>
          <w:sz w:val="24"/>
          <w:szCs w:val="24"/>
          <w:shd w:val="clear" w:color="auto" w:fill="FFFFFF"/>
          <w:lang w:val="en-US"/>
        </w:rPr>
        <w:t>Do you plan to visit Burgundy sometime soon?</w:t>
      </w:r>
      <w:r w:rsidR="008739F3" w:rsidRPr="008739F3">
        <w:rPr>
          <w:rFonts w:ascii="Cambria" w:hAnsi="Cambria" w:cs="Arial"/>
          <w:bCs/>
          <w:color w:val="000000"/>
          <w:sz w:val="24"/>
          <w:szCs w:val="24"/>
          <w:shd w:val="clear" w:color="auto" w:fill="FFFFFF"/>
          <w:lang w:val="en-US"/>
        </w:rPr>
        <w:t xml:space="preserve"> It would be a pleasure to receive you for a tasting in our cellar in Beaune.</w:t>
      </w:r>
    </w:p>
    <w:p w:rsidR="000563EB" w:rsidRPr="0059561A" w:rsidRDefault="000563EB" w:rsidP="008739F3">
      <w:pPr>
        <w:spacing w:after="0" w:line="240" w:lineRule="auto"/>
        <w:ind w:left="708"/>
        <w:rPr>
          <w:rFonts w:ascii="Cambria" w:eastAsia="Times New Roman" w:hAnsi="Cambria" w:cs="Times New Roman"/>
          <w:sz w:val="24"/>
          <w:szCs w:val="24"/>
          <w:lang w:val="en-US" w:eastAsia="fr-FR"/>
        </w:rPr>
      </w:pPr>
    </w:p>
    <w:p w:rsidR="000563EB" w:rsidRPr="008739F3" w:rsidRDefault="000563EB" w:rsidP="008739F3">
      <w:pPr>
        <w:spacing w:after="0" w:line="240" w:lineRule="auto"/>
        <w:ind w:left="360"/>
        <w:rPr>
          <w:rFonts w:ascii="Cambria" w:eastAsia="Times New Roman" w:hAnsi="Cambria" w:cs="Times New Roman"/>
          <w:sz w:val="24"/>
          <w:szCs w:val="24"/>
          <w:lang w:val="en-US" w:eastAsia="fr-FR"/>
        </w:rPr>
      </w:pPr>
      <w:r w:rsidRPr="008739F3">
        <w:rPr>
          <w:rFonts w:ascii="Cambria" w:eastAsia="Times New Roman" w:hAnsi="Cambria" w:cs="Times New Roman"/>
          <w:sz w:val="24"/>
          <w:szCs w:val="24"/>
          <w:lang w:val="en-US" w:eastAsia="fr-FR"/>
        </w:rPr>
        <w:t>Looking forward to reading or hearing from you,</w:t>
      </w:r>
    </w:p>
    <w:p w:rsidR="000563EB" w:rsidRPr="008739F3" w:rsidRDefault="000563EB" w:rsidP="008739F3">
      <w:pPr>
        <w:spacing w:after="0" w:line="240" w:lineRule="auto"/>
        <w:ind w:left="360"/>
        <w:rPr>
          <w:rFonts w:ascii="Cambria" w:eastAsia="Times New Roman" w:hAnsi="Cambria" w:cs="Times New Roman"/>
          <w:sz w:val="24"/>
          <w:szCs w:val="24"/>
          <w:lang w:val="en-US" w:eastAsia="fr-FR"/>
        </w:rPr>
      </w:pPr>
      <w:r w:rsidRPr="008739F3">
        <w:rPr>
          <w:rFonts w:ascii="Cambria" w:eastAsia="Times New Roman" w:hAnsi="Cambria" w:cs="Times New Roman"/>
          <w:sz w:val="24"/>
          <w:szCs w:val="24"/>
          <w:lang w:val="en-US" w:eastAsia="fr-FR"/>
        </w:rPr>
        <w:t>Kind regards</w:t>
      </w:r>
    </w:p>
    <w:p w:rsidR="000563EB" w:rsidRPr="0059561A" w:rsidRDefault="000563EB" w:rsidP="008739F3">
      <w:pPr>
        <w:spacing w:after="0" w:line="240" w:lineRule="auto"/>
        <w:ind w:left="708"/>
        <w:rPr>
          <w:rFonts w:ascii="Cambria" w:eastAsia="Times New Roman" w:hAnsi="Cambria" w:cs="Times New Roman"/>
          <w:sz w:val="24"/>
          <w:szCs w:val="24"/>
          <w:lang w:val="en-US" w:eastAsia="fr-FR"/>
        </w:rPr>
      </w:pPr>
    </w:p>
    <w:p w:rsidR="000563EB" w:rsidRPr="008739F3" w:rsidRDefault="000563EB" w:rsidP="008739F3">
      <w:pPr>
        <w:spacing w:after="0" w:line="240" w:lineRule="auto"/>
        <w:ind w:left="360"/>
        <w:rPr>
          <w:rFonts w:ascii="Cambria" w:eastAsia="Times New Roman" w:hAnsi="Cambria" w:cs="Times New Roman"/>
          <w:sz w:val="24"/>
          <w:szCs w:val="24"/>
          <w:lang w:val="en-US" w:eastAsia="fr-FR"/>
        </w:rPr>
      </w:pPr>
      <w:r w:rsidRPr="008739F3">
        <w:rPr>
          <w:rFonts w:ascii="Cambria" w:eastAsia="Times New Roman" w:hAnsi="Cambria" w:cs="Times New Roman"/>
          <w:sz w:val="24"/>
          <w:szCs w:val="24"/>
          <w:lang w:val="en-US" w:eastAsia="fr-FR"/>
        </w:rPr>
        <w:t>Caroline PARENT-GROS</w:t>
      </w:r>
    </w:p>
    <w:p w:rsidR="000563EB" w:rsidRPr="008739F3" w:rsidRDefault="000563EB" w:rsidP="008739F3">
      <w:pPr>
        <w:spacing w:after="0" w:line="240" w:lineRule="auto"/>
        <w:ind w:left="360"/>
        <w:rPr>
          <w:rFonts w:ascii="Cambria" w:eastAsia="Times New Roman" w:hAnsi="Cambria" w:cs="Times New Roman"/>
          <w:sz w:val="24"/>
          <w:szCs w:val="24"/>
          <w:lang w:val="en-US" w:eastAsia="fr-FR"/>
        </w:rPr>
      </w:pPr>
      <w:r w:rsidRPr="008739F3">
        <w:rPr>
          <w:rFonts w:ascii="Cambria" w:eastAsia="Times New Roman" w:hAnsi="Cambria" w:cs="Times New Roman"/>
          <w:sz w:val="24"/>
          <w:szCs w:val="24"/>
          <w:lang w:val="en-US" w:eastAsia="fr-FR"/>
        </w:rPr>
        <w:t>General Manager</w:t>
      </w:r>
    </w:p>
    <w:p w:rsidR="000563EB" w:rsidRPr="008739F3" w:rsidRDefault="000563EB" w:rsidP="008739F3">
      <w:pPr>
        <w:spacing w:after="0" w:line="240" w:lineRule="auto"/>
        <w:ind w:left="360"/>
        <w:rPr>
          <w:rFonts w:ascii="Cambria" w:eastAsia="Times New Roman" w:hAnsi="Cambria" w:cs="Times New Roman"/>
          <w:sz w:val="24"/>
          <w:szCs w:val="24"/>
          <w:lang w:val="en-US" w:eastAsia="fr-FR"/>
        </w:rPr>
      </w:pPr>
      <w:r w:rsidRPr="008739F3">
        <w:rPr>
          <w:rFonts w:ascii="Cambria" w:eastAsia="Times New Roman" w:hAnsi="Cambria" w:cs="Times New Roman"/>
          <w:sz w:val="24"/>
          <w:szCs w:val="24"/>
          <w:lang w:val="en-US" w:eastAsia="fr-FR"/>
        </w:rPr>
        <w:t>Domaine AF GROS</w:t>
      </w:r>
    </w:p>
    <w:p w:rsidR="00993391" w:rsidRPr="00BF3F11" w:rsidRDefault="00993391">
      <w:pPr>
        <w:rPr>
          <w:lang w:val="en-US"/>
        </w:rPr>
      </w:pPr>
    </w:p>
    <w:p w:rsidR="005F14DB" w:rsidRDefault="005F14DB">
      <w:pPr>
        <w:rPr>
          <w:lang w:val="en-US"/>
        </w:rPr>
      </w:pPr>
    </w:p>
    <w:p w:rsidR="00BF3F11" w:rsidRPr="00BF3F11" w:rsidRDefault="00BF3F11">
      <w:pPr>
        <w:rPr>
          <w:lang w:val="en-US"/>
        </w:rPr>
      </w:pPr>
    </w:p>
    <w:p w:rsidR="005F14DB" w:rsidRPr="00BF3F11" w:rsidRDefault="005F14DB" w:rsidP="005F14DB">
      <w:pPr>
        <w:spacing w:line="256" w:lineRule="auto"/>
        <w:rPr>
          <w:rFonts w:ascii="Calibri" w:eastAsia="Times New Roman" w:hAnsi="Calibri" w:cs="Times New Roman"/>
          <w:lang w:val="en-US" w:eastAsia="fr-FR"/>
        </w:rPr>
      </w:pPr>
      <w:r w:rsidRPr="005F14DB">
        <w:rPr>
          <w:rFonts w:ascii="Cambria" w:eastAsia="Times New Roman" w:hAnsi="Cambria" w:cs="Times New Roman"/>
          <w:sz w:val="24"/>
          <w:szCs w:val="24"/>
          <w:lang w:val="en-US" w:eastAsia="fr-FR"/>
        </w:rPr>
        <w:lastRenderedPageBreak/>
        <w:t xml:space="preserve">Bonjour </w:t>
      </w:r>
      <w:proofErr w:type="spellStart"/>
      <w:r w:rsidR="00D70CA8">
        <w:rPr>
          <w:rFonts w:ascii="Cambria" w:eastAsia="Times New Roman" w:hAnsi="Cambria" w:cs="Times New Roman"/>
          <w:sz w:val="24"/>
          <w:szCs w:val="24"/>
          <w:lang w:val="en-US" w:eastAsia="fr-FR"/>
        </w:rPr>
        <w:t>Marjuky</w:t>
      </w:r>
      <w:proofErr w:type="spellEnd"/>
      <w:r w:rsidRPr="005F14DB">
        <w:rPr>
          <w:rFonts w:ascii="Cambria" w:eastAsia="Times New Roman" w:hAnsi="Cambria" w:cs="Times New Roman"/>
          <w:sz w:val="24"/>
          <w:szCs w:val="24"/>
          <w:lang w:val="en-US" w:eastAsia="fr-FR"/>
        </w:rPr>
        <w:t>,</w:t>
      </w:r>
    </w:p>
    <w:p w:rsidR="005F14DB" w:rsidRPr="005F14DB" w:rsidRDefault="005F14DB" w:rsidP="005F14DB">
      <w:pPr>
        <w:spacing w:after="0" w:line="240" w:lineRule="auto"/>
        <w:rPr>
          <w:rFonts w:ascii="Calibri" w:eastAsia="Times New Roman" w:hAnsi="Calibri" w:cs="Times New Roman"/>
          <w:lang w:val="en-US" w:eastAsia="fr-FR"/>
        </w:rPr>
      </w:pPr>
      <w:r w:rsidRPr="005F14DB">
        <w:rPr>
          <w:rFonts w:ascii="Cambria" w:eastAsia="Times New Roman" w:hAnsi="Cambria" w:cs="Times New Roman"/>
          <w:sz w:val="24"/>
          <w:szCs w:val="24"/>
          <w:lang w:val="en-US" w:eastAsia="fr-FR"/>
        </w:rPr>
        <w:t>I hope that you are fine. </w:t>
      </w:r>
    </w:p>
    <w:p w:rsidR="005F14DB" w:rsidRPr="005F14DB" w:rsidRDefault="005F14DB" w:rsidP="005F14DB">
      <w:pPr>
        <w:spacing w:after="0" w:line="240" w:lineRule="auto"/>
        <w:rPr>
          <w:rFonts w:ascii="Calibri" w:eastAsia="Times New Roman" w:hAnsi="Calibri" w:cs="Times New Roman"/>
          <w:lang w:val="en-US" w:eastAsia="fr-FR"/>
        </w:rPr>
      </w:pPr>
      <w:r w:rsidRPr="005F14DB">
        <w:rPr>
          <w:rFonts w:ascii="Cambria" w:eastAsia="Times New Roman" w:hAnsi="Cambria" w:cs="Times New Roman"/>
          <w:sz w:val="24"/>
          <w:szCs w:val="24"/>
          <w:lang w:val="en-US" w:eastAsia="fr-FR"/>
        </w:rPr>
        <w:t xml:space="preserve">How is the market in </w:t>
      </w:r>
      <w:r w:rsidR="00D70CA8">
        <w:rPr>
          <w:rFonts w:ascii="Cambria" w:eastAsia="Times New Roman" w:hAnsi="Cambria" w:cs="Times New Roman"/>
          <w:sz w:val="24"/>
          <w:szCs w:val="24"/>
          <w:lang w:val="en-US" w:eastAsia="fr-FR"/>
        </w:rPr>
        <w:t>Indonesia</w:t>
      </w:r>
      <w:r w:rsidRPr="005F14DB">
        <w:rPr>
          <w:rFonts w:ascii="Cambria" w:eastAsia="Times New Roman" w:hAnsi="Cambria" w:cs="Times New Roman"/>
          <w:sz w:val="24"/>
          <w:szCs w:val="24"/>
          <w:lang w:val="en-US" w:eastAsia="fr-FR"/>
        </w:rPr>
        <w:t xml:space="preserve"> now? We are still looking for having a distribution of our wines there. Do you have any plan to extend the range of your portfolio?</w:t>
      </w:r>
    </w:p>
    <w:p w:rsidR="005F14DB" w:rsidRPr="005F14DB" w:rsidRDefault="005F14DB" w:rsidP="005F14DB">
      <w:pPr>
        <w:spacing w:after="0" w:line="240" w:lineRule="auto"/>
        <w:rPr>
          <w:rFonts w:ascii="Calibri" w:eastAsia="Times New Roman" w:hAnsi="Calibri" w:cs="Times New Roman"/>
          <w:lang w:val="en-US" w:eastAsia="fr-FR"/>
        </w:rPr>
      </w:pPr>
      <w:r w:rsidRPr="005F14DB">
        <w:rPr>
          <w:rFonts w:ascii="Cambria" w:eastAsia="Times New Roman" w:hAnsi="Cambria" w:cs="Times New Roman"/>
          <w:sz w:val="24"/>
          <w:szCs w:val="24"/>
          <w:lang w:val="en-US" w:eastAsia="fr-FR"/>
        </w:rPr>
        <w:t xml:space="preserve">I enclose for you our updated export price list. So far, wines from vintage 2018 are offered on allocations granted to our regular importers first, and we will send offers for our new customers in the </w:t>
      </w:r>
      <w:proofErr w:type="gramStart"/>
      <w:r w:rsidRPr="005F14DB">
        <w:rPr>
          <w:rFonts w:ascii="Cambria" w:eastAsia="Times New Roman" w:hAnsi="Cambria" w:cs="Times New Roman"/>
          <w:sz w:val="24"/>
          <w:szCs w:val="24"/>
          <w:lang w:val="en-US" w:eastAsia="fr-FR"/>
        </w:rPr>
        <w:t>Spring</w:t>
      </w:r>
      <w:proofErr w:type="gramEnd"/>
      <w:r w:rsidRPr="005F14DB">
        <w:rPr>
          <w:rFonts w:ascii="Cambria" w:eastAsia="Times New Roman" w:hAnsi="Cambria" w:cs="Times New Roman"/>
          <w:sz w:val="24"/>
          <w:szCs w:val="24"/>
          <w:lang w:val="en-US" w:eastAsia="fr-FR"/>
        </w:rPr>
        <w:t>.</w:t>
      </w:r>
    </w:p>
    <w:p w:rsidR="005F14DB" w:rsidRPr="005F14DB" w:rsidRDefault="005F14DB" w:rsidP="005F14DB">
      <w:pPr>
        <w:spacing w:after="0" w:line="240" w:lineRule="auto"/>
        <w:rPr>
          <w:rFonts w:ascii="Calibri" w:eastAsia="Times New Roman" w:hAnsi="Calibri" w:cs="Times New Roman"/>
          <w:lang w:val="en-US" w:eastAsia="fr-FR"/>
        </w:rPr>
      </w:pPr>
      <w:r w:rsidRPr="005F14DB">
        <w:rPr>
          <w:rFonts w:ascii="Cambria" w:eastAsia="Times New Roman" w:hAnsi="Cambria" w:cs="Times New Roman"/>
          <w:sz w:val="24"/>
          <w:szCs w:val="24"/>
          <w:lang w:val="en-US" w:eastAsia="fr-FR"/>
        </w:rPr>
        <w:t xml:space="preserve">You will notice that in addition to the Domaine AF </w:t>
      </w:r>
      <w:proofErr w:type="spellStart"/>
      <w:r w:rsidRPr="005F14DB">
        <w:rPr>
          <w:rFonts w:ascii="Cambria" w:eastAsia="Times New Roman" w:hAnsi="Cambria" w:cs="Times New Roman"/>
          <w:sz w:val="24"/>
          <w:szCs w:val="24"/>
          <w:lang w:val="en-US" w:eastAsia="fr-FR"/>
        </w:rPr>
        <w:t>Gros</w:t>
      </w:r>
      <w:proofErr w:type="spellEnd"/>
      <w:r w:rsidRPr="005F14DB">
        <w:rPr>
          <w:rFonts w:ascii="Cambria" w:eastAsia="Times New Roman" w:hAnsi="Cambria" w:cs="Times New Roman"/>
          <w:sz w:val="24"/>
          <w:szCs w:val="24"/>
          <w:lang w:val="en-US" w:eastAsia="fr-FR"/>
        </w:rPr>
        <w:t xml:space="preserve"> wines, we also will release a limited number of AF </w:t>
      </w:r>
      <w:proofErr w:type="spellStart"/>
      <w:r w:rsidRPr="005F14DB">
        <w:rPr>
          <w:rFonts w:ascii="Cambria" w:eastAsia="Times New Roman" w:hAnsi="Cambria" w:cs="Times New Roman"/>
          <w:sz w:val="24"/>
          <w:szCs w:val="24"/>
          <w:lang w:val="en-US" w:eastAsia="fr-FR"/>
        </w:rPr>
        <w:t>Gros</w:t>
      </w:r>
      <w:proofErr w:type="spellEnd"/>
      <w:r w:rsidRPr="005F14DB">
        <w:rPr>
          <w:rFonts w:ascii="Cambria" w:eastAsia="Times New Roman" w:hAnsi="Cambria" w:cs="Times New Roman"/>
          <w:sz w:val="24"/>
          <w:szCs w:val="24"/>
          <w:lang w:val="en-US" w:eastAsia="fr-FR"/>
        </w:rPr>
        <w:t xml:space="preserve"> wines, coming from our purchase of grapes; I wanted to briefly explain the premises of this development;</w:t>
      </w:r>
    </w:p>
    <w:p w:rsidR="005F14DB" w:rsidRPr="005F14DB" w:rsidRDefault="005F14DB" w:rsidP="005F14DB">
      <w:pPr>
        <w:numPr>
          <w:ilvl w:val="0"/>
          <w:numId w:val="2"/>
        </w:numPr>
        <w:spacing w:after="0" w:line="240" w:lineRule="auto"/>
        <w:rPr>
          <w:rFonts w:ascii="Calibri" w:eastAsia="Times New Roman" w:hAnsi="Calibri" w:cs="Times New Roman"/>
          <w:lang w:val="en-US" w:eastAsia="fr-FR"/>
        </w:rPr>
      </w:pPr>
      <w:r w:rsidRPr="005F14DB">
        <w:rPr>
          <w:rFonts w:ascii="Cambria" w:eastAsia="Times New Roman" w:hAnsi="Cambria" w:cs="Times New Roman"/>
          <w:sz w:val="24"/>
          <w:szCs w:val="24"/>
          <w:lang w:val="en-US" w:eastAsia="fr-FR"/>
        </w:rPr>
        <w:t>We buy and harvest grapes from select vineyards which we have been monitoring closely;</w:t>
      </w:r>
    </w:p>
    <w:p w:rsidR="005F14DB" w:rsidRPr="005F14DB" w:rsidRDefault="005F14DB" w:rsidP="005F14DB">
      <w:pPr>
        <w:numPr>
          <w:ilvl w:val="0"/>
          <w:numId w:val="2"/>
        </w:numPr>
        <w:spacing w:after="0" w:line="240" w:lineRule="auto"/>
        <w:rPr>
          <w:rFonts w:ascii="Calibri" w:eastAsia="Times New Roman" w:hAnsi="Calibri" w:cs="Times New Roman"/>
          <w:lang w:val="en-US" w:eastAsia="fr-FR"/>
        </w:rPr>
      </w:pPr>
      <w:r w:rsidRPr="005F14DB">
        <w:rPr>
          <w:rFonts w:ascii="Cambria" w:eastAsia="Times New Roman" w:hAnsi="Cambria" w:cs="Times New Roman"/>
          <w:sz w:val="24"/>
          <w:szCs w:val="24"/>
          <w:lang w:val="en-US" w:eastAsia="fr-FR"/>
        </w:rPr>
        <w:t>We make only limited quantities of these wines (up to 5 barrels each), the supply will therefore be quite limited.</w:t>
      </w:r>
    </w:p>
    <w:p w:rsidR="005F14DB" w:rsidRPr="005F14DB" w:rsidRDefault="005F14DB" w:rsidP="005F14DB">
      <w:pPr>
        <w:numPr>
          <w:ilvl w:val="0"/>
          <w:numId w:val="2"/>
        </w:numPr>
        <w:spacing w:after="0" w:line="240" w:lineRule="auto"/>
        <w:rPr>
          <w:rFonts w:ascii="Calibri" w:eastAsia="Times New Roman" w:hAnsi="Calibri" w:cs="Times New Roman"/>
          <w:lang w:val="en-US" w:eastAsia="fr-FR"/>
        </w:rPr>
      </w:pPr>
      <w:r w:rsidRPr="005F14DB">
        <w:rPr>
          <w:rFonts w:ascii="Cambria" w:eastAsia="Times New Roman" w:hAnsi="Cambria" w:cs="Times New Roman"/>
          <w:sz w:val="24"/>
          <w:szCs w:val="24"/>
          <w:lang w:val="en-US" w:eastAsia="fr-FR"/>
        </w:rPr>
        <w:t>These wines are made at the Domaine’s winery and undergo the same itinerary as the Domaine’s wines.</w:t>
      </w:r>
    </w:p>
    <w:p w:rsidR="005F14DB" w:rsidRPr="005F14DB" w:rsidRDefault="005F14DB" w:rsidP="005F14DB">
      <w:pPr>
        <w:numPr>
          <w:ilvl w:val="0"/>
          <w:numId w:val="2"/>
        </w:numPr>
        <w:spacing w:after="0" w:line="240" w:lineRule="auto"/>
        <w:rPr>
          <w:rFonts w:ascii="Calibri" w:eastAsia="Times New Roman" w:hAnsi="Calibri" w:cs="Times New Roman"/>
          <w:lang w:eastAsia="fr-FR"/>
        </w:rPr>
      </w:pPr>
      <w:r w:rsidRPr="005F14DB">
        <w:rPr>
          <w:rFonts w:ascii="Cambria" w:eastAsia="Times New Roman" w:hAnsi="Cambria" w:cs="Times New Roman"/>
          <w:sz w:val="24"/>
          <w:szCs w:val="24"/>
          <w:lang w:val="en-US" w:eastAsia="fr-FR"/>
        </w:rPr>
        <w:t>To differentiate them from the Domaine’s wines, they will bear the same mother-label, with a new and unique model of a woman’s face on all of them. A model is enclosed.</w:t>
      </w:r>
    </w:p>
    <w:p w:rsidR="005F14DB" w:rsidRPr="005F14DB" w:rsidRDefault="005F14DB" w:rsidP="005F14DB">
      <w:pPr>
        <w:spacing w:after="0" w:line="240" w:lineRule="auto"/>
        <w:rPr>
          <w:rFonts w:ascii="Calibri" w:eastAsia="Times New Roman" w:hAnsi="Calibri" w:cs="Times New Roman"/>
          <w:lang w:eastAsia="fr-FR"/>
        </w:rPr>
      </w:pPr>
      <w:r w:rsidRPr="005F14DB">
        <w:rPr>
          <w:rFonts w:ascii="Cambria" w:eastAsia="Times New Roman" w:hAnsi="Cambria" w:cs="Times New Roman"/>
          <w:sz w:val="24"/>
          <w:szCs w:val="24"/>
          <w:lang w:val="en-US" w:eastAsia="fr-FR"/>
        </w:rPr>
        <w:t> </w:t>
      </w:r>
    </w:p>
    <w:p w:rsidR="005F14DB" w:rsidRPr="005F14DB" w:rsidRDefault="005F14DB" w:rsidP="005F14DB">
      <w:pPr>
        <w:spacing w:after="0" w:line="240" w:lineRule="auto"/>
        <w:rPr>
          <w:rFonts w:ascii="Calibri" w:eastAsia="Times New Roman" w:hAnsi="Calibri" w:cs="Times New Roman"/>
          <w:lang w:val="en-US" w:eastAsia="fr-FR"/>
        </w:rPr>
      </w:pPr>
      <w:r w:rsidRPr="005F14DB">
        <w:rPr>
          <w:rFonts w:ascii="Cambria" w:eastAsia="Times New Roman" w:hAnsi="Cambria" w:cs="Times New Roman"/>
          <w:sz w:val="24"/>
          <w:szCs w:val="24"/>
          <w:lang w:val="en-US" w:eastAsia="fr-FR"/>
        </w:rPr>
        <w:t xml:space="preserve">For 2018’, we are proud to propose in addition to a Bourgogne Pinot Noir, some Morey St Denis (4 barrels), </w:t>
      </w:r>
      <w:proofErr w:type="spellStart"/>
      <w:r w:rsidRPr="005F14DB">
        <w:rPr>
          <w:rFonts w:ascii="Cambria" w:eastAsia="Times New Roman" w:hAnsi="Cambria" w:cs="Times New Roman"/>
          <w:sz w:val="24"/>
          <w:szCs w:val="24"/>
          <w:lang w:val="en-US" w:eastAsia="fr-FR"/>
        </w:rPr>
        <w:t>Gevrey</w:t>
      </w:r>
      <w:proofErr w:type="spellEnd"/>
      <w:r w:rsidRPr="005F14DB">
        <w:rPr>
          <w:rFonts w:ascii="Cambria" w:eastAsia="Times New Roman" w:hAnsi="Cambria" w:cs="Times New Roman"/>
          <w:sz w:val="24"/>
          <w:szCs w:val="24"/>
          <w:lang w:val="en-US" w:eastAsia="fr-FR"/>
        </w:rPr>
        <w:t xml:space="preserve"> Chambertin (5 barrels) and </w:t>
      </w:r>
      <w:proofErr w:type="spellStart"/>
      <w:r w:rsidRPr="005F14DB">
        <w:rPr>
          <w:rFonts w:ascii="Cambria" w:eastAsia="Times New Roman" w:hAnsi="Cambria" w:cs="Times New Roman"/>
          <w:sz w:val="24"/>
          <w:szCs w:val="24"/>
          <w:lang w:val="en-US" w:eastAsia="fr-FR"/>
        </w:rPr>
        <w:t>Nuits</w:t>
      </w:r>
      <w:proofErr w:type="spellEnd"/>
      <w:r w:rsidRPr="005F14DB">
        <w:rPr>
          <w:rFonts w:ascii="Cambria" w:eastAsia="Times New Roman" w:hAnsi="Cambria" w:cs="Times New Roman"/>
          <w:sz w:val="24"/>
          <w:szCs w:val="24"/>
          <w:lang w:val="en-US" w:eastAsia="fr-FR"/>
        </w:rPr>
        <w:t xml:space="preserve"> St </w:t>
      </w:r>
      <w:proofErr w:type="gramStart"/>
      <w:r w:rsidRPr="005F14DB">
        <w:rPr>
          <w:rFonts w:ascii="Cambria" w:eastAsia="Times New Roman" w:hAnsi="Cambria" w:cs="Times New Roman"/>
          <w:sz w:val="24"/>
          <w:szCs w:val="24"/>
          <w:lang w:val="en-US" w:eastAsia="fr-FR"/>
        </w:rPr>
        <w:t>Georges</w:t>
      </w:r>
      <w:proofErr w:type="gramEnd"/>
      <w:r w:rsidRPr="005F14DB">
        <w:rPr>
          <w:rFonts w:ascii="Cambria" w:eastAsia="Times New Roman" w:hAnsi="Cambria" w:cs="Times New Roman"/>
          <w:sz w:val="24"/>
          <w:szCs w:val="24"/>
          <w:lang w:val="en-US" w:eastAsia="fr-FR"/>
        </w:rPr>
        <w:t xml:space="preserve"> 1er cru les Saints Georges (2 barrels). This range will be expanded with the addition of some Morey 1er cru les </w:t>
      </w:r>
      <w:proofErr w:type="spellStart"/>
      <w:r w:rsidRPr="005F14DB">
        <w:rPr>
          <w:rFonts w:ascii="Cambria" w:eastAsia="Times New Roman" w:hAnsi="Cambria" w:cs="Times New Roman"/>
          <w:sz w:val="24"/>
          <w:szCs w:val="24"/>
          <w:lang w:val="en-US" w:eastAsia="fr-FR"/>
        </w:rPr>
        <w:t>Monts</w:t>
      </w:r>
      <w:proofErr w:type="spellEnd"/>
      <w:r w:rsidRPr="005F14DB">
        <w:rPr>
          <w:rFonts w:ascii="Cambria" w:eastAsia="Times New Roman" w:hAnsi="Cambria" w:cs="Times New Roman"/>
          <w:sz w:val="24"/>
          <w:szCs w:val="24"/>
          <w:lang w:val="en-US" w:eastAsia="fr-FR"/>
        </w:rPr>
        <w:t xml:space="preserve"> </w:t>
      </w:r>
      <w:proofErr w:type="spellStart"/>
      <w:r w:rsidRPr="005F14DB">
        <w:rPr>
          <w:rFonts w:ascii="Cambria" w:eastAsia="Times New Roman" w:hAnsi="Cambria" w:cs="Times New Roman"/>
          <w:sz w:val="24"/>
          <w:szCs w:val="24"/>
          <w:lang w:val="en-US" w:eastAsia="fr-FR"/>
        </w:rPr>
        <w:t>Luisants</w:t>
      </w:r>
      <w:proofErr w:type="spellEnd"/>
      <w:r w:rsidRPr="005F14DB">
        <w:rPr>
          <w:rFonts w:ascii="Cambria" w:eastAsia="Times New Roman" w:hAnsi="Cambria" w:cs="Times New Roman"/>
          <w:sz w:val="24"/>
          <w:szCs w:val="24"/>
          <w:lang w:val="en-US" w:eastAsia="fr-FR"/>
        </w:rPr>
        <w:t xml:space="preserve"> and more </w:t>
      </w:r>
      <w:proofErr w:type="spellStart"/>
      <w:r w:rsidRPr="005F14DB">
        <w:rPr>
          <w:rFonts w:ascii="Cambria" w:eastAsia="Times New Roman" w:hAnsi="Cambria" w:cs="Times New Roman"/>
          <w:sz w:val="24"/>
          <w:szCs w:val="24"/>
          <w:lang w:val="en-US" w:eastAsia="fr-FR"/>
        </w:rPr>
        <w:t>Pommard</w:t>
      </w:r>
      <w:proofErr w:type="spellEnd"/>
      <w:r w:rsidRPr="005F14DB">
        <w:rPr>
          <w:rFonts w:ascii="Cambria" w:eastAsia="Times New Roman" w:hAnsi="Cambria" w:cs="Times New Roman"/>
          <w:sz w:val="24"/>
          <w:szCs w:val="24"/>
          <w:lang w:val="en-US" w:eastAsia="fr-FR"/>
        </w:rPr>
        <w:t xml:space="preserve"> 1er cru in 2019’.</w:t>
      </w:r>
    </w:p>
    <w:p w:rsidR="005F14DB" w:rsidRPr="005F14DB" w:rsidRDefault="005F14DB" w:rsidP="005F14DB">
      <w:pPr>
        <w:spacing w:after="0" w:line="240" w:lineRule="auto"/>
        <w:ind w:left="720"/>
        <w:rPr>
          <w:rFonts w:ascii="Calibri" w:eastAsia="Times New Roman" w:hAnsi="Calibri" w:cs="Times New Roman"/>
          <w:lang w:val="en-US" w:eastAsia="fr-FR"/>
        </w:rPr>
      </w:pPr>
      <w:r w:rsidRPr="005F14DB">
        <w:rPr>
          <w:rFonts w:ascii="Cambria" w:eastAsia="Times New Roman" w:hAnsi="Cambria" w:cs="Times New Roman"/>
          <w:sz w:val="24"/>
          <w:szCs w:val="24"/>
          <w:lang w:val="en-US" w:eastAsia="fr-FR"/>
        </w:rPr>
        <w:t> </w:t>
      </w:r>
    </w:p>
    <w:p w:rsidR="005F14DB" w:rsidRPr="005F14DB" w:rsidRDefault="005F14DB" w:rsidP="005F14DB">
      <w:pPr>
        <w:spacing w:after="0" w:line="240" w:lineRule="auto"/>
        <w:rPr>
          <w:rFonts w:ascii="Calibri" w:eastAsia="Times New Roman" w:hAnsi="Calibri" w:cs="Times New Roman"/>
          <w:lang w:val="en-US" w:eastAsia="fr-FR"/>
        </w:rPr>
      </w:pPr>
      <w:r w:rsidRPr="005F14DB">
        <w:rPr>
          <w:rFonts w:ascii="Cambria" w:eastAsia="Times New Roman" w:hAnsi="Cambria" w:cs="Times New Roman"/>
          <w:sz w:val="24"/>
          <w:szCs w:val="24"/>
          <w:lang w:val="en-US" w:eastAsia="fr-FR"/>
        </w:rPr>
        <w:t>I stay at your disposal for any further questions that you may have, or if you want to discuss further, we can set up a conference call at your convenience,</w:t>
      </w:r>
    </w:p>
    <w:p w:rsidR="005F14DB" w:rsidRPr="005F14DB" w:rsidRDefault="005F14DB" w:rsidP="005F14DB">
      <w:pPr>
        <w:spacing w:after="0" w:line="240" w:lineRule="auto"/>
        <w:rPr>
          <w:rFonts w:ascii="Calibri" w:eastAsia="Times New Roman" w:hAnsi="Calibri" w:cs="Times New Roman"/>
          <w:lang w:eastAsia="fr-FR"/>
        </w:rPr>
      </w:pPr>
      <w:proofErr w:type="spellStart"/>
      <w:r w:rsidRPr="005F14DB">
        <w:rPr>
          <w:rFonts w:ascii="Cambria" w:eastAsia="Times New Roman" w:hAnsi="Cambria" w:cs="Times New Roman"/>
          <w:sz w:val="24"/>
          <w:szCs w:val="24"/>
          <w:lang w:eastAsia="fr-FR"/>
        </w:rPr>
        <w:t>Kind</w:t>
      </w:r>
      <w:proofErr w:type="spellEnd"/>
      <w:r w:rsidRPr="005F14DB">
        <w:rPr>
          <w:rFonts w:ascii="Cambria" w:eastAsia="Times New Roman" w:hAnsi="Cambria" w:cs="Times New Roman"/>
          <w:sz w:val="24"/>
          <w:szCs w:val="24"/>
          <w:lang w:eastAsia="fr-FR"/>
        </w:rPr>
        <w:t xml:space="preserve"> regards</w:t>
      </w:r>
    </w:p>
    <w:p w:rsidR="005F14DB" w:rsidRPr="005F14DB" w:rsidRDefault="005F14DB" w:rsidP="005F14DB">
      <w:pPr>
        <w:spacing w:after="0" w:line="240" w:lineRule="auto"/>
        <w:rPr>
          <w:rFonts w:ascii="Calibri" w:eastAsia="Times New Roman" w:hAnsi="Calibri" w:cs="Times New Roman"/>
          <w:lang w:eastAsia="fr-FR"/>
        </w:rPr>
      </w:pPr>
      <w:r w:rsidRPr="005F14DB">
        <w:rPr>
          <w:rFonts w:ascii="Cambria" w:eastAsia="Times New Roman" w:hAnsi="Cambria" w:cs="Times New Roman"/>
          <w:sz w:val="24"/>
          <w:szCs w:val="24"/>
          <w:lang w:eastAsia="fr-FR"/>
        </w:rPr>
        <w:t>Caroline</w:t>
      </w:r>
    </w:p>
    <w:p w:rsidR="005F14DB" w:rsidRPr="005F14DB" w:rsidRDefault="005F14DB">
      <w:pPr>
        <w:rPr>
          <w:rFonts w:ascii="Cambria" w:hAnsi="Cambria"/>
        </w:rPr>
      </w:pPr>
    </w:p>
    <w:sectPr w:rsidR="005F14DB" w:rsidRPr="005F14DB" w:rsidSect="008739F3">
      <w:pgSz w:w="11906" w:h="16838"/>
      <w:pgMar w:top="720" w:right="720"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4A45"/>
    <w:multiLevelType w:val="multilevel"/>
    <w:tmpl w:val="0A22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9A47FF"/>
    <w:multiLevelType w:val="hybridMultilevel"/>
    <w:tmpl w:val="91E0A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836954"/>
    <w:multiLevelType w:val="multilevel"/>
    <w:tmpl w:val="1EEA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EB"/>
    <w:rsid w:val="000563EB"/>
    <w:rsid w:val="001B02FE"/>
    <w:rsid w:val="002F4711"/>
    <w:rsid w:val="003A3B0A"/>
    <w:rsid w:val="003C1F97"/>
    <w:rsid w:val="005F14DB"/>
    <w:rsid w:val="0066028E"/>
    <w:rsid w:val="008739F3"/>
    <w:rsid w:val="00993391"/>
    <w:rsid w:val="00A268B3"/>
    <w:rsid w:val="00B46F97"/>
    <w:rsid w:val="00BF3F11"/>
    <w:rsid w:val="00C84587"/>
    <w:rsid w:val="00D70CA8"/>
    <w:rsid w:val="00DA27EA"/>
    <w:rsid w:val="00E3203D"/>
    <w:rsid w:val="00F87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F400B-974E-4EB7-9E21-A63A1985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3EB"/>
  </w:style>
  <w:style w:type="paragraph" w:styleId="Titre5">
    <w:name w:val="heading 5"/>
    <w:basedOn w:val="Normal"/>
    <w:link w:val="Titre5Car"/>
    <w:uiPriority w:val="9"/>
    <w:qFormat/>
    <w:rsid w:val="000563EB"/>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l">
    <w:name w:val="il"/>
    <w:basedOn w:val="Policepardfaut"/>
    <w:rsid w:val="000563EB"/>
  </w:style>
  <w:style w:type="character" w:customStyle="1" w:styleId="Titre5Car">
    <w:name w:val="Titre 5 Car"/>
    <w:basedOn w:val="Policepardfaut"/>
    <w:link w:val="Titre5"/>
    <w:uiPriority w:val="9"/>
    <w:rsid w:val="000563EB"/>
    <w:rPr>
      <w:rFonts w:ascii="Times New Roman" w:eastAsia="Times New Roman" w:hAnsi="Times New Roman" w:cs="Times New Roman"/>
      <w:b/>
      <w:bCs/>
      <w:sz w:val="20"/>
      <w:szCs w:val="20"/>
      <w:lang w:eastAsia="fr-FR"/>
    </w:rPr>
  </w:style>
  <w:style w:type="paragraph" w:customStyle="1" w:styleId="yiv8446585785ydpdab58d12msonormal">
    <w:name w:val="yiv8446585785ydpdab58d12msonormal"/>
    <w:basedOn w:val="Normal"/>
    <w:rsid w:val="005F14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739F3"/>
    <w:rPr>
      <w:i/>
      <w:iCs/>
    </w:rPr>
  </w:style>
  <w:style w:type="character" w:styleId="Lienhypertexte">
    <w:name w:val="Hyperlink"/>
    <w:basedOn w:val="Policepardfaut"/>
    <w:uiPriority w:val="99"/>
    <w:unhideWhenUsed/>
    <w:rsid w:val="008739F3"/>
    <w:rPr>
      <w:color w:val="0563C1" w:themeColor="hyperlink"/>
      <w:u w:val="single"/>
    </w:rPr>
  </w:style>
  <w:style w:type="paragraph" w:styleId="Paragraphedeliste">
    <w:name w:val="List Paragraph"/>
    <w:basedOn w:val="Normal"/>
    <w:uiPriority w:val="34"/>
    <w:qFormat/>
    <w:rsid w:val="00873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1749">
      <w:bodyDiv w:val="1"/>
      <w:marLeft w:val="0"/>
      <w:marRight w:val="0"/>
      <w:marTop w:val="0"/>
      <w:marBottom w:val="0"/>
      <w:divBdr>
        <w:top w:val="none" w:sz="0" w:space="0" w:color="auto"/>
        <w:left w:val="none" w:sz="0" w:space="0" w:color="auto"/>
        <w:bottom w:val="none" w:sz="0" w:space="0" w:color="auto"/>
        <w:right w:val="none" w:sz="0" w:space="0" w:color="auto"/>
      </w:divBdr>
    </w:div>
    <w:div w:id="1021468150">
      <w:bodyDiv w:val="1"/>
      <w:marLeft w:val="0"/>
      <w:marRight w:val="0"/>
      <w:marTop w:val="0"/>
      <w:marBottom w:val="0"/>
      <w:divBdr>
        <w:top w:val="none" w:sz="0" w:space="0" w:color="auto"/>
        <w:left w:val="none" w:sz="0" w:space="0" w:color="auto"/>
        <w:bottom w:val="none" w:sz="0" w:space="0" w:color="auto"/>
        <w:right w:val="none" w:sz="0" w:space="0" w:color="auto"/>
      </w:divBdr>
    </w:div>
    <w:div w:id="1266034736">
      <w:bodyDiv w:val="1"/>
      <w:marLeft w:val="0"/>
      <w:marRight w:val="0"/>
      <w:marTop w:val="0"/>
      <w:marBottom w:val="0"/>
      <w:divBdr>
        <w:top w:val="none" w:sz="0" w:space="0" w:color="auto"/>
        <w:left w:val="none" w:sz="0" w:space="0" w:color="auto"/>
        <w:bottom w:val="none" w:sz="0" w:space="0" w:color="auto"/>
        <w:right w:val="none" w:sz="0" w:space="0" w:color="auto"/>
      </w:divBdr>
      <w:divsChild>
        <w:div w:id="1056585220">
          <w:marLeft w:val="0"/>
          <w:marRight w:val="0"/>
          <w:marTop w:val="0"/>
          <w:marBottom w:val="0"/>
          <w:divBdr>
            <w:top w:val="none" w:sz="0" w:space="0" w:color="auto"/>
            <w:left w:val="none" w:sz="0" w:space="0" w:color="auto"/>
            <w:bottom w:val="none" w:sz="0" w:space="0" w:color="auto"/>
            <w:right w:val="none" w:sz="0" w:space="0" w:color="auto"/>
          </w:divBdr>
        </w:div>
        <w:div w:id="1440635844">
          <w:marLeft w:val="0"/>
          <w:marRight w:val="0"/>
          <w:marTop w:val="0"/>
          <w:marBottom w:val="0"/>
          <w:divBdr>
            <w:top w:val="none" w:sz="0" w:space="0" w:color="auto"/>
            <w:left w:val="none" w:sz="0" w:space="0" w:color="auto"/>
            <w:bottom w:val="none" w:sz="0" w:space="0" w:color="auto"/>
            <w:right w:val="none" w:sz="0" w:space="0" w:color="auto"/>
          </w:divBdr>
        </w:div>
        <w:div w:id="598099374">
          <w:marLeft w:val="0"/>
          <w:marRight w:val="0"/>
          <w:marTop w:val="0"/>
          <w:marBottom w:val="0"/>
          <w:divBdr>
            <w:top w:val="none" w:sz="0" w:space="0" w:color="auto"/>
            <w:left w:val="none" w:sz="0" w:space="0" w:color="auto"/>
            <w:bottom w:val="none" w:sz="0" w:space="0" w:color="auto"/>
            <w:right w:val="none" w:sz="0" w:space="0" w:color="auto"/>
          </w:divBdr>
        </w:div>
      </w:divsChild>
    </w:div>
    <w:div w:id="177320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Pages>
  <Words>604</Words>
  <Characters>3325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7</cp:revision>
  <dcterms:created xsi:type="dcterms:W3CDTF">2019-10-14T14:20:00Z</dcterms:created>
  <dcterms:modified xsi:type="dcterms:W3CDTF">2019-10-17T14:57:00Z</dcterms:modified>
</cp:coreProperties>
</file>