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44B4" w14:textId="77777777" w:rsidR="00F92E12" w:rsidRDefault="00F92E12">
      <w:pPr>
        <w:rPr>
          <w:lang w:val="fr-FR"/>
        </w:rPr>
      </w:pPr>
    </w:p>
    <w:p w14:paraId="286A886D" w14:textId="77777777" w:rsidR="00F92E12" w:rsidRDefault="00F92E12">
      <w:pPr>
        <w:rPr>
          <w:lang w:val="fr-FR"/>
        </w:rPr>
      </w:pPr>
    </w:p>
    <w:p w14:paraId="23E6B38D" w14:textId="77777777" w:rsidR="00F92E12" w:rsidRDefault="00F92E12">
      <w:pPr>
        <w:rPr>
          <w:lang w:val="fr-FR"/>
        </w:rPr>
      </w:pPr>
    </w:p>
    <w:p w14:paraId="0DFC13A1" w14:textId="77777777" w:rsidR="00F92E12" w:rsidRDefault="00F92E12">
      <w:pPr>
        <w:rPr>
          <w:lang w:val="fr-FR"/>
        </w:rPr>
      </w:pPr>
    </w:p>
    <w:p w14:paraId="32D61062" w14:textId="5949D454" w:rsidR="00F92E12" w:rsidRPr="00F92E12" w:rsidRDefault="00F92E12" w:rsidP="00F92E12">
      <w:pPr>
        <w:jc w:val="right"/>
      </w:pPr>
      <w:r w:rsidRPr="00F92E12">
        <w:t>Po</w:t>
      </w:r>
      <w:r>
        <w:t>mmard le 14/04/2025</w:t>
      </w:r>
    </w:p>
    <w:p w14:paraId="29A5019C" w14:textId="1A89C84E" w:rsidR="00835DFB" w:rsidRDefault="00F92E12">
      <w:r w:rsidRPr="00F92E12">
        <w:t>To Whom it may concern</w:t>
      </w:r>
    </w:p>
    <w:p w14:paraId="01628505" w14:textId="77777777" w:rsidR="00F92E12" w:rsidRDefault="00F92E12"/>
    <w:p w14:paraId="7CB4E47C" w14:textId="77777777" w:rsidR="00F92E12" w:rsidRPr="00F92E12" w:rsidRDefault="00F92E12"/>
    <w:p w14:paraId="56EE5584" w14:textId="322052C1" w:rsidR="00F92E12" w:rsidRDefault="00F92E12">
      <w:r w:rsidRPr="00F92E12">
        <w:t>I</w:t>
      </w:r>
      <w:r>
        <w:t>,</w:t>
      </w:r>
      <w:r w:rsidRPr="00F92E12">
        <w:t xml:space="preserve"> Caroline PARENT, CEO of S</w:t>
      </w:r>
      <w:r>
        <w:t>AS Domaine AF GROS, confirm that the following wines are made from the grape varieties:</w:t>
      </w:r>
    </w:p>
    <w:p w14:paraId="685613A7" w14:textId="53351308" w:rsidR="00F92E12" w:rsidRPr="00F92E12" w:rsidRDefault="00F92E12" w:rsidP="00F92E12">
      <w:pPr>
        <w:rPr>
          <w:lang w:val="fr-FR"/>
        </w:rPr>
      </w:pPr>
      <w:r w:rsidRPr="00F92E12">
        <w:rPr>
          <w:lang w:val="fr-FR"/>
        </w:rPr>
        <w:t>BEAUNE 1ER CRU "MONTREVENOTS" Blanc 2022</w:t>
      </w:r>
      <w:r>
        <w:rPr>
          <w:lang w:val="fr-FR"/>
        </w:rPr>
        <w:t>- Chardonnay 100%</w:t>
      </w:r>
    </w:p>
    <w:p w14:paraId="493CE8A0" w14:textId="319B62DF" w:rsidR="00F92E12" w:rsidRPr="00F92E12" w:rsidRDefault="00F92E12" w:rsidP="00F92E12">
      <w:pPr>
        <w:rPr>
          <w:lang w:val="fr-FR"/>
        </w:rPr>
      </w:pPr>
      <w:r w:rsidRPr="00F92E12">
        <w:rPr>
          <w:lang w:val="fr-FR"/>
        </w:rPr>
        <w:t xml:space="preserve">BOURGOGNE HAUTES CÔTES DE NUITS ROUGE 2022 – </w:t>
      </w:r>
      <w:r w:rsidRPr="00F92E12">
        <w:rPr>
          <w:i/>
          <w:iCs/>
          <w:lang w:val="fr-FR"/>
        </w:rPr>
        <w:t>Pinot Noir, 100</w:t>
      </w:r>
      <w:r w:rsidRPr="00F92E12">
        <w:rPr>
          <w:rFonts w:ascii="Arial" w:hAnsi="Arial" w:cs="Arial"/>
          <w:i/>
          <w:iCs/>
          <w:lang w:val="fr-FR"/>
        </w:rPr>
        <w:t> </w:t>
      </w:r>
      <w:r w:rsidRPr="00F92E12">
        <w:rPr>
          <w:i/>
          <w:iCs/>
          <w:lang w:val="fr-FR"/>
        </w:rPr>
        <w:t>%</w:t>
      </w:r>
    </w:p>
    <w:p w14:paraId="52FA06DA" w14:textId="77777777" w:rsidR="00F92E12" w:rsidRDefault="00F92E12" w:rsidP="00F92E12">
      <w:pPr>
        <w:rPr>
          <w:lang w:val="fr-FR"/>
        </w:rPr>
      </w:pPr>
      <w:r w:rsidRPr="00F92E12">
        <w:rPr>
          <w:lang w:val="fr-FR"/>
        </w:rPr>
        <w:t>BOURGOGNE HAUTES CÔTES DE NUITS BLANC 2022</w:t>
      </w:r>
      <w:r>
        <w:rPr>
          <w:lang w:val="fr-FR"/>
        </w:rPr>
        <w:t>-</w:t>
      </w:r>
      <w:r>
        <w:rPr>
          <w:lang w:val="fr-FR"/>
        </w:rPr>
        <w:t>Chardonnay 100%</w:t>
      </w:r>
      <w:r w:rsidRPr="00F92E12">
        <w:rPr>
          <w:lang w:val="fr-FR"/>
        </w:rPr>
        <w:t xml:space="preserve"> </w:t>
      </w:r>
    </w:p>
    <w:p w14:paraId="7F68FF9D" w14:textId="7B67AA37" w:rsidR="00F92E12" w:rsidRPr="00F92E12" w:rsidRDefault="00F92E12" w:rsidP="00F92E12">
      <w:pPr>
        <w:rPr>
          <w:lang w:val="fr-FR"/>
        </w:rPr>
      </w:pPr>
      <w:r w:rsidRPr="00F92E12">
        <w:rPr>
          <w:lang w:val="fr-FR"/>
        </w:rPr>
        <w:t xml:space="preserve">MOULIN À VENT En </w:t>
      </w:r>
      <w:proofErr w:type="spellStart"/>
      <w:r w:rsidRPr="00F92E12">
        <w:rPr>
          <w:lang w:val="fr-FR"/>
        </w:rPr>
        <w:t>Mortperay</w:t>
      </w:r>
      <w:proofErr w:type="spellEnd"/>
      <w:r w:rsidRPr="00F92E12">
        <w:rPr>
          <w:lang w:val="fr-FR"/>
        </w:rPr>
        <w:t xml:space="preserve"> 2022 – </w:t>
      </w:r>
      <w:r>
        <w:rPr>
          <w:i/>
          <w:iCs/>
          <w:lang w:val="fr-FR"/>
        </w:rPr>
        <w:t>Gamay</w:t>
      </w:r>
      <w:r w:rsidRPr="00F92E12">
        <w:rPr>
          <w:i/>
          <w:iCs/>
          <w:lang w:val="fr-FR"/>
        </w:rPr>
        <w:t>, 100</w:t>
      </w:r>
      <w:r w:rsidRPr="00F92E12">
        <w:rPr>
          <w:rFonts w:ascii="Arial" w:hAnsi="Arial" w:cs="Arial"/>
          <w:i/>
          <w:iCs/>
          <w:lang w:val="fr-FR"/>
        </w:rPr>
        <w:t> </w:t>
      </w:r>
      <w:r w:rsidRPr="00F92E12">
        <w:rPr>
          <w:i/>
          <w:iCs/>
          <w:lang w:val="fr-FR"/>
        </w:rPr>
        <w:t>%</w:t>
      </w:r>
    </w:p>
    <w:p w14:paraId="7A232AC2" w14:textId="677E82AA" w:rsidR="00F92E12" w:rsidRPr="00F92E12" w:rsidRDefault="00F92E12" w:rsidP="00F92E12">
      <w:pPr>
        <w:rPr>
          <w:lang w:val="fr-FR"/>
        </w:rPr>
      </w:pPr>
      <w:r w:rsidRPr="00F92E12">
        <w:rPr>
          <w:lang w:val="fr-FR"/>
        </w:rPr>
        <w:t xml:space="preserve">POMMARD 1ER CRU "LES ARVELETS" 2022 – </w:t>
      </w:r>
      <w:r w:rsidRPr="00F92E12">
        <w:rPr>
          <w:i/>
          <w:iCs/>
          <w:lang w:val="fr-FR"/>
        </w:rPr>
        <w:t>Pinot Noir, 100</w:t>
      </w:r>
      <w:r w:rsidRPr="00F92E12">
        <w:rPr>
          <w:rFonts w:ascii="Arial" w:hAnsi="Arial" w:cs="Arial"/>
          <w:i/>
          <w:iCs/>
          <w:lang w:val="fr-FR"/>
        </w:rPr>
        <w:t> </w:t>
      </w:r>
      <w:r w:rsidRPr="00F92E12">
        <w:rPr>
          <w:i/>
          <w:iCs/>
          <w:lang w:val="fr-FR"/>
        </w:rPr>
        <w:t>%</w:t>
      </w:r>
    </w:p>
    <w:p w14:paraId="322C5714" w14:textId="4578D690" w:rsidR="00F92E12" w:rsidRPr="00F92E12" w:rsidRDefault="00F92E12" w:rsidP="00F92E12">
      <w:pPr>
        <w:rPr>
          <w:lang w:val="fr-FR"/>
        </w:rPr>
      </w:pPr>
      <w:r w:rsidRPr="00F92E12">
        <w:rPr>
          <w:lang w:val="fr-FR"/>
        </w:rPr>
        <w:t xml:space="preserve">POMMARD 1ER CRU "LES PEZEROLLES" 2022 – </w:t>
      </w:r>
      <w:r w:rsidRPr="00F92E12">
        <w:rPr>
          <w:i/>
          <w:iCs/>
          <w:lang w:val="fr-FR"/>
        </w:rPr>
        <w:t>Pinot Noir, 100</w:t>
      </w:r>
      <w:r w:rsidRPr="00F92E12">
        <w:rPr>
          <w:rFonts w:ascii="Arial" w:hAnsi="Arial" w:cs="Arial"/>
          <w:i/>
          <w:iCs/>
          <w:lang w:val="fr-FR"/>
        </w:rPr>
        <w:t> </w:t>
      </w:r>
      <w:r w:rsidRPr="00F92E12">
        <w:rPr>
          <w:i/>
          <w:iCs/>
          <w:lang w:val="fr-FR"/>
        </w:rPr>
        <w:t>%</w:t>
      </w:r>
    </w:p>
    <w:p w14:paraId="6A1564D1" w14:textId="2B4B7479" w:rsidR="00F92E12" w:rsidRPr="00F92E12" w:rsidRDefault="00F92E12" w:rsidP="00F92E12">
      <w:pPr>
        <w:rPr>
          <w:lang w:val="fr-FR"/>
        </w:rPr>
      </w:pPr>
      <w:r w:rsidRPr="00F92E12">
        <w:rPr>
          <w:lang w:val="fr-FR"/>
        </w:rPr>
        <w:t xml:space="preserve">SAVIGNY 1ER CRU "CLOS DES GUETTES" 2022 – </w:t>
      </w:r>
      <w:r w:rsidRPr="00F92E12">
        <w:rPr>
          <w:i/>
          <w:iCs/>
          <w:lang w:val="fr-FR"/>
        </w:rPr>
        <w:t>Pinot Noir, 100</w:t>
      </w:r>
      <w:r w:rsidRPr="00F92E12">
        <w:rPr>
          <w:rFonts w:ascii="Arial" w:hAnsi="Arial" w:cs="Arial"/>
          <w:i/>
          <w:iCs/>
          <w:lang w:val="fr-FR"/>
        </w:rPr>
        <w:t> </w:t>
      </w:r>
      <w:r w:rsidRPr="00F92E12">
        <w:rPr>
          <w:i/>
          <w:iCs/>
          <w:lang w:val="fr-FR"/>
        </w:rPr>
        <w:t>%</w:t>
      </w:r>
    </w:p>
    <w:p w14:paraId="51C99BDD" w14:textId="001AE8FF" w:rsidR="00F92E12" w:rsidRPr="00F92E12" w:rsidRDefault="00F92E12" w:rsidP="00F92E12">
      <w:pPr>
        <w:rPr>
          <w:lang w:val="fr-FR"/>
        </w:rPr>
      </w:pPr>
      <w:r w:rsidRPr="00F92E12">
        <w:rPr>
          <w:lang w:val="fr-FR"/>
        </w:rPr>
        <w:t xml:space="preserve">VOSNE ROMANÉE "LES CHALANDINS" 2022 – </w:t>
      </w:r>
      <w:r w:rsidRPr="00F92E12">
        <w:rPr>
          <w:i/>
          <w:iCs/>
          <w:lang w:val="fr-FR"/>
        </w:rPr>
        <w:t>Pinot Noir, 100</w:t>
      </w:r>
      <w:r w:rsidRPr="00F92E12">
        <w:rPr>
          <w:rFonts w:ascii="Arial" w:hAnsi="Arial" w:cs="Arial"/>
          <w:i/>
          <w:iCs/>
          <w:lang w:val="fr-FR"/>
        </w:rPr>
        <w:t> </w:t>
      </w:r>
      <w:r w:rsidRPr="00F92E12">
        <w:rPr>
          <w:i/>
          <w:iCs/>
          <w:lang w:val="fr-FR"/>
        </w:rPr>
        <w:t>%</w:t>
      </w:r>
    </w:p>
    <w:p w14:paraId="3E6D4361" w14:textId="55EE116A" w:rsidR="00F92E12" w:rsidRPr="00F92E12" w:rsidRDefault="00F92E12" w:rsidP="00F92E12">
      <w:pPr>
        <w:rPr>
          <w:lang w:val="fr-FR"/>
        </w:rPr>
      </w:pPr>
      <w:r w:rsidRPr="00F92E12">
        <w:rPr>
          <w:lang w:val="fr-FR"/>
        </w:rPr>
        <w:t xml:space="preserve">ECHEZEAUX GRAND CRU 2022 – </w:t>
      </w:r>
      <w:r w:rsidRPr="00F92E12">
        <w:rPr>
          <w:i/>
          <w:iCs/>
          <w:lang w:val="fr-FR"/>
        </w:rPr>
        <w:t>Pinot Noir, 100</w:t>
      </w:r>
      <w:r w:rsidRPr="00F92E12">
        <w:rPr>
          <w:rFonts w:ascii="Arial" w:hAnsi="Arial" w:cs="Arial"/>
          <w:i/>
          <w:iCs/>
          <w:lang w:val="fr-FR"/>
        </w:rPr>
        <w:t> </w:t>
      </w:r>
      <w:r w:rsidRPr="00F92E12">
        <w:rPr>
          <w:i/>
          <w:iCs/>
          <w:lang w:val="fr-FR"/>
        </w:rPr>
        <w:t>%</w:t>
      </w:r>
    </w:p>
    <w:p w14:paraId="00BEAEC4" w14:textId="6E8BF8AB" w:rsidR="00F92E12" w:rsidRPr="00F92E12" w:rsidRDefault="00F92E12" w:rsidP="00F92E12">
      <w:r w:rsidRPr="00F92E12">
        <w:t xml:space="preserve">CLOS VOUGEOT 2022 – </w:t>
      </w:r>
      <w:r w:rsidRPr="00F92E12">
        <w:rPr>
          <w:i/>
          <w:iCs/>
        </w:rPr>
        <w:t>Pinot Noir, 100</w:t>
      </w:r>
      <w:r w:rsidRPr="00F92E12">
        <w:rPr>
          <w:rFonts w:ascii="Arial" w:hAnsi="Arial" w:cs="Arial"/>
          <w:i/>
          <w:iCs/>
        </w:rPr>
        <w:t> </w:t>
      </w:r>
      <w:r w:rsidRPr="00F92E12">
        <w:rPr>
          <w:i/>
          <w:iCs/>
        </w:rPr>
        <w:t>%</w:t>
      </w:r>
    </w:p>
    <w:p w14:paraId="2E435678" w14:textId="29AD5745" w:rsidR="00F92E12" w:rsidRPr="00F92E12" w:rsidRDefault="00F92E12" w:rsidP="00F92E12">
      <w:r w:rsidRPr="00F92E12">
        <w:t xml:space="preserve">RICHEBOURG GRAND CRU 2022 – </w:t>
      </w:r>
      <w:r w:rsidRPr="00F92E12">
        <w:rPr>
          <w:i/>
          <w:iCs/>
        </w:rPr>
        <w:t>Pinot Noir, 100</w:t>
      </w:r>
      <w:r w:rsidRPr="00F92E12">
        <w:rPr>
          <w:rFonts w:ascii="Arial" w:hAnsi="Arial" w:cs="Arial"/>
          <w:i/>
          <w:iCs/>
        </w:rPr>
        <w:t> </w:t>
      </w:r>
      <w:r w:rsidRPr="00F92E12">
        <w:rPr>
          <w:i/>
          <w:iCs/>
        </w:rPr>
        <w:t>%</w:t>
      </w:r>
    </w:p>
    <w:p w14:paraId="1F506E79" w14:textId="659FF982" w:rsidR="00F92E12" w:rsidRDefault="00F92E12" w:rsidP="00F92E12">
      <w:pPr>
        <w:jc w:val="center"/>
      </w:pPr>
      <w:r>
        <w:t>Regards</w:t>
      </w:r>
    </w:p>
    <w:p w14:paraId="71B01F41" w14:textId="77777777" w:rsidR="00F92E12" w:rsidRDefault="00F92E12" w:rsidP="00F92E12">
      <w:pPr>
        <w:jc w:val="center"/>
      </w:pPr>
    </w:p>
    <w:p w14:paraId="3D2F691B" w14:textId="361A1564" w:rsidR="00F92E12" w:rsidRPr="00F92E12" w:rsidRDefault="00F92E12" w:rsidP="00F92E12">
      <w:pPr>
        <w:jc w:val="center"/>
      </w:pPr>
      <w:r>
        <w:t>Caroline PARENT</w:t>
      </w:r>
    </w:p>
    <w:sectPr w:rsidR="00F92E12" w:rsidRPr="00F92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12"/>
    <w:rsid w:val="001B6B71"/>
    <w:rsid w:val="003C7149"/>
    <w:rsid w:val="003F2BA9"/>
    <w:rsid w:val="00835DFB"/>
    <w:rsid w:val="00AE5977"/>
    <w:rsid w:val="00AF513A"/>
    <w:rsid w:val="00F9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2BCB"/>
  <w15:chartTrackingRefBased/>
  <w15:docId w15:val="{7EB70949-B35A-486C-B68E-D3DB3431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2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2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2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2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2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2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2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2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2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2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2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2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2E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2E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2E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2E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2E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2E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2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2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2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2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2E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2E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2E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2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2E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2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2025-04-14T11:38:00Z</cp:lastPrinted>
  <dcterms:created xsi:type="dcterms:W3CDTF">2025-04-14T11:35:00Z</dcterms:created>
  <dcterms:modified xsi:type="dcterms:W3CDTF">2025-04-14T11:39:00Z</dcterms:modified>
</cp:coreProperties>
</file>