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34" w:rsidRDefault="00F34734"/>
    <w:p w:rsidR="00FA5979" w:rsidRDefault="00FA5979"/>
    <w:p w:rsidR="00FA5979" w:rsidRDefault="00FA5979"/>
    <w:p w:rsidR="00FA5979" w:rsidRDefault="00FA5979"/>
    <w:p w:rsidR="00CB2C76" w:rsidRDefault="00CB2C76"/>
    <w:p w:rsidR="00CB2C76" w:rsidRDefault="00CB2C76"/>
    <w:p w:rsidR="00CB2C76" w:rsidRDefault="00CB2C76"/>
    <w:p w:rsidR="00FA5979" w:rsidRDefault="00FA5979" w:rsidP="00C53165">
      <w:r>
        <w:t xml:space="preserve">Je soussignée, </w:t>
      </w:r>
      <w:r w:rsidR="00011B9D">
        <w:t>Anne-Françoise PARENT GROS</w:t>
      </w:r>
      <w:r>
        <w:t xml:space="preserve">, </w:t>
      </w:r>
      <w:r w:rsidR="00011B9D">
        <w:t xml:space="preserve">Présidente </w:t>
      </w:r>
      <w:r>
        <w:t xml:space="preserve">Directrice Générale du Domaine AF GROS, </w:t>
      </w:r>
      <w:r w:rsidR="00C53165">
        <w:t xml:space="preserve">atteste que nous n’avons pas eu de double financement pour l’opération de financement AGRIMER 2014  de promotion viti-vinicole. </w:t>
      </w:r>
    </w:p>
    <w:p w:rsidR="00C53165" w:rsidRDefault="00C53165" w:rsidP="00C53165">
      <w:bookmarkStart w:id="0" w:name="_GoBack"/>
      <w:bookmarkEnd w:id="0"/>
    </w:p>
    <w:p w:rsidR="00FA5979" w:rsidRDefault="00FA5979"/>
    <w:p w:rsidR="00FA5979" w:rsidRDefault="00FA5979"/>
    <w:sectPr w:rsidR="00FA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79"/>
    <w:rsid w:val="00011B9D"/>
    <w:rsid w:val="00C53165"/>
    <w:rsid w:val="00CB2C76"/>
    <w:rsid w:val="00F34734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0D20F-5A97-4E6F-98A7-A2DD1717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5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5</cp:revision>
  <cp:lastPrinted>2017-01-24T09:28:00Z</cp:lastPrinted>
  <dcterms:created xsi:type="dcterms:W3CDTF">2017-01-24T09:28:00Z</dcterms:created>
  <dcterms:modified xsi:type="dcterms:W3CDTF">2017-01-24T09:33:00Z</dcterms:modified>
</cp:coreProperties>
</file>