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FEE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EA648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CDCC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39FB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B6B7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202FB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98C19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31840" w14:textId="77777777" w:rsidR="00937C20" w:rsidRDefault="00937C20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93245" w14:textId="0FCAB544" w:rsidR="002B5B4E" w:rsidRPr="004E453D" w:rsidRDefault="006661EF" w:rsidP="006661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Harvest </w:t>
      </w:r>
      <w:r w:rsidR="004E453D"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letter </w:t>
      </w:r>
    </w:p>
    <w:p w14:paraId="2F1A08C9" w14:textId="14CFDED7" w:rsidR="00937C20" w:rsidRPr="00C47CB0" w:rsidRDefault="00937C20" w:rsidP="006661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AFA234" w14:textId="2715CC7C" w:rsidR="00937C20" w:rsidRDefault="00937C20" w:rsidP="00FC635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453D">
        <w:rPr>
          <w:rFonts w:ascii="Times New Roman" w:hAnsi="Times New Roman" w:cs="Times New Roman"/>
          <w:sz w:val="28"/>
          <w:szCs w:val="28"/>
          <w:lang w:val="en-US"/>
        </w:rPr>
        <w:t>То</w:t>
      </w:r>
      <w:proofErr w:type="spellEnd"/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whom it may concern, </w:t>
      </w:r>
    </w:p>
    <w:p w14:paraId="0A527C94" w14:textId="77777777" w:rsidR="00523C9E" w:rsidRPr="004E453D" w:rsidRDefault="00523C9E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A48D17" w14:textId="66530863" w:rsidR="00937C20" w:rsidRPr="004E453D" w:rsidRDefault="00937C20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We, 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 xml:space="preserve">Caroline PARENT, general Manager of SAS </w:t>
      </w:r>
      <w:r w:rsidR="00CB0170">
        <w:rPr>
          <w:rFonts w:ascii="Times New Roman" w:hAnsi="Times New Roman" w:cs="Times New Roman"/>
          <w:sz w:val="28"/>
          <w:szCs w:val="28"/>
          <w:lang w:val="en-US"/>
        </w:rPr>
        <w:t>François PARENT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, hereby confirm that </w:t>
      </w:r>
      <w:r w:rsidR="005609C9">
        <w:rPr>
          <w:rFonts w:ascii="Times New Roman" w:hAnsi="Times New Roman" w:cs="Times New Roman"/>
          <w:sz w:val="28"/>
          <w:szCs w:val="28"/>
          <w:lang w:val="en-US"/>
        </w:rPr>
        <w:t>the wines listed below are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sourced</w:t>
      </w:r>
      <w:r w:rsidR="00031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 xml:space="preserve"> Burgundy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region (France).</w:t>
      </w:r>
    </w:p>
    <w:p w14:paraId="11A48DDA" w14:textId="70E2AC0D" w:rsidR="00665C8C" w:rsidRPr="004E453D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10307" w:type="dxa"/>
        <w:tblLook w:val="04A0" w:firstRow="1" w:lastRow="0" w:firstColumn="1" w:lastColumn="0" w:noHBand="0" w:noVBand="1"/>
      </w:tblPr>
      <w:tblGrid>
        <w:gridCol w:w="2993"/>
        <w:gridCol w:w="2720"/>
        <w:gridCol w:w="2028"/>
        <w:gridCol w:w="2566"/>
      </w:tblGrid>
      <w:tr w:rsidR="00665C8C" w:rsidRPr="00FC6350" w14:paraId="7F88AAF1" w14:textId="77777777" w:rsidTr="00CB0170">
        <w:tc>
          <w:tcPr>
            <w:tcW w:w="2993" w:type="dxa"/>
          </w:tcPr>
          <w:p w14:paraId="5BACD5CB" w14:textId="377267FC" w:rsidR="00665C8C" w:rsidRPr="00FC6350" w:rsidRDefault="008D001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wine</w:t>
            </w:r>
          </w:p>
        </w:tc>
        <w:tc>
          <w:tcPr>
            <w:tcW w:w="2720" w:type="dxa"/>
          </w:tcPr>
          <w:p w14:paraId="1092B1D4" w14:textId="1D12F2BC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Most recent vintage</w:t>
            </w:r>
          </w:p>
        </w:tc>
        <w:tc>
          <w:tcPr>
            <w:tcW w:w="2028" w:type="dxa"/>
          </w:tcPr>
          <w:p w14:paraId="66BCC6C3" w14:textId="2DE7402C" w:rsidR="00665C8C" w:rsidRPr="00FC6350" w:rsidRDefault="005609C9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Grape variety</w:t>
            </w:r>
          </w:p>
        </w:tc>
        <w:tc>
          <w:tcPr>
            <w:tcW w:w="2566" w:type="dxa"/>
          </w:tcPr>
          <w:p w14:paraId="7322223E" w14:textId="505AD997" w:rsidR="00665C8C" w:rsidRPr="00FC6350" w:rsidRDefault="00B7582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Wine aging period</w:t>
            </w:r>
          </w:p>
        </w:tc>
      </w:tr>
      <w:tr w:rsidR="005609C9" w:rsidRPr="00E91D7D" w14:paraId="34BFC970" w14:textId="77777777" w:rsidTr="00CB0170">
        <w:tc>
          <w:tcPr>
            <w:tcW w:w="2993" w:type="dxa"/>
          </w:tcPr>
          <w:p w14:paraId="36EA7A36" w14:textId="65A23831" w:rsidR="005609C9" w:rsidRPr="005609C9" w:rsidRDefault="00CB0170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Gevrey Chambertin</w:t>
            </w:r>
          </w:p>
        </w:tc>
        <w:tc>
          <w:tcPr>
            <w:tcW w:w="2720" w:type="dxa"/>
          </w:tcPr>
          <w:p w14:paraId="5C5F2FFA" w14:textId="26FF9C3E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028" w:type="dxa"/>
          </w:tcPr>
          <w:p w14:paraId="4AC05E44" w14:textId="124D8ACE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Pinot noir</w:t>
            </w:r>
          </w:p>
        </w:tc>
        <w:tc>
          <w:tcPr>
            <w:tcW w:w="2566" w:type="dxa"/>
          </w:tcPr>
          <w:p w14:paraId="50ED2561" w14:textId="26ECB245" w:rsidR="005609C9" w:rsidRPr="005609C9" w:rsidRDefault="005609C9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</w:tbl>
    <w:p w14:paraId="42EF4FFB" w14:textId="18DDC086" w:rsidR="00665C8C" w:rsidRPr="005609C9" w:rsidRDefault="00665C8C" w:rsidP="00937C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2F8217" w14:textId="4F9E62AE" w:rsidR="00FC6350" w:rsidRPr="005609C9" w:rsidRDefault="00FC6350" w:rsidP="00937C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FB508B" w14:textId="77777777" w:rsidR="00FA508A" w:rsidRPr="005609C9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F948609" w14:textId="572BF204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E6388B"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14:paraId="30C2ABCF" w14:textId="0E0D64A1" w:rsidR="00FA508A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428312CE" w14:textId="476EEDAA" w:rsidR="006A145F" w:rsidRDefault="005609C9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13/04/2026</w:t>
      </w:r>
    </w:p>
    <w:p w14:paraId="7F066E87" w14:textId="0BE740B2" w:rsidR="006A145F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45F" w:rsidRPr="00E6388B">
        <w:rPr>
          <w:rFonts w:ascii="Times New Roman" w:hAnsi="Times New Roman" w:cs="Times New Roman"/>
          <w:sz w:val="24"/>
          <w:szCs w:val="24"/>
          <w:lang w:val="en-US"/>
        </w:rPr>
        <w:t>date)</w:t>
      </w:r>
    </w:p>
    <w:p w14:paraId="396E1C37" w14:textId="503D380E" w:rsidR="0099165C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79C5544" w14:textId="77777777" w:rsidR="0099165C" w:rsidRPr="00FC6350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165C" w:rsidRPr="00FC6350" w:rsidSect="006661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1"/>
    <w:rsid w:val="00031783"/>
    <w:rsid w:val="000B10C4"/>
    <w:rsid w:val="000D2193"/>
    <w:rsid w:val="002B3CCD"/>
    <w:rsid w:val="002B5B4E"/>
    <w:rsid w:val="00391E40"/>
    <w:rsid w:val="003A35C7"/>
    <w:rsid w:val="0044541B"/>
    <w:rsid w:val="00475AFC"/>
    <w:rsid w:val="00491F91"/>
    <w:rsid w:val="004E453D"/>
    <w:rsid w:val="00523C9E"/>
    <w:rsid w:val="00546537"/>
    <w:rsid w:val="005609C9"/>
    <w:rsid w:val="005771BC"/>
    <w:rsid w:val="00665C8C"/>
    <w:rsid w:val="006661EF"/>
    <w:rsid w:val="006A145F"/>
    <w:rsid w:val="008D0018"/>
    <w:rsid w:val="008D6B0C"/>
    <w:rsid w:val="00937C20"/>
    <w:rsid w:val="0099165C"/>
    <w:rsid w:val="009E6405"/>
    <w:rsid w:val="00B75828"/>
    <w:rsid w:val="00BE4A04"/>
    <w:rsid w:val="00C47CB0"/>
    <w:rsid w:val="00C567EF"/>
    <w:rsid w:val="00C91BDA"/>
    <w:rsid w:val="00CB0170"/>
    <w:rsid w:val="00CB0496"/>
    <w:rsid w:val="00D76987"/>
    <w:rsid w:val="00E6388B"/>
    <w:rsid w:val="00E91D7D"/>
    <w:rsid w:val="00FA508A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D90"/>
  <w15:chartTrackingRefBased/>
  <w15:docId w15:val="{8DA50528-E431-4D05-9EC5-B6129A3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C957-20EF-4F88-8B7C-B8E6AED2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39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Колобанов Иван</dc:creator>
  <cp:keywords/>
  <dc:description/>
  <cp:lastModifiedBy>Caroline Parent-Gros</cp:lastModifiedBy>
  <cp:revision>3</cp:revision>
  <cp:lastPrinted>2026-04-13T13:51:00Z</cp:lastPrinted>
  <dcterms:created xsi:type="dcterms:W3CDTF">2026-04-13T13:34:00Z</dcterms:created>
  <dcterms:modified xsi:type="dcterms:W3CDTF">2026-04-13T13:52:00Z</dcterms:modified>
</cp:coreProperties>
</file>