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  <w:r w:rsidRPr="00FA2B95">
        <w:rPr>
          <w:rFonts w:eastAsia="Microsoft YaHei"/>
          <w:sz w:val="24"/>
          <w:szCs w:val="24"/>
          <w:lang w:val="fr-FR"/>
        </w:rPr>
        <w:t xml:space="preserve">Domaine A.F. GROS </w:t>
      </w:r>
    </w:p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  <w:r w:rsidRPr="00FA2B95">
        <w:rPr>
          <w:rFonts w:eastAsia="Microsoft YaHei"/>
          <w:sz w:val="24"/>
          <w:szCs w:val="24"/>
          <w:lang w:val="fr-FR"/>
        </w:rPr>
        <w:t xml:space="preserve">LA GARELLE Grand Rue </w:t>
      </w:r>
    </w:p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  <w:r w:rsidRPr="00FA2B95">
        <w:rPr>
          <w:rFonts w:eastAsia="Microsoft YaHei"/>
          <w:sz w:val="24"/>
          <w:szCs w:val="24"/>
          <w:lang w:val="fr-FR"/>
        </w:rPr>
        <w:t xml:space="preserve">21630 POMMARD </w:t>
      </w:r>
    </w:p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  <w:r w:rsidRPr="00FA2B95">
        <w:rPr>
          <w:rFonts w:eastAsia="Microsoft YaHei"/>
          <w:sz w:val="24"/>
          <w:szCs w:val="24"/>
          <w:lang w:val="fr-FR"/>
        </w:rPr>
        <w:t>FRANCE</w:t>
      </w:r>
    </w:p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</w:p>
    <w:p w:rsidR="00744A7C" w:rsidRPr="00E17D74" w:rsidRDefault="00744A7C" w:rsidP="00B022D3">
      <w:pPr>
        <w:spacing w:line="276" w:lineRule="auto"/>
        <w:rPr>
          <w:rFonts w:eastAsia="Microsoft YaHei"/>
          <w:sz w:val="24"/>
          <w:szCs w:val="24"/>
          <w:lang w:val="fr-FR"/>
        </w:rPr>
      </w:pPr>
    </w:p>
    <w:p w:rsidR="004359A3" w:rsidRPr="00E17D74" w:rsidRDefault="00744A7C" w:rsidP="004359A3">
      <w:pPr>
        <w:widowControl/>
        <w:spacing w:line="276" w:lineRule="auto"/>
        <w:jc w:val="right"/>
        <w:rPr>
          <w:rFonts w:eastAsia="SimSun" w:cs="Arial"/>
          <w:color w:val="000000"/>
          <w:kern w:val="0"/>
          <w:sz w:val="24"/>
          <w:szCs w:val="24"/>
          <w:lang w:val="fr-FR"/>
        </w:rPr>
      </w:pPr>
      <w:r w:rsidRPr="00FA2B95">
        <w:rPr>
          <w:rFonts w:eastAsia="SimSun" w:cs="Arial"/>
          <w:color w:val="000000"/>
          <w:kern w:val="0"/>
          <w:sz w:val="24"/>
          <w:szCs w:val="24"/>
        </w:rPr>
        <w:t>上海自贸区红酒交易中心</w:t>
      </w:r>
      <w:r w:rsidR="007D6AF4" w:rsidRPr="00FA2B95">
        <w:rPr>
          <w:rFonts w:eastAsia="SimSun" w:cs="Arial" w:hint="eastAsia"/>
          <w:color w:val="000000"/>
          <w:kern w:val="0"/>
          <w:sz w:val="24"/>
          <w:szCs w:val="24"/>
        </w:rPr>
        <w:t>股份</w:t>
      </w:r>
      <w:r w:rsidRPr="00FA2B95">
        <w:rPr>
          <w:rFonts w:eastAsia="SimSun" w:cs="Arial"/>
          <w:color w:val="000000"/>
          <w:kern w:val="0"/>
          <w:sz w:val="24"/>
          <w:szCs w:val="24"/>
        </w:rPr>
        <w:t>有限公司</w:t>
      </w:r>
      <w:r w:rsidRPr="00E17D74">
        <w:rPr>
          <w:rFonts w:eastAsia="SimSun" w:cs="Arial"/>
          <w:color w:val="000000"/>
          <w:kern w:val="0"/>
          <w:sz w:val="24"/>
          <w:szCs w:val="24"/>
          <w:lang w:val="fr-FR"/>
        </w:rPr>
        <w:t xml:space="preserve">  |  </w:t>
      </w:r>
      <w:proofErr w:type="spellStart"/>
      <w:r w:rsidRPr="00E17D74">
        <w:rPr>
          <w:rFonts w:eastAsia="SimSun" w:cs="Arial"/>
          <w:color w:val="000000"/>
          <w:kern w:val="0"/>
          <w:sz w:val="24"/>
          <w:szCs w:val="24"/>
          <w:lang w:val="fr-FR"/>
        </w:rPr>
        <w:t>Wine</w:t>
      </w:r>
      <w:proofErr w:type="spellEnd"/>
      <w:r w:rsidRPr="00E17D74">
        <w:rPr>
          <w:rFonts w:eastAsia="SimSun" w:cs="Arial"/>
          <w:color w:val="000000"/>
          <w:kern w:val="0"/>
          <w:sz w:val="24"/>
          <w:szCs w:val="24"/>
          <w:lang w:val="fr-FR"/>
        </w:rPr>
        <w:t xml:space="preserve"> Exchange Shanghai </w:t>
      </w:r>
    </w:p>
    <w:p w:rsidR="00744A7C" w:rsidRPr="00FA2B95" w:rsidRDefault="00744A7C" w:rsidP="00B022D3">
      <w:pPr>
        <w:widowControl/>
        <w:spacing w:line="276" w:lineRule="auto"/>
        <w:jc w:val="right"/>
        <w:rPr>
          <w:rFonts w:eastAsia="SimSun" w:cs="SimSun"/>
          <w:kern w:val="0"/>
          <w:sz w:val="24"/>
          <w:szCs w:val="24"/>
        </w:rPr>
      </w:pPr>
      <w:r w:rsidRPr="00FA2B95">
        <w:rPr>
          <w:rFonts w:eastAsia="SimSun" w:cs="Arial" w:hint="eastAsia"/>
          <w:color w:val="000000"/>
          <w:kern w:val="0"/>
          <w:sz w:val="24"/>
          <w:szCs w:val="24"/>
        </w:rPr>
        <w:t>上海市浦东新区张杨路</w:t>
      </w:r>
      <w:r w:rsidRPr="00FA2B95">
        <w:rPr>
          <w:rFonts w:eastAsia="SimSun" w:cs="Arial"/>
          <w:color w:val="000000"/>
          <w:kern w:val="0"/>
          <w:sz w:val="24"/>
          <w:szCs w:val="24"/>
        </w:rPr>
        <w:t>500</w:t>
      </w:r>
      <w:r w:rsidRPr="00FA2B95">
        <w:rPr>
          <w:rFonts w:eastAsia="SimSun" w:cs="Arial" w:hint="eastAsia"/>
          <w:color w:val="000000"/>
          <w:kern w:val="0"/>
          <w:sz w:val="24"/>
          <w:szCs w:val="24"/>
        </w:rPr>
        <w:t>号华润时代广场</w:t>
      </w:r>
      <w:r w:rsidRPr="00FA2B95">
        <w:rPr>
          <w:rFonts w:eastAsia="SimSun" w:cs="Arial"/>
          <w:color w:val="000000"/>
          <w:kern w:val="0"/>
          <w:sz w:val="24"/>
          <w:szCs w:val="24"/>
        </w:rPr>
        <w:t>15</w:t>
      </w:r>
      <w:r w:rsidRPr="00FA2B95">
        <w:rPr>
          <w:rFonts w:eastAsia="SimSun" w:cs="Arial" w:hint="eastAsia"/>
          <w:color w:val="000000"/>
          <w:kern w:val="0"/>
          <w:sz w:val="24"/>
          <w:szCs w:val="24"/>
        </w:rPr>
        <w:t>楼</w:t>
      </w:r>
      <w:r w:rsidRPr="00FA2B95">
        <w:rPr>
          <w:rFonts w:eastAsia="SimSun" w:cs="Arial"/>
          <w:color w:val="000000"/>
          <w:kern w:val="0"/>
          <w:sz w:val="24"/>
          <w:szCs w:val="24"/>
        </w:rPr>
        <w:t>A</w:t>
      </w:r>
      <w:r w:rsidRPr="00FA2B95">
        <w:rPr>
          <w:rFonts w:eastAsia="SimSun" w:cs="Arial" w:hint="eastAsia"/>
          <w:color w:val="000000"/>
          <w:kern w:val="0"/>
          <w:sz w:val="24"/>
          <w:szCs w:val="24"/>
        </w:rPr>
        <w:t>座</w:t>
      </w:r>
      <w:r w:rsidRPr="00FA2B95">
        <w:rPr>
          <w:rFonts w:eastAsia="SimSun" w:cs="SimSun"/>
          <w:kern w:val="0"/>
          <w:sz w:val="24"/>
          <w:szCs w:val="24"/>
        </w:rPr>
        <w:br/>
      </w:r>
      <w:r w:rsidRPr="00FA2B95">
        <w:rPr>
          <w:rFonts w:eastAsia="SimSun" w:cs="Arial"/>
          <w:color w:val="000000"/>
          <w:kern w:val="0"/>
          <w:sz w:val="24"/>
          <w:szCs w:val="24"/>
        </w:rPr>
        <w:t xml:space="preserve">Unit A, 15 F, Times Square, 500 Zhang Yang Road, </w:t>
      </w:r>
    </w:p>
    <w:p w:rsidR="00744A7C" w:rsidRPr="00FA2B95" w:rsidRDefault="00744A7C" w:rsidP="00B022D3">
      <w:pPr>
        <w:widowControl/>
        <w:spacing w:line="276" w:lineRule="auto"/>
        <w:jc w:val="right"/>
        <w:rPr>
          <w:rFonts w:eastAsia="SimSun" w:cs="Arial"/>
          <w:color w:val="000000"/>
          <w:kern w:val="0"/>
          <w:sz w:val="24"/>
          <w:szCs w:val="24"/>
        </w:rPr>
      </w:pPr>
      <w:proofErr w:type="spellStart"/>
      <w:r w:rsidRPr="00FA2B95">
        <w:rPr>
          <w:rFonts w:eastAsia="SimSun" w:cs="Arial"/>
          <w:color w:val="000000"/>
          <w:kern w:val="0"/>
          <w:sz w:val="24"/>
          <w:szCs w:val="24"/>
        </w:rPr>
        <w:t>Pudong</w:t>
      </w:r>
      <w:proofErr w:type="spellEnd"/>
      <w:r w:rsidRPr="00FA2B95">
        <w:rPr>
          <w:rFonts w:eastAsia="SimSun" w:cs="Arial"/>
          <w:color w:val="000000"/>
          <w:kern w:val="0"/>
          <w:sz w:val="24"/>
          <w:szCs w:val="24"/>
        </w:rPr>
        <w:t xml:space="preserve"> New Area, 200122 </w:t>
      </w:r>
      <w:proofErr w:type="spellStart"/>
      <w:r w:rsidRPr="00FA2B95">
        <w:rPr>
          <w:rFonts w:eastAsia="SimSun" w:cs="Arial"/>
          <w:color w:val="000000"/>
          <w:kern w:val="0"/>
          <w:sz w:val="24"/>
          <w:szCs w:val="24"/>
        </w:rPr>
        <w:t>Shanghai</w:t>
      </w:r>
      <w:proofErr w:type="gramStart"/>
      <w:r w:rsidRPr="00FA2B95">
        <w:rPr>
          <w:rFonts w:eastAsia="SimSun" w:cs="Arial"/>
          <w:color w:val="000000"/>
          <w:kern w:val="0"/>
          <w:sz w:val="24"/>
          <w:szCs w:val="24"/>
        </w:rPr>
        <w:t>,China</w:t>
      </w:r>
      <w:proofErr w:type="spellEnd"/>
      <w:proofErr w:type="gramEnd"/>
      <w:r w:rsidRPr="00FA2B95">
        <w:rPr>
          <w:rFonts w:eastAsia="SimSun" w:cs="Arial"/>
          <w:color w:val="000000"/>
          <w:kern w:val="0"/>
          <w:sz w:val="24"/>
          <w:szCs w:val="24"/>
        </w:rPr>
        <w:t>.</w:t>
      </w:r>
    </w:p>
    <w:p w:rsidR="00744A7C" w:rsidRPr="00FA2B95" w:rsidRDefault="00744A7C" w:rsidP="00B022D3">
      <w:pPr>
        <w:widowControl/>
        <w:spacing w:line="276" w:lineRule="auto"/>
        <w:jc w:val="right"/>
        <w:rPr>
          <w:rFonts w:eastAsia="SimSun" w:cs="Arial"/>
          <w:color w:val="000000"/>
          <w:kern w:val="0"/>
          <w:sz w:val="24"/>
          <w:szCs w:val="24"/>
        </w:rPr>
      </w:pPr>
    </w:p>
    <w:p w:rsidR="00B022D3" w:rsidRPr="00B4774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744A7C" w:rsidRDefault="007A0402" w:rsidP="00B022D3">
      <w:pPr>
        <w:widowControl/>
        <w:spacing w:line="276" w:lineRule="auto"/>
        <w:jc w:val="right"/>
        <w:rPr>
          <w:rFonts w:eastAsia="Microsoft YaHei"/>
          <w:sz w:val="24"/>
          <w:szCs w:val="24"/>
        </w:rPr>
      </w:pPr>
      <w:r>
        <w:rPr>
          <w:rFonts w:eastAsia="Microsoft YaHei"/>
          <w:sz w:val="24"/>
          <w:szCs w:val="24"/>
        </w:rPr>
        <w:fldChar w:fldCharType="begin"/>
      </w:r>
      <w:r>
        <w:rPr>
          <w:rFonts w:eastAsia="Microsoft YaHei"/>
          <w:sz w:val="24"/>
          <w:szCs w:val="24"/>
        </w:rPr>
        <w:instrText xml:space="preserve"> DATE \@ "MMMM d, yyyy" </w:instrText>
      </w:r>
      <w:r>
        <w:rPr>
          <w:rFonts w:eastAsia="Microsoft YaHei"/>
          <w:sz w:val="24"/>
          <w:szCs w:val="24"/>
        </w:rPr>
        <w:fldChar w:fldCharType="separate"/>
      </w:r>
      <w:r w:rsidR="00E17D74">
        <w:rPr>
          <w:rFonts w:eastAsia="Microsoft YaHei"/>
          <w:noProof/>
          <w:sz w:val="24"/>
          <w:szCs w:val="24"/>
        </w:rPr>
        <w:t>April 27, 2016</w:t>
      </w:r>
      <w:r>
        <w:rPr>
          <w:rFonts w:eastAsia="Microsoft YaHei"/>
          <w:sz w:val="24"/>
          <w:szCs w:val="24"/>
        </w:rPr>
        <w:fldChar w:fldCharType="end"/>
      </w:r>
    </w:p>
    <w:p w:rsidR="007A0402" w:rsidRPr="007A0402" w:rsidRDefault="007A0402" w:rsidP="00B022D3">
      <w:pPr>
        <w:widowControl/>
        <w:spacing w:line="276" w:lineRule="auto"/>
        <w:jc w:val="right"/>
        <w:rPr>
          <w:rFonts w:eastAsia="SimSun" w:cs="SimSun"/>
          <w:kern w:val="0"/>
          <w:sz w:val="24"/>
          <w:szCs w:val="24"/>
        </w:rPr>
      </w:pPr>
    </w:p>
    <w:p w:rsidR="00744A7C" w:rsidRPr="00FA2B95" w:rsidRDefault="00744A7C" w:rsidP="00B022D3">
      <w:pPr>
        <w:spacing w:line="276" w:lineRule="auto"/>
        <w:rPr>
          <w:rFonts w:eastAsia="Microsoft YaHei"/>
          <w:sz w:val="24"/>
          <w:szCs w:val="24"/>
        </w:rPr>
      </w:pPr>
      <w:r w:rsidRPr="00FA2B95">
        <w:rPr>
          <w:rFonts w:eastAsia="Microsoft YaHei"/>
          <w:sz w:val="24"/>
          <w:szCs w:val="24"/>
        </w:rPr>
        <w:t xml:space="preserve">The </w:t>
      </w:r>
      <w:r w:rsidRPr="00FA2B95">
        <w:rPr>
          <w:rFonts w:eastAsia="Microsoft YaHei"/>
          <w:b/>
          <w:sz w:val="24"/>
          <w:szCs w:val="24"/>
        </w:rPr>
        <w:t xml:space="preserve">Domaine A.F. </w:t>
      </w:r>
      <w:proofErr w:type="spellStart"/>
      <w:r w:rsidRPr="00FA2B95">
        <w:rPr>
          <w:rFonts w:eastAsia="Microsoft YaHei"/>
          <w:b/>
          <w:sz w:val="24"/>
          <w:szCs w:val="24"/>
        </w:rPr>
        <w:t>Gros</w:t>
      </w:r>
      <w:proofErr w:type="spellEnd"/>
      <w:r w:rsidRPr="00FA2B95">
        <w:rPr>
          <w:rFonts w:eastAsia="Microsoft YaHei"/>
          <w:sz w:val="24"/>
          <w:szCs w:val="24"/>
        </w:rPr>
        <w:t xml:space="preserve"> </w:t>
      </w:r>
      <w:r w:rsidR="00B022D3" w:rsidRPr="00FA2B95">
        <w:rPr>
          <w:rFonts w:eastAsia="Microsoft YaHei"/>
          <w:sz w:val="24"/>
          <w:szCs w:val="24"/>
        </w:rPr>
        <w:t xml:space="preserve">authorize the </w:t>
      </w:r>
      <w:r w:rsidR="00B022D3" w:rsidRPr="00FA2B95">
        <w:rPr>
          <w:rFonts w:eastAsia="Microsoft YaHei"/>
          <w:b/>
          <w:sz w:val="24"/>
          <w:szCs w:val="24"/>
        </w:rPr>
        <w:t xml:space="preserve">SARL Caroline PARENT et </w:t>
      </w:r>
      <w:proofErr w:type="spellStart"/>
      <w:r w:rsidR="00B022D3" w:rsidRPr="00FA2B95">
        <w:rPr>
          <w:rFonts w:eastAsia="Microsoft YaHei"/>
          <w:b/>
          <w:sz w:val="24"/>
          <w:szCs w:val="24"/>
        </w:rPr>
        <w:t>Associes</w:t>
      </w:r>
      <w:proofErr w:type="spellEnd"/>
      <w:r w:rsidR="004359A3" w:rsidRPr="00FA2B95">
        <w:rPr>
          <w:rFonts w:eastAsia="Microsoft YaHei"/>
          <w:b/>
          <w:sz w:val="24"/>
          <w:szCs w:val="24"/>
        </w:rPr>
        <w:t xml:space="preserve"> </w:t>
      </w:r>
      <w:r w:rsidR="00B022D3" w:rsidRPr="00FA2B95">
        <w:rPr>
          <w:rFonts w:eastAsia="Microsoft YaHei"/>
          <w:sz w:val="24"/>
          <w:szCs w:val="24"/>
        </w:rPr>
        <w:t>with the following Query number:</w:t>
      </w:r>
      <w:r w:rsidR="007A0402">
        <w:rPr>
          <w:rFonts w:eastAsia="Microsoft YaHei" w:hint="eastAsia"/>
          <w:sz w:val="24"/>
          <w:szCs w:val="24"/>
        </w:rPr>
        <w:t xml:space="preserve"> </w:t>
      </w:r>
      <w:r w:rsidR="00E17D74">
        <w:rPr>
          <w:rFonts w:eastAsia="Microsoft YaHei"/>
          <w:sz w:val="24"/>
          <w:szCs w:val="24"/>
        </w:rPr>
        <w:t xml:space="preserve">12728523 AND REGISTRATION NUMBER N° </w:t>
      </w:r>
      <w:proofErr w:type="gramStart"/>
      <w:r w:rsidR="00E17D74">
        <w:rPr>
          <w:rFonts w:eastAsia="Microsoft YaHei"/>
          <w:sz w:val="24"/>
          <w:szCs w:val="24"/>
        </w:rPr>
        <w:t xml:space="preserve">25012002225 </w:t>
      </w:r>
      <w:r w:rsidR="00B022D3" w:rsidRPr="00FA2B95">
        <w:rPr>
          <w:rFonts w:eastAsia="Microsoft YaHei"/>
          <w:sz w:val="24"/>
          <w:szCs w:val="24"/>
        </w:rPr>
        <w:t xml:space="preserve"> to</w:t>
      </w:r>
      <w:proofErr w:type="gramEnd"/>
      <w:r w:rsidR="00B022D3" w:rsidRPr="00FA2B95">
        <w:rPr>
          <w:rFonts w:eastAsia="Microsoft YaHei"/>
          <w:sz w:val="24"/>
          <w:szCs w:val="24"/>
        </w:rPr>
        <w:t xml:space="preserve"> </w:t>
      </w:r>
      <w:r w:rsidR="007D6AF4" w:rsidRPr="00FA2B95">
        <w:rPr>
          <w:rFonts w:eastAsia="Microsoft YaHei"/>
          <w:sz w:val="24"/>
          <w:szCs w:val="24"/>
        </w:rPr>
        <w:t>undertake the following actions on its behalf and</w:t>
      </w:r>
      <w:r w:rsidR="00B022D3" w:rsidRPr="00FA2B95">
        <w:rPr>
          <w:rFonts w:eastAsia="Microsoft YaHei"/>
          <w:sz w:val="24"/>
          <w:szCs w:val="24"/>
        </w:rPr>
        <w:t xml:space="preserve"> in its favor</w:t>
      </w:r>
      <w:r w:rsidR="007D6AF4" w:rsidRPr="00FA2B95">
        <w:rPr>
          <w:rFonts w:eastAsia="Microsoft YaHei"/>
          <w:sz w:val="24"/>
          <w:szCs w:val="24"/>
        </w:rPr>
        <w:t>:</w:t>
      </w:r>
      <w:r w:rsidRPr="00FA2B95">
        <w:rPr>
          <w:rFonts w:eastAsia="Microsoft YaHei"/>
          <w:sz w:val="24"/>
          <w:szCs w:val="24"/>
        </w:rPr>
        <w:t xml:space="preserve">               </w:t>
      </w:r>
    </w:p>
    <w:p w:rsidR="007A0402" w:rsidRPr="007A0402" w:rsidRDefault="00CE3BBE" w:rsidP="00B47745">
      <w:pPr>
        <w:pStyle w:val="Paragraphedeliste"/>
        <w:numPr>
          <w:ilvl w:val="0"/>
          <w:numId w:val="3"/>
        </w:numPr>
        <w:ind w:firstLineChars="0"/>
        <w:rPr>
          <w:rFonts w:eastAsia="Microsoft YaHei"/>
          <w:sz w:val="24"/>
          <w:szCs w:val="24"/>
        </w:rPr>
      </w:pPr>
      <w:r w:rsidRPr="007A0402">
        <w:rPr>
          <w:rFonts w:eastAsia="Microsoft YaHei"/>
          <w:sz w:val="24"/>
          <w:szCs w:val="24"/>
        </w:rPr>
        <w:t>S</w:t>
      </w:r>
      <w:r w:rsidR="007D6AF4" w:rsidRPr="00B47745">
        <w:rPr>
          <w:rFonts w:eastAsia="Microsoft YaHei"/>
          <w:sz w:val="24"/>
          <w:szCs w:val="24"/>
        </w:rPr>
        <w:t xml:space="preserve">ign </w:t>
      </w:r>
      <w:r w:rsidR="007D6AF4" w:rsidRPr="007A0402">
        <w:rPr>
          <w:rFonts w:eastAsia="Microsoft YaHei"/>
          <w:sz w:val="24"/>
          <w:szCs w:val="24"/>
        </w:rPr>
        <w:t>any contract</w:t>
      </w:r>
      <w:r w:rsidRPr="007A0402">
        <w:rPr>
          <w:rFonts w:eastAsia="Microsoft YaHei"/>
          <w:sz w:val="24"/>
          <w:szCs w:val="24"/>
        </w:rPr>
        <w:t xml:space="preserve"> </w:t>
      </w:r>
      <w:r w:rsidR="007D6AF4" w:rsidRPr="00B47745">
        <w:rPr>
          <w:rFonts w:eastAsia="Microsoft YaHei"/>
          <w:sz w:val="24"/>
          <w:szCs w:val="24"/>
        </w:rPr>
        <w:t>and invoice</w:t>
      </w:r>
      <w:r w:rsidRPr="007A0402">
        <w:rPr>
          <w:rFonts w:eastAsia="Microsoft YaHei"/>
          <w:sz w:val="24"/>
          <w:szCs w:val="24"/>
        </w:rPr>
        <w:t xml:space="preserve"> for the goods presold and sold on the platform of </w:t>
      </w:r>
      <w:r w:rsidRPr="007A0402">
        <w:rPr>
          <w:rFonts w:eastAsia="SimSun" w:cs="Arial"/>
          <w:color w:val="000000"/>
          <w:kern w:val="0"/>
          <w:sz w:val="24"/>
          <w:szCs w:val="24"/>
        </w:rPr>
        <w:t>Wine Exchange Shanghai;</w:t>
      </w:r>
    </w:p>
    <w:p w:rsidR="00CE3BBE" w:rsidRPr="00B47745" w:rsidRDefault="00CE3BBE" w:rsidP="007A0402">
      <w:pPr>
        <w:pStyle w:val="Paragraphedeliste"/>
        <w:numPr>
          <w:ilvl w:val="0"/>
          <w:numId w:val="3"/>
        </w:numPr>
        <w:ind w:firstLineChars="0"/>
        <w:rPr>
          <w:rFonts w:eastAsia="Microsoft YaHei"/>
          <w:sz w:val="24"/>
          <w:szCs w:val="24"/>
        </w:rPr>
      </w:pPr>
      <w:r w:rsidRPr="007A0402">
        <w:rPr>
          <w:rFonts w:eastAsia="Microsoft YaHei"/>
          <w:sz w:val="24"/>
          <w:szCs w:val="24"/>
        </w:rPr>
        <w:t>Sign the export contract</w:t>
      </w:r>
      <w:r w:rsidR="0077474A" w:rsidRPr="007A0402">
        <w:rPr>
          <w:rFonts w:eastAsia="Microsoft YaHei"/>
          <w:sz w:val="24"/>
          <w:szCs w:val="24"/>
        </w:rPr>
        <w:t>s</w:t>
      </w:r>
      <w:r w:rsidRPr="007A0402">
        <w:rPr>
          <w:rFonts w:eastAsia="Microsoft YaHei"/>
          <w:sz w:val="24"/>
          <w:szCs w:val="24"/>
        </w:rPr>
        <w:t xml:space="preserve"> for the goods sold with the party </w:t>
      </w:r>
      <w:r w:rsidR="0077474A" w:rsidRPr="007A0402">
        <w:rPr>
          <w:rFonts w:eastAsia="Microsoft YaHei"/>
          <w:sz w:val="24"/>
          <w:szCs w:val="24"/>
        </w:rPr>
        <w:t xml:space="preserve">designated </w:t>
      </w:r>
      <w:r w:rsidRPr="007A0402">
        <w:rPr>
          <w:rFonts w:eastAsia="Microsoft YaHei"/>
          <w:sz w:val="24"/>
          <w:szCs w:val="24"/>
        </w:rPr>
        <w:t xml:space="preserve">by </w:t>
      </w:r>
      <w:r w:rsidRPr="007A0402">
        <w:rPr>
          <w:rFonts w:eastAsia="SimSun" w:cs="Arial"/>
          <w:color w:val="000000"/>
          <w:kern w:val="0"/>
          <w:sz w:val="24"/>
          <w:szCs w:val="24"/>
        </w:rPr>
        <w:t>Wine Exchange Shanghai;</w:t>
      </w:r>
    </w:p>
    <w:p w:rsidR="00CE3BBE" w:rsidRDefault="006B7FFB" w:rsidP="00B47745">
      <w:pPr>
        <w:pStyle w:val="Paragraphedeliste"/>
        <w:numPr>
          <w:ilvl w:val="0"/>
          <w:numId w:val="3"/>
        </w:numPr>
        <w:spacing w:line="276" w:lineRule="auto"/>
        <w:ind w:firstLineChars="0"/>
        <w:rPr>
          <w:rFonts w:eastAsia="Microsoft YaHei"/>
          <w:sz w:val="24"/>
          <w:szCs w:val="24"/>
        </w:rPr>
      </w:pPr>
      <w:r w:rsidRPr="007A0402">
        <w:rPr>
          <w:rFonts w:eastAsia="Microsoft YaHei"/>
          <w:sz w:val="24"/>
          <w:szCs w:val="24"/>
        </w:rPr>
        <w:t xml:space="preserve">Handle </w:t>
      </w:r>
      <w:r w:rsidR="0077474A" w:rsidRPr="007A0402">
        <w:rPr>
          <w:rFonts w:eastAsia="Microsoft YaHei"/>
          <w:sz w:val="24"/>
          <w:szCs w:val="24"/>
        </w:rPr>
        <w:t>the</w:t>
      </w:r>
      <w:r w:rsidR="00CE3BBE" w:rsidRPr="007A0402">
        <w:rPr>
          <w:rFonts w:eastAsia="Microsoft YaHei"/>
          <w:sz w:val="24"/>
          <w:szCs w:val="24"/>
        </w:rPr>
        <w:t xml:space="preserve"> export</w:t>
      </w:r>
      <w:r w:rsidRPr="007A0402">
        <w:rPr>
          <w:rFonts w:eastAsia="Microsoft YaHei"/>
          <w:sz w:val="24"/>
          <w:szCs w:val="24"/>
        </w:rPr>
        <w:t xml:space="preserve"> and</w:t>
      </w:r>
      <w:r w:rsidR="00CE3BBE" w:rsidRPr="007A0402">
        <w:rPr>
          <w:rFonts w:eastAsia="Microsoft YaHei"/>
          <w:sz w:val="24"/>
          <w:szCs w:val="24"/>
        </w:rPr>
        <w:t xml:space="preserve"> custom</w:t>
      </w:r>
      <w:r w:rsidRPr="007A0402">
        <w:rPr>
          <w:rFonts w:eastAsia="Microsoft YaHei"/>
          <w:sz w:val="24"/>
          <w:szCs w:val="24"/>
        </w:rPr>
        <w:t>s</w:t>
      </w:r>
      <w:r w:rsidR="00CE3BBE" w:rsidRPr="007A0402">
        <w:rPr>
          <w:rFonts w:eastAsia="Microsoft YaHei"/>
          <w:sz w:val="24"/>
          <w:szCs w:val="24"/>
        </w:rPr>
        <w:t xml:space="preserve"> clearance for goods sold</w:t>
      </w:r>
      <w:r w:rsidR="007A0402">
        <w:rPr>
          <w:rFonts w:eastAsia="Microsoft YaHei" w:hint="eastAsia"/>
          <w:sz w:val="24"/>
          <w:szCs w:val="24"/>
        </w:rPr>
        <w:t>.</w:t>
      </w:r>
    </w:p>
    <w:p w:rsidR="007A0402" w:rsidRDefault="007A0402" w:rsidP="007A0402">
      <w:pPr>
        <w:spacing w:line="276" w:lineRule="auto"/>
        <w:rPr>
          <w:rFonts w:eastAsia="Microsoft YaHei"/>
          <w:sz w:val="24"/>
          <w:szCs w:val="24"/>
        </w:rPr>
      </w:pPr>
    </w:p>
    <w:p w:rsidR="007A0402" w:rsidRPr="00B47745" w:rsidRDefault="007A0402" w:rsidP="007A0402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B47745" w:rsidRDefault="00B022D3" w:rsidP="00B022D3">
      <w:pPr>
        <w:spacing w:line="276" w:lineRule="auto"/>
        <w:rPr>
          <w:rFonts w:eastAsia="Microsoft YaHei"/>
          <w:sz w:val="24"/>
          <w:szCs w:val="24"/>
        </w:rPr>
      </w:pPr>
      <w:r w:rsidRPr="00B47745">
        <w:rPr>
          <w:rFonts w:eastAsia="Microsoft YaHei"/>
          <w:sz w:val="24"/>
          <w:szCs w:val="24"/>
        </w:rPr>
        <w:t>Sincerely,</w:t>
      </w:r>
    </w:p>
    <w:p w:rsidR="00B022D3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B47745" w:rsidRPr="00B47745" w:rsidRDefault="00B47745" w:rsidP="00B022D3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  <w:r w:rsidRPr="00FA2B95">
        <w:rPr>
          <w:rFonts w:eastAsia="Microsoft YaHei"/>
          <w:sz w:val="24"/>
          <w:szCs w:val="24"/>
        </w:rPr>
        <w:t>Stamp</w:t>
      </w: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  <w:r w:rsidRPr="00FA2B95">
        <w:rPr>
          <w:rFonts w:eastAsia="Microsoft YaHei"/>
          <w:sz w:val="24"/>
          <w:szCs w:val="24"/>
        </w:rPr>
        <w:t>Name and signature</w:t>
      </w:r>
      <w:r w:rsidR="00E17D74">
        <w:rPr>
          <w:rFonts w:eastAsia="Microsoft YaHei"/>
          <w:sz w:val="24"/>
          <w:szCs w:val="24"/>
        </w:rPr>
        <w:t xml:space="preserve"> Caroline PARENT- General Manager</w:t>
      </w: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  <w:r w:rsidRPr="00FA2B95">
        <w:rPr>
          <w:rFonts w:eastAsia="Microsoft YaHei"/>
          <w:sz w:val="24"/>
          <w:szCs w:val="24"/>
        </w:rPr>
        <w:t>Date</w:t>
      </w:r>
      <w:r w:rsidR="00E17D74">
        <w:rPr>
          <w:rFonts w:eastAsia="Microsoft YaHei"/>
          <w:sz w:val="24"/>
          <w:szCs w:val="24"/>
        </w:rPr>
        <w:t xml:space="preserve"> 29/03/2016</w:t>
      </w:r>
      <w:bookmarkStart w:id="0" w:name="_GoBack"/>
      <w:bookmarkEnd w:id="0"/>
    </w:p>
    <w:p w:rsidR="00B022D3" w:rsidRPr="00FA2B95" w:rsidRDefault="00B022D3" w:rsidP="00B022D3">
      <w:pPr>
        <w:spacing w:line="276" w:lineRule="auto"/>
        <w:rPr>
          <w:rFonts w:eastAsia="Microsoft YaHei"/>
          <w:sz w:val="24"/>
          <w:szCs w:val="24"/>
        </w:rPr>
      </w:pPr>
    </w:p>
    <w:p w:rsidR="00744A7C" w:rsidRPr="00B47745" w:rsidRDefault="00744A7C" w:rsidP="00B022D3">
      <w:pPr>
        <w:spacing w:line="276" w:lineRule="auto"/>
        <w:rPr>
          <w:sz w:val="24"/>
          <w:szCs w:val="24"/>
        </w:rPr>
      </w:pPr>
    </w:p>
    <w:sectPr w:rsidR="00744A7C" w:rsidRPr="00B4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550FC"/>
    <w:multiLevelType w:val="hybridMultilevel"/>
    <w:tmpl w:val="294A5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2011F2"/>
    <w:multiLevelType w:val="hybridMultilevel"/>
    <w:tmpl w:val="59D6D68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E486E0C"/>
    <w:multiLevelType w:val="hybridMultilevel"/>
    <w:tmpl w:val="D1B6CBBA"/>
    <w:lvl w:ilvl="0" w:tplc="8648F52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7C"/>
    <w:rsid w:val="004359A3"/>
    <w:rsid w:val="006B7FFB"/>
    <w:rsid w:val="00744A7C"/>
    <w:rsid w:val="0077474A"/>
    <w:rsid w:val="007A0402"/>
    <w:rsid w:val="007D6AF4"/>
    <w:rsid w:val="00875CDD"/>
    <w:rsid w:val="00B022D3"/>
    <w:rsid w:val="00B47745"/>
    <w:rsid w:val="00CE3BBE"/>
    <w:rsid w:val="00E17D74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F280A-2394-4A89-8C19-460F22D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3">
    <w:name w:val="c3"/>
    <w:basedOn w:val="Normal"/>
    <w:rsid w:val="00744A7C"/>
    <w:pPr>
      <w:widowControl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44A7C"/>
    <w:pPr>
      <w:ind w:leftChars="2500" w:left="100"/>
    </w:pPr>
  </w:style>
  <w:style w:type="character" w:customStyle="1" w:styleId="DateCar">
    <w:name w:val="Date Car"/>
    <w:basedOn w:val="Policepardfaut"/>
    <w:link w:val="Date"/>
    <w:uiPriority w:val="99"/>
    <w:semiHidden/>
    <w:rsid w:val="00744A7C"/>
  </w:style>
  <w:style w:type="paragraph" w:styleId="Textedebulles">
    <w:name w:val="Balloon Text"/>
    <w:basedOn w:val="Normal"/>
    <w:link w:val="TextedebullesCar"/>
    <w:uiPriority w:val="99"/>
    <w:semiHidden/>
    <w:unhideWhenUsed/>
    <w:rsid w:val="007D6AF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AF4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D6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4929">
                      <w:marLeft w:val="0"/>
                      <w:marRight w:val="48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5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200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11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12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naila</dc:creator>
  <cp:lastModifiedBy>utilisateur afgros</cp:lastModifiedBy>
  <cp:revision>2</cp:revision>
  <cp:lastPrinted>2016-04-27T14:08:00Z</cp:lastPrinted>
  <dcterms:created xsi:type="dcterms:W3CDTF">2016-04-27T14:08:00Z</dcterms:created>
  <dcterms:modified xsi:type="dcterms:W3CDTF">2016-04-27T14:08:00Z</dcterms:modified>
</cp:coreProperties>
</file>