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CA9" w:rsidRPr="00662DBF" w:rsidRDefault="007A5CA9" w:rsidP="007A5CA9">
      <w:pPr>
        <w:widowControl w:val="0"/>
        <w:autoSpaceDE w:val="0"/>
        <w:autoSpaceDN w:val="0"/>
        <w:adjustRightInd w:val="0"/>
        <w:jc w:val="center"/>
        <w:rPr>
          <w:rFonts w:ascii="Times New Roman" w:hAnsi="Times New Roman" w:cs="Times New Roman"/>
          <w:sz w:val="28"/>
          <w:szCs w:val="28"/>
          <w:lang w:val="en-US"/>
        </w:rPr>
      </w:pPr>
      <w:r w:rsidRPr="00662DBF">
        <w:rPr>
          <w:rFonts w:ascii="Times New Roman" w:hAnsi="Times New Roman" w:cs="Times New Roman"/>
          <w:sz w:val="28"/>
          <w:szCs w:val="28"/>
          <w:lang w:val="en-US"/>
        </w:rPr>
        <w:t xml:space="preserve">Allen Meadows, </w:t>
      </w:r>
      <w:r>
        <w:rPr>
          <w:rFonts w:ascii="Times New Roman" w:hAnsi="Times New Roman" w:cs="Times New Roman"/>
          <w:sz w:val="28"/>
          <w:szCs w:val="28"/>
          <w:lang w:val="en-US"/>
        </w:rPr>
        <w:t xml:space="preserve">April </w:t>
      </w:r>
      <w:r w:rsidRPr="00662DBF">
        <w:rPr>
          <w:rFonts w:ascii="Times New Roman" w:hAnsi="Times New Roman" w:cs="Times New Roman"/>
          <w:sz w:val="28"/>
          <w:szCs w:val="28"/>
          <w:lang w:val="en-US"/>
        </w:rPr>
        <w:t>2015</w:t>
      </w:r>
    </w:p>
    <w:p w:rsidR="007A5CA9" w:rsidRPr="00662DBF" w:rsidRDefault="007A5CA9" w:rsidP="007A5CA9">
      <w:pPr>
        <w:widowControl w:val="0"/>
        <w:autoSpaceDE w:val="0"/>
        <w:autoSpaceDN w:val="0"/>
        <w:adjustRightInd w:val="0"/>
        <w:jc w:val="center"/>
        <w:rPr>
          <w:rFonts w:ascii="Times New Roman" w:hAnsi="Times New Roman" w:cs="Times New Roman"/>
          <w:sz w:val="20"/>
          <w:szCs w:val="20"/>
          <w:lang w:val="en-US"/>
        </w:rPr>
      </w:pPr>
      <w:r w:rsidRPr="00662DBF">
        <w:rPr>
          <w:rFonts w:ascii="Times New Roman" w:hAnsi="Times New Roman" w:cs="Times New Roman"/>
          <w:sz w:val="48"/>
          <w:szCs w:val="48"/>
          <w:lang w:val="en-US"/>
        </w:rPr>
        <w:t>B U R G H O U N D. C O M</w:t>
      </w:r>
      <w:r w:rsidRPr="00662DBF">
        <w:rPr>
          <w:rFonts w:ascii="Times New Roman" w:hAnsi="Times New Roman" w:cs="Times New Roman"/>
          <w:sz w:val="20"/>
          <w:szCs w:val="20"/>
          <w:lang w:val="en-US"/>
        </w:rPr>
        <w:t>®</w:t>
      </w:r>
    </w:p>
    <w:p w:rsidR="007A5CA9" w:rsidRPr="00662DBF" w:rsidRDefault="007A5CA9" w:rsidP="007A5CA9">
      <w:pPr>
        <w:widowControl w:val="0"/>
        <w:autoSpaceDE w:val="0"/>
        <w:autoSpaceDN w:val="0"/>
        <w:adjustRightInd w:val="0"/>
        <w:jc w:val="center"/>
        <w:rPr>
          <w:rFonts w:ascii="Times New Roman" w:hAnsi="Times New Roman" w:cs="Times New Roman"/>
          <w:sz w:val="30"/>
          <w:szCs w:val="30"/>
          <w:lang w:val="en-US"/>
        </w:rPr>
      </w:pPr>
      <w:r w:rsidRPr="00662DBF">
        <w:rPr>
          <w:rFonts w:ascii="Times New Roman" w:hAnsi="Times New Roman" w:cs="Times New Roman"/>
          <w:sz w:val="30"/>
          <w:szCs w:val="30"/>
          <w:lang w:val="en-US"/>
        </w:rPr>
        <w:t>THE ULTIMATE BURGUNDY REFERENCE</w:t>
      </w:r>
    </w:p>
    <w:p w:rsidR="007A5CA9" w:rsidRDefault="007A5CA9" w:rsidP="001A7CAC">
      <w:pPr>
        <w:widowControl w:val="0"/>
        <w:autoSpaceDE w:val="0"/>
        <w:autoSpaceDN w:val="0"/>
        <w:adjustRightInd w:val="0"/>
        <w:jc w:val="center"/>
        <w:rPr>
          <w:rFonts w:ascii="Arial-BoldMT" w:hAnsi="Arial-BoldMT" w:cs="Arial-BoldMT"/>
          <w:b/>
          <w:bCs/>
          <w:color w:val="000000"/>
          <w:sz w:val="32"/>
          <w:szCs w:val="20"/>
          <w:lang w:val="en-GB"/>
        </w:rPr>
      </w:pPr>
    </w:p>
    <w:p w:rsidR="001A7CAC" w:rsidRPr="001A7CAC" w:rsidRDefault="001A7CAC" w:rsidP="001A7CAC">
      <w:pPr>
        <w:widowControl w:val="0"/>
        <w:autoSpaceDE w:val="0"/>
        <w:autoSpaceDN w:val="0"/>
        <w:adjustRightInd w:val="0"/>
        <w:rPr>
          <w:rFonts w:ascii="Arial-BoldMT" w:hAnsi="Arial-BoldMT" w:cs="Arial-BoldMT"/>
          <w:b/>
          <w:bCs/>
          <w:color w:val="000000"/>
          <w:sz w:val="20"/>
          <w:szCs w:val="20"/>
          <w:lang w:val="en-GB"/>
        </w:rPr>
      </w:pPr>
    </w:p>
    <w:p w:rsidR="001A7CAC" w:rsidRPr="001A7CAC" w:rsidRDefault="001A7CAC" w:rsidP="001A7CAC">
      <w:pPr>
        <w:widowControl w:val="0"/>
        <w:autoSpaceDE w:val="0"/>
        <w:autoSpaceDN w:val="0"/>
        <w:adjustRightInd w:val="0"/>
        <w:rPr>
          <w:rFonts w:ascii="Arial-BoldMT" w:hAnsi="Arial-BoldMT" w:cs="Arial-BoldMT"/>
          <w:b/>
          <w:bCs/>
          <w:color w:val="000000"/>
          <w:sz w:val="20"/>
          <w:szCs w:val="20"/>
          <w:lang w:val="en-GB"/>
        </w:rPr>
      </w:pPr>
    </w:p>
    <w:p w:rsidR="001A7CAC" w:rsidRPr="001A7CAC" w:rsidRDefault="001A7CAC" w:rsidP="001A7CAC">
      <w:pPr>
        <w:widowControl w:val="0"/>
        <w:autoSpaceDE w:val="0"/>
        <w:autoSpaceDN w:val="0"/>
        <w:adjustRightInd w:val="0"/>
        <w:rPr>
          <w:rFonts w:ascii="Arial-BoldMT" w:hAnsi="Arial-BoldMT" w:cs="Arial-BoldMT"/>
          <w:b/>
          <w:bCs/>
          <w:color w:val="000000"/>
          <w:szCs w:val="20"/>
          <w:lang w:val="en-GB"/>
        </w:rPr>
      </w:pPr>
      <w:r w:rsidRPr="001A7CAC">
        <w:rPr>
          <w:rFonts w:ascii="Arial-BoldMT" w:hAnsi="Arial-BoldMT" w:cs="Arial-BoldMT"/>
          <w:b/>
          <w:bCs/>
          <w:color w:val="000000"/>
          <w:szCs w:val="20"/>
          <w:lang w:val="en-GB"/>
        </w:rPr>
        <w:t>Domaine Anne-Françoise Gros</w:t>
      </w:r>
      <w:r w:rsidR="007A5CA9">
        <w:rPr>
          <w:rFonts w:ascii="Arial-BoldMT" w:hAnsi="Arial-BoldMT" w:cs="Arial-BoldMT"/>
          <w:b/>
          <w:bCs/>
          <w:color w:val="000000"/>
          <w:szCs w:val="20"/>
          <w:lang w:val="en-GB"/>
        </w:rPr>
        <w:t xml:space="preserve"> (Pommard/Beaune)</w:t>
      </w:r>
    </w:p>
    <w:p w:rsidR="001A7CAC" w:rsidRPr="001A7CAC" w:rsidRDefault="001A7CAC" w:rsidP="001A7CAC">
      <w:pPr>
        <w:widowControl w:val="0"/>
        <w:autoSpaceDE w:val="0"/>
        <w:autoSpaceDN w:val="0"/>
        <w:adjustRightInd w:val="0"/>
        <w:rPr>
          <w:rFonts w:ascii="Arial-BoldMT" w:hAnsi="Arial-BoldMT" w:cs="Arial-BoldMT"/>
          <w:b/>
          <w:bCs/>
          <w:color w:val="000000"/>
          <w:sz w:val="20"/>
          <w:szCs w:val="20"/>
          <w:lang w:val="en-GB"/>
        </w:rPr>
      </w:pP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1A7CAC">
        <w:rPr>
          <w:rFonts w:ascii="Arial-BoldMT" w:hAnsi="Arial-BoldMT" w:cs="Arial-BoldMT"/>
          <w:b/>
          <w:bCs/>
          <w:color w:val="000000"/>
          <w:sz w:val="20"/>
          <w:szCs w:val="20"/>
          <w:lang w:val="en-GB"/>
        </w:rPr>
        <w:t xml:space="preserve">2013 </w:t>
      </w:r>
      <w:r w:rsidRPr="001A7CAC">
        <w:rPr>
          <w:rFonts w:ascii="Arial-BoldMT" w:hAnsi="Arial-BoldMT" w:cs="Arial-BoldMT"/>
          <w:b/>
          <w:bCs/>
          <w:color w:val="000000"/>
          <w:sz w:val="20"/>
          <w:szCs w:val="20"/>
          <w:lang w:val="en-GB"/>
        </w:rPr>
        <w:tab/>
      </w:r>
      <w:r w:rsidRPr="00227640">
        <w:rPr>
          <w:rFonts w:ascii="Arial-BoldMT" w:hAnsi="Arial-BoldMT" w:cs="Arial-BoldMT"/>
          <w:b/>
          <w:bCs/>
          <w:color w:val="000000"/>
          <w:sz w:val="20"/>
          <w:szCs w:val="20"/>
        </w:rPr>
        <w:t xml:space="preserve">Beaune “Boucherottes” 1er </w:t>
      </w:r>
      <w:r w:rsidRPr="00227640">
        <w:rPr>
          <w:rFonts w:ascii="Arial-BoldMT" w:hAnsi="Arial-BoldMT" w:cs="Arial-BoldMT"/>
          <w:b/>
          <w:bCs/>
          <w:color w:val="000000"/>
          <w:sz w:val="20"/>
          <w:szCs w:val="20"/>
        </w:rPr>
        <w:tab/>
        <w:t xml:space="preserve">red </w:t>
      </w:r>
      <w:r w:rsidRPr="00227640">
        <w:rPr>
          <w:rFonts w:ascii="Arial-BoldMT" w:hAnsi="Arial-BoldMT" w:cs="Arial-BoldMT"/>
          <w:b/>
          <w:bCs/>
          <w:color w:val="000000"/>
          <w:sz w:val="20"/>
          <w:szCs w:val="20"/>
        </w:rPr>
        <w:tab/>
        <w:t>(86-89)</w:t>
      </w: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t xml:space="preserve">Bourgogne </w:t>
      </w:r>
      <w:r w:rsidRPr="00227640">
        <w:rPr>
          <w:rFonts w:ascii="Arial-BoldMT" w:hAnsi="Arial-BoldMT" w:cs="Arial-BoldMT"/>
          <w:b/>
          <w:bCs/>
          <w:color w:val="000000"/>
          <w:sz w:val="20"/>
          <w:szCs w:val="20"/>
        </w:rPr>
        <w:tab/>
        <w:t>red</w:t>
      </w:r>
      <w:r w:rsidRPr="00227640">
        <w:rPr>
          <w:rFonts w:ascii="Arial-BoldMT" w:hAnsi="Arial-BoldMT" w:cs="Arial-BoldMT"/>
          <w:b/>
          <w:bCs/>
          <w:color w:val="000000"/>
          <w:sz w:val="20"/>
          <w:szCs w:val="20"/>
        </w:rPr>
        <w:tab/>
        <w:t>(85-88)</w:t>
      </w: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t xml:space="preserve">Chambolle-Musigny </w:t>
      </w:r>
      <w:r w:rsidRPr="00227640">
        <w:rPr>
          <w:rFonts w:ascii="Arial-BoldMT" w:hAnsi="Arial-BoldMT" w:cs="Arial-BoldMT"/>
          <w:b/>
          <w:bCs/>
          <w:color w:val="000000"/>
          <w:sz w:val="20"/>
          <w:szCs w:val="20"/>
        </w:rPr>
        <w:tab/>
        <w:t xml:space="preserve">red </w:t>
      </w:r>
      <w:r w:rsidRPr="00227640">
        <w:rPr>
          <w:rFonts w:ascii="Arial-BoldMT" w:hAnsi="Arial-BoldMT" w:cs="Arial-BoldMT"/>
          <w:b/>
          <w:bCs/>
          <w:color w:val="000000"/>
          <w:sz w:val="20"/>
          <w:szCs w:val="20"/>
        </w:rPr>
        <w:tab/>
        <w:t>(86-89)</w:t>
      </w: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t xml:space="preserve">Echézeaux Grand Cru </w:t>
      </w:r>
      <w:r w:rsidRPr="00227640">
        <w:rPr>
          <w:rFonts w:ascii="Arial-BoldMT" w:hAnsi="Arial-BoldMT" w:cs="Arial-BoldMT"/>
          <w:b/>
          <w:bCs/>
          <w:color w:val="000000"/>
          <w:sz w:val="20"/>
          <w:szCs w:val="20"/>
        </w:rPr>
        <w:tab/>
        <w:t xml:space="preserve">red </w:t>
      </w:r>
      <w:r w:rsidRPr="00227640">
        <w:rPr>
          <w:rFonts w:ascii="Arial-BoldMT" w:hAnsi="Arial-BoldMT" w:cs="Arial-BoldMT"/>
          <w:b/>
          <w:bCs/>
          <w:color w:val="000000"/>
          <w:sz w:val="20"/>
          <w:szCs w:val="20"/>
        </w:rPr>
        <w:tab/>
        <w:t>(91-94)</w:t>
      </w: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t xml:space="preserve">Pommard “Les Pézerolles” 1er </w:t>
      </w:r>
      <w:r w:rsidRPr="00227640">
        <w:rPr>
          <w:rFonts w:ascii="Arial-BoldMT" w:hAnsi="Arial-BoldMT" w:cs="Arial-BoldMT"/>
          <w:b/>
          <w:bCs/>
          <w:color w:val="000000"/>
          <w:sz w:val="20"/>
          <w:szCs w:val="20"/>
        </w:rPr>
        <w:tab/>
        <w:t xml:space="preserve">red </w:t>
      </w:r>
      <w:r w:rsidRPr="00227640">
        <w:rPr>
          <w:rFonts w:ascii="Arial-BoldMT" w:hAnsi="Arial-BoldMT" w:cs="Arial-BoldMT"/>
          <w:b/>
          <w:bCs/>
          <w:color w:val="000000"/>
          <w:sz w:val="20"/>
          <w:szCs w:val="20"/>
        </w:rPr>
        <w:tab/>
        <w:t>(89-92)</w:t>
      </w: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t xml:space="preserve">Pommard “Les Chanlins” 1er </w:t>
      </w:r>
      <w:r w:rsidRPr="00227640">
        <w:rPr>
          <w:rFonts w:ascii="Arial-BoldMT" w:hAnsi="Arial-BoldMT" w:cs="Arial-BoldMT"/>
          <w:b/>
          <w:bCs/>
          <w:color w:val="000000"/>
          <w:sz w:val="20"/>
          <w:szCs w:val="20"/>
        </w:rPr>
        <w:tab/>
        <w:t xml:space="preserve">red </w:t>
      </w:r>
      <w:r w:rsidRPr="00227640">
        <w:rPr>
          <w:rFonts w:ascii="Arial-BoldMT" w:hAnsi="Arial-BoldMT" w:cs="Arial-BoldMT"/>
          <w:b/>
          <w:bCs/>
          <w:color w:val="000000"/>
          <w:sz w:val="20"/>
          <w:szCs w:val="20"/>
        </w:rPr>
        <w:tab/>
        <w:t>(89-92)</w:t>
      </w: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t xml:space="preserve">Richebourg Grand Cru </w:t>
      </w:r>
      <w:r w:rsidRPr="00227640">
        <w:rPr>
          <w:rFonts w:ascii="Arial-BoldMT" w:hAnsi="Arial-BoldMT" w:cs="Arial-BoldMT"/>
          <w:b/>
          <w:bCs/>
          <w:color w:val="000000"/>
          <w:sz w:val="20"/>
          <w:szCs w:val="20"/>
        </w:rPr>
        <w:tab/>
        <w:t xml:space="preserve">red </w:t>
      </w:r>
      <w:r w:rsidRPr="00227640">
        <w:rPr>
          <w:rFonts w:ascii="Arial-BoldMT" w:hAnsi="Arial-BoldMT" w:cs="Arial-BoldMT"/>
          <w:b/>
          <w:bCs/>
          <w:color w:val="000000"/>
          <w:sz w:val="20"/>
          <w:szCs w:val="20"/>
        </w:rPr>
        <w:tab/>
        <w:t>(92-94)</w:t>
      </w: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t xml:space="preserve">Savigny-lès-Beaune “Clos des Guettes” 1er </w:t>
      </w:r>
      <w:r w:rsidRPr="00227640">
        <w:rPr>
          <w:rFonts w:ascii="Arial-BoldMT" w:hAnsi="Arial-BoldMT" w:cs="Arial-BoldMT"/>
          <w:b/>
          <w:bCs/>
          <w:color w:val="000000"/>
          <w:sz w:val="20"/>
          <w:szCs w:val="20"/>
        </w:rPr>
        <w:tab/>
        <w:t xml:space="preserve">red </w:t>
      </w:r>
      <w:r w:rsidRPr="00227640">
        <w:rPr>
          <w:rFonts w:ascii="Arial-BoldMT" w:hAnsi="Arial-BoldMT" w:cs="Arial-BoldMT"/>
          <w:b/>
          <w:bCs/>
          <w:color w:val="000000"/>
          <w:sz w:val="20"/>
          <w:szCs w:val="20"/>
        </w:rPr>
        <w:tab/>
        <w:t>(89-91)</w:t>
      </w: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t xml:space="preserve">Vosne-Romanée “Clos de la Fontaine” </w:t>
      </w:r>
      <w:r w:rsidRPr="00227640">
        <w:rPr>
          <w:rFonts w:ascii="Arial-BoldMT" w:hAnsi="Arial-BoldMT" w:cs="Arial-BoldMT"/>
          <w:b/>
          <w:bCs/>
          <w:color w:val="000000"/>
          <w:sz w:val="20"/>
          <w:szCs w:val="20"/>
        </w:rPr>
        <w:tab/>
        <w:t xml:space="preserve">red </w:t>
      </w:r>
      <w:r w:rsidRPr="00227640">
        <w:rPr>
          <w:rFonts w:ascii="Arial-BoldMT" w:hAnsi="Arial-BoldMT" w:cs="Arial-BoldMT"/>
          <w:b/>
          <w:bCs/>
          <w:color w:val="000000"/>
          <w:sz w:val="20"/>
          <w:szCs w:val="20"/>
        </w:rPr>
        <w:tab/>
        <w:t>(88-91)</w:t>
      </w: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t xml:space="preserve">Vosne-Romanée “Maizières” </w:t>
      </w:r>
      <w:r w:rsidRPr="00227640">
        <w:rPr>
          <w:rFonts w:ascii="Arial-BoldMT" w:hAnsi="Arial-BoldMT" w:cs="Arial-BoldMT"/>
          <w:b/>
          <w:bCs/>
          <w:color w:val="000000"/>
          <w:sz w:val="20"/>
          <w:szCs w:val="20"/>
        </w:rPr>
        <w:tab/>
        <w:t xml:space="preserve">red </w:t>
      </w:r>
      <w:r w:rsidRPr="00227640">
        <w:rPr>
          <w:rFonts w:ascii="Arial-BoldMT" w:hAnsi="Arial-BoldMT" w:cs="Arial-BoldMT"/>
          <w:b/>
          <w:bCs/>
          <w:color w:val="000000"/>
          <w:sz w:val="20"/>
          <w:szCs w:val="20"/>
        </w:rPr>
        <w:tab/>
        <w:t>(88-91)</w:t>
      </w:r>
    </w:p>
    <w:p w:rsidR="001A7CAC" w:rsidRPr="001A7CAC"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529"/>
          <w:tab w:val="left" w:pos="7797"/>
        </w:tabs>
        <w:autoSpaceDE w:val="0"/>
        <w:autoSpaceDN w:val="0"/>
        <w:adjustRightInd w:val="0"/>
        <w:rPr>
          <w:rFonts w:ascii="Arial-BoldMT" w:hAnsi="Arial-BoldMT" w:cs="Arial-BoldMT"/>
          <w:b/>
          <w:bCs/>
          <w:color w:val="000000"/>
          <w:sz w:val="20"/>
          <w:szCs w:val="20"/>
          <w:lang w:val="en-GB"/>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t>Vosne-Romanée “Aux Réas</w:t>
      </w:r>
      <w:r w:rsidRPr="001A7CAC">
        <w:rPr>
          <w:rFonts w:ascii="Arial-BoldMT" w:hAnsi="Arial-BoldMT" w:cs="Arial-BoldMT"/>
          <w:b/>
          <w:bCs/>
          <w:color w:val="000000"/>
          <w:sz w:val="20"/>
          <w:szCs w:val="20"/>
          <w:lang w:val="en-GB"/>
        </w:rPr>
        <w:t xml:space="preserve">” </w:t>
      </w:r>
      <w:r w:rsidRPr="001A7CAC">
        <w:rPr>
          <w:rFonts w:ascii="Arial-BoldMT" w:hAnsi="Arial-BoldMT" w:cs="Arial-BoldMT"/>
          <w:b/>
          <w:bCs/>
          <w:color w:val="000000"/>
          <w:sz w:val="20"/>
          <w:szCs w:val="20"/>
          <w:lang w:val="en-GB"/>
        </w:rPr>
        <w:tab/>
        <w:t xml:space="preserve">red </w:t>
      </w:r>
      <w:r w:rsidRPr="001A7CAC">
        <w:rPr>
          <w:rFonts w:ascii="Arial-BoldMT" w:hAnsi="Arial-BoldMT" w:cs="Arial-BoldMT"/>
          <w:b/>
          <w:bCs/>
          <w:color w:val="000000"/>
          <w:sz w:val="20"/>
          <w:szCs w:val="20"/>
          <w:lang w:val="en-GB"/>
        </w:rPr>
        <w:tab/>
        <w:t>(89-91)</w:t>
      </w:r>
    </w:p>
    <w:p w:rsidR="001A7CAC" w:rsidRPr="001A7CAC" w:rsidRDefault="001A7CAC" w:rsidP="001A7CAC">
      <w:pPr>
        <w:widowControl w:val="0"/>
        <w:tabs>
          <w:tab w:val="left" w:pos="1134"/>
          <w:tab w:val="left" w:pos="5529"/>
          <w:tab w:val="left" w:pos="7797"/>
        </w:tabs>
        <w:autoSpaceDE w:val="0"/>
        <w:autoSpaceDN w:val="0"/>
        <w:adjustRightInd w:val="0"/>
        <w:rPr>
          <w:rFonts w:ascii="Arial-BoldMT" w:hAnsi="Arial-BoldMT" w:cs="Arial-BoldMT"/>
          <w:b/>
          <w:bCs/>
          <w:color w:val="000000"/>
          <w:sz w:val="20"/>
          <w:szCs w:val="20"/>
          <w:lang w:val="en-GB"/>
        </w:rPr>
      </w:pP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color w:val="000000"/>
          <w:sz w:val="18"/>
          <w:szCs w:val="18"/>
          <w:lang w:val="en-GB"/>
        </w:rPr>
        <w:t xml:space="preserve">François Parent (see herein for reviews of these wines), who is married to Anne-Françoise Gros and directs both his domaine and that of his wife’s, describes 2013 as “one of the more complicated vintages we’ve had to manage and things were so bad in the Hautes Côtes that we’ve decided not to commercialize a wine from that </w:t>
      </w:r>
      <w:r w:rsidRPr="001A7CAC">
        <w:rPr>
          <w:rFonts w:ascii="Arial-BoldMT" w:hAnsi="Arial-BoldMT" w:cs="Arial-BoldMT"/>
          <w:i/>
          <w:iCs/>
          <w:color w:val="000000"/>
          <w:sz w:val="18"/>
          <w:szCs w:val="18"/>
          <w:lang w:val="en-GB"/>
        </w:rPr>
        <w:t>appellation</w:t>
      </w:r>
      <w:r w:rsidRPr="001A7CAC">
        <w:rPr>
          <w:rFonts w:ascii="Arial-BoldMT" w:hAnsi="Arial-BoldMT" w:cs="Arial-BoldMT"/>
          <w:color w:val="000000"/>
          <w:sz w:val="18"/>
          <w:szCs w:val="18"/>
          <w:lang w:val="en-GB"/>
        </w:rPr>
        <w:t>. We had a poor flowering and then the hail that hit on the 23</w:t>
      </w:r>
      <w:r w:rsidRPr="001A7CAC">
        <w:rPr>
          <w:rFonts w:ascii="Arial-BoldMT" w:hAnsi="Arial-BoldMT" w:cs="Arial-BoldMT"/>
          <w:color w:val="000000"/>
          <w:sz w:val="12"/>
          <w:szCs w:val="12"/>
          <w:lang w:val="en-GB"/>
        </w:rPr>
        <w:t xml:space="preserve">rd </w:t>
      </w:r>
      <w:r w:rsidRPr="001A7CAC">
        <w:rPr>
          <w:rFonts w:ascii="Arial-BoldMT" w:hAnsi="Arial-BoldMT" w:cs="Arial-BoldMT"/>
          <w:color w:val="000000"/>
          <w:sz w:val="18"/>
          <w:szCs w:val="18"/>
          <w:lang w:val="en-GB"/>
        </w:rPr>
        <w:t>of July was particularly devastating. Plus in the Hautes Côtes the harvest was so late that the fruit wasn’t ripe and it began to rot. We began picking on the 5</w:t>
      </w:r>
      <w:r w:rsidRPr="001A7CAC">
        <w:rPr>
          <w:rFonts w:ascii="Arial-BoldMT" w:hAnsi="Arial-BoldMT" w:cs="Arial-BoldMT"/>
          <w:color w:val="000000"/>
          <w:sz w:val="12"/>
          <w:szCs w:val="12"/>
          <w:lang w:val="en-GB"/>
        </w:rPr>
        <w:t xml:space="preserve">th </w:t>
      </w:r>
      <w:r w:rsidRPr="001A7CAC">
        <w:rPr>
          <w:rFonts w:ascii="Arial-BoldMT" w:hAnsi="Arial-BoldMT" w:cs="Arial-BoldMT"/>
          <w:color w:val="000000"/>
          <w:sz w:val="18"/>
          <w:szCs w:val="18"/>
          <w:lang w:val="en-GB"/>
        </w:rPr>
        <w:t xml:space="preserve">of October under rainy conditions and there was an enormous amount of sorting required, particularly in the Côte de Beaune. The phenolic maturity was only just enough and we elected to do a shorter than normal vinification, partially because we wanted the preserve the freshness of the fruit and partially because we absolutely wanted to avoid extracting any under ripe tannins. In the same vein, in order to preserve the freshness, we will bottle the 2013s a few months earlier than we usually do.” (Horizon Beverage, </w:t>
      </w:r>
      <w:r w:rsidRPr="001A7CAC">
        <w:rPr>
          <w:rFonts w:ascii="Arial-BoldMT" w:hAnsi="Arial-BoldMT" w:cs="Arial-BoldMT"/>
          <w:color w:val="0000FF"/>
          <w:sz w:val="18"/>
          <w:szCs w:val="18"/>
          <w:lang w:val="en-GB"/>
        </w:rPr>
        <w:t>www.horizonbeverage.com</w:t>
      </w:r>
      <w:r w:rsidRPr="001A7CAC">
        <w:rPr>
          <w:rFonts w:ascii="Arial-BoldMT" w:hAnsi="Arial-BoldMT" w:cs="Arial-BoldMT"/>
          <w:color w:val="000000"/>
          <w:sz w:val="18"/>
          <w:szCs w:val="18"/>
          <w:lang w:val="en-GB"/>
        </w:rPr>
        <w:t xml:space="preserve">, Norton, MA, Caveau Selections, </w:t>
      </w:r>
      <w:r w:rsidRPr="001A7CAC">
        <w:rPr>
          <w:rFonts w:ascii="Arial-BoldMT" w:hAnsi="Arial-BoldMT" w:cs="Arial-BoldMT"/>
          <w:color w:val="0000FF"/>
          <w:sz w:val="18"/>
          <w:szCs w:val="18"/>
          <w:lang w:val="en-GB"/>
        </w:rPr>
        <w:t>www.caveauselections.com</w:t>
      </w:r>
      <w:r w:rsidRPr="001A7CAC">
        <w:rPr>
          <w:rFonts w:ascii="Arial-BoldMT" w:hAnsi="Arial-BoldMT" w:cs="Arial-BoldMT"/>
          <w:color w:val="000000"/>
          <w:sz w:val="18"/>
          <w:szCs w:val="18"/>
          <w:lang w:val="en-GB"/>
        </w:rPr>
        <w:t xml:space="preserve">, Portland, OR, Veritas Imports, </w:t>
      </w:r>
      <w:r w:rsidRPr="001A7CAC">
        <w:rPr>
          <w:rFonts w:ascii="Arial-BoldMT" w:hAnsi="Arial-BoldMT" w:cs="Arial-BoldMT"/>
          <w:color w:val="0000FF"/>
          <w:sz w:val="18"/>
          <w:szCs w:val="18"/>
          <w:lang w:val="en-GB"/>
        </w:rPr>
        <w:t>www.veritaswine.com</w:t>
      </w:r>
      <w:r w:rsidRPr="001A7CAC">
        <w:rPr>
          <w:rFonts w:ascii="Arial-BoldMT" w:hAnsi="Arial-BoldMT" w:cs="Arial-BoldMT"/>
          <w:color w:val="000000"/>
          <w:sz w:val="18"/>
          <w:szCs w:val="18"/>
          <w:lang w:val="en-GB"/>
        </w:rPr>
        <w:t xml:space="preserve">, CO/NV/AZ/CA, Chelsea Ventures, LLC, </w:t>
      </w:r>
      <w:r w:rsidRPr="001A7CAC">
        <w:rPr>
          <w:rFonts w:ascii="Arial-BoldMT" w:hAnsi="Arial-BoldMT" w:cs="Arial-BoldMT"/>
          <w:color w:val="0000FF"/>
          <w:sz w:val="18"/>
          <w:szCs w:val="18"/>
          <w:lang w:val="en-GB"/>
        </w:rPr>
        <w:t>www.chelseaventures.us</w:t>
      </w:r>
      <w:r w:rsidRPr="001A7CAC">
        <w:rPr>
          <w:rFonts w:ascii="Arial-BoldMT" w:hAnsi="Arial-BoldMT" w:cs="Arial-BoldMT"/>
          <w:color w:val="000000"/>
          <w:sz w:val="18"/>
          <w:szCs w:val="18"/>
          <w:lang w:val="en-GB"/>
        </w:rPr>
        <w:t>, Chicago, IL</w:t>
      </w: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Bourgogne: </w:t>
      </w:r>
      <w:r w:rsidRPr="001A7CAC">
        <w:rPr>
          <w:rFonts w:ascii="Arial-BoldMT" w:hAnsi="Arial-BoldMT" w:cs="Arial-BoldMT"/>
          <w:color w:val="000000"/>
          <w:sz w:val="18"/>
          <w:szCs w:val="18"/>
          <w:lang w:val="en-GB"/>
        </w:rPr>
        <w:t xml:space="preserve">(note that the same wine is also sold under the Domaine François Parent label; from 3 parcels in Pommard). An exceptionally pretty nose offers up aromas of various red berries and violets that are trimmed in soft earth scents. The detailed and vibrant </w:t>
      </w:r>
      <w:proofErr w:type="gramStart"/>
      <w:r w:rsidRPr="001A7CAC">
        <w:rPr>
          <w:rFonts w:ascii="Arial-BoldMT" w:hAnsi="Arial-BoldMT" w:cs="Arial-BoldMT"/>
          <w:color w:val="000000"/>
          <w:sz w:val="18"/>
          <w:szCs w:val="18"/>
          <w:lang w:val="en-GB"/>
        </w:rPr>
        <w:t>middle weight</w:t>
      </w:r>
      <w:proofErr w:type="gramEnd"/>
      <w:r w:rsidRPr="001A7CAC">
        <w:rPr>
          <w:rFonts w:ascii="Arial-BoldMT" w:hAnsi="Arial-BoldMT" w:cs="Arial-BoldMT"/>
          <w:color w:val="000000"/>
          <w:sz w:val="18"/>
          <w:szCs w:val="18"/>
          <w:lang w:val="en-GB"/>
        </w:rPr>
        <w:t xml:space="preserve"> flavors possess both good richness and volume, all wrapped in a moderately rustic but lingering finish. If this can add a bit of depth with a year or two of bottle age it could be very good. (85-88)/2017+</w:t>
      </w: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Chambolle-Musigny: </w:t>
      </w:r>
      <w:r w:rsidRPr="001A7CAC">
        <w:rPr>
          <w:rFonts w:ascii="Arial-BoldMT" w:hAnsi="Arial-BoldMT" w:cs="Arial-BoldMT"/>
          <w:color w:val="000000"/>
          <w:sz w:val="18"/>
          <w:szCs w:val="18"/>
          <w:lang w:val="en-GB"/>
        </w:rPr>
        <w:t xml:space="preserve">(from 5 separate </w:t>
      </w:r>
      <w:r w:rsidRPr="001A7CAC">
        <w:rPr>
          <w:rFonts w:ascii="Arial-BoldMT" w:hAnsi="Arial-BoldMT" w:cs="Arial-BoldMT"/>
          <w:i/>
          <w:iCs/>
          <w:color w:val="000000"/>
          <w:sz w:val="18"/>
          <w:szCs w:val="18"/>
          <w:lang w:val="en-GB"/>
        </w:rPr>
        <w:t>lieux-dits</w:t>
      </w:r>
      <w:r w:rsidRPr="001A7CAC">
        <w:rPr>
          <w:rFonts w:ascii="Arial-BoldMT" w:hAnsi="Arial-BoldMT" w:cs="Arial-BoldMT"/>
          <w:color w:val="000000"/>
          <w:sz w:val="18"/>
          <w:szCs w:val="18"/>
          <w:lang w:val="en-GB"/>
        </w:rPr>
        <w:t>). A noticeable but not dominant touch of wood toast serves as a backdrop to the otherwise ripe mix of both red and blue pinot fruit. There is fine richness and volume to the mouth coating medium-bodied flavors that presently lack a bit of vibrancy on the nicely persistent finish. It’s hard to say whether the lack of vibrancy is just a phase or whether it’s something more permanent but this is slightly flat today. (86-89)/2017+</w:t>
      </w: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Vosne-Romanée “Clos de la Fontaine”: </w:t>
      </w:r>
      <w:r w:rsidRPr="001A7CAC">
        <w:rPr>
          <w:rFonts w:ascii="Arial-BoldMT" w:hAnsi="Arial-BoldMT" w:cs="Arial-BoldMT"/>
          <w:color w:val="000000"/>
          <w:sz w:val="18"/>
          <w:szCs w:val="18"/>
          <w:lang w:val="en-GB"/>
        </w:rPr>
        <w:t>(a ~</w:t>
      </w:r>
      <w:proofErr w:type="gramStart"/>
      <w:r w:rsidRPr="001A7CAC">
        <w:rPr>
          <w:rFonts w:ascii="Arial-BoldMT" w:hAnsi="Arial-BoldMT" w:cs="Arial-BoldMT"/>
          <w:color w:val="000000"/>
          <w:sz w:val="18"/>
          <w:szCs w:val="18"/>
          <w:lang w:val="en-GB"/>
        </w:rPr>
        <w:t>.40</w:t>
      </w:r>
      <w:proofErr w:type="gramEnd"/>
      <w:r w:rsidRPr="001A7CAC">
        <w:rPr>
          <w:rFonts w:ascii="Arial-BoldMT" w:hAnsi="Arial-BoldMT" w:cs="Arial-BoldMT"/>
          <w:color w:val="000000"/>
          <w:sz w:val="18"/>
          <w:szCs w:val="18"/>
          <w:lang w:val="en-GB"/>
        </w:rPr>
        <w:t xml:space="preserve"> ha </w:t>
      </w:r>
      <w:r w:rsidRPr="001A7CAC">
        <w:rPr>
          <w:rFonts w:ascii="Arial-BoldMT" w:hAnsi="Arial-BoldMT" w:cs="Arial-BoldMT"/>
          <w:i/>
          <w:iCs/>
          <w:color w:val="000000"/>
          <w:sz w:val="18"/>
          <w:szCs w:val="18"/>
          <w:lang w:val="en-GB"/>
        </w:rPr>
        <w:t xml:space="preserve">monopole </w:t>
      </w:r>
      <w:r w:rsidRPr="001A7CAC">
        <w:rPr>
          <w:rFonts w:ascii="Arial-BoldMT" w:hAnsi="Arial-BoldMT" w:cs="Arial-BoldMT"/>
          <w:color w:val="000000"/>
          <w:sz w:val="18"/>
          <w:szCs w:val="18"/>
          <w:lang w:val="en-GB"/>
        </w:rPr>
        <w:t xml:space="preserve">of the domaine). An appealingly spicy nose displays better freshness to the layered mix of red currant and dark pinot fruit scents. I very much like the velvety mouth feel of the delicious medium weight flavors that possess fine complexity on the balanced, delicious and lingering finale. This is a quality </w:t>
      </w:r>
      <w:proofErr w:type="gramStart"/>
      <w:r w:rsidRPr="001A7CAC">
        <w:rPr>
          <w:rFonts w:ascii="Arial-BoldMT" w:hAnsi="Arial-BoldMT" w:cs="Arial-BoldMT"/>
          <w:i/>
          <w:iCs/>
          <w:color w:val="000000"/>
          <w:sz w:val="18"/>
          <w:szCs w:val="18"/>
          <w:lang w:val="en-GB"/>
        </w:rPr>
        <w:t>villages</w:t>
      </w:r>
      <w:proofErr w:type="gramEnd"/>
      <w:r w:rsidRPr="001A7CAC">
        <w:rPr>
          <w:rFonts w:ascii="Arial-BoldMT" w:hAnsi="Arial-BoldMT" w:cs="Arial-BoldMT"/>
          <w:i/>
          <w:iCs/>
          <w:color w:val="000000"/>
          <w:sz w:val="18"/>
          <w:szCs w:val="18"/>
          <w:lang w:val="en-GB"/>
        </w:rPr>
        <w:t xml:space="preserve"> </w:t>
      </w:r>
      <w:r w:rsidRPr="001A7CAC">
        <w:rPr>
          <w:rFonts w:ascii="Arial-BoldMT" w:hAnsi="Arial-BoldMT" w:cs="Arial-BoldMT"/>
          <w:color w:val="000000"/>
          <w:sz w:val="18"/>
          <w:szCs w:val="18"/>
          <w:lang w:val="en-GB"/>
        </w:rPr>
        <w:t>that should drink well after only a few years of bottle age. (88-91)/2019+</w:t>
      </w: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Vosne-Romanée “Maizières”: </w:t>
      </w:r>
      <w:r w:rsidRPr="001A7CAC">
        <w:rPr>
          <w:rFonts w:ascii="Arial-BoldMT" w:hAnsi="Arial-BoldMT" w:cs="Arial-BoldMT"/>
          <w:color w:val="000000"/>
          <w:sz w:val="18"/>
          <w:szCs w:val="18"/>
          <w:lang w:val="en-GB"/>
        </w:rPr>
        <w:t>(from 45+ year old vines). Here the equally ripe, spicy and fresh nose is a bit more complex if perhaps a touch less elegant. There is even better volume to the broad-shouldered and attractively intense flavors that possess fine power and punch on the compact, serious and equally long finish. While this offers a similar level of quality the mouth feel is quite different. (88-91)/2020+</w:t>
      </w: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Vosne-Romanée “Aux Réas”: </w:t>
      </w:r>
      <w:r w:rsidRPr="001A7CAC">
        <w:rPr>
          <w:rFonts w:ascii="Arial-BoldMT" w:hAnsi="Arial-BoldMT" w:cs="Arial-BoldMT"/>
          <w:color w:val="000000"/>
          <w:sz w:val="18"/>
          <w:szCs w:val="18"/>
          <w:lang w:val="en-GB"/>
        </w:rPr>
        <w:t xml:space="preserve">This is the ripest of the three Vosne </w:t>
      </w:r>
      <w:proofErr w:type="gramStart"/>
      <w:r w:rsidRPr="001A7CAC">
        <w:rPr>
          <w:rFonts w:ascii="Arial-BoldMT" w:hAnsi="Arial-BoldMT" w:cs="Arial-BoldMT"/>
          <w:i/>
          <w:iCs/>
          <w:color w:val="000000"/>
          <w:sz w:val="18"/>
          <w:szCs w:val="18"/>
          <w:lang w:val="en-GB"/>
        </w:rPr>
        <w:t>villages</w:t>
      </w:r>
      <w:proofErr w:type="gramEnd"/>
      <w:r w:rsidRPr="001A7CAC">
        <w:rPr>
          <w:rFonts w:ascii="Arial-BoldMT" w:hAnsi="Arial-BoldMT" w:cs="Arial-BoldMT"/>
          <w:i/>
          <w:iCs/>
          <w:color w:val="000000"/>
          <w:sz w:val="18"/>
          <w:szCs w:val="18"/>
          <w:lang w:val="en-GB"/>
        </w:rPr>
        <w:t xml:space="preserve"> </w:t>
      </w:r>
      <w:r w:rsidRPr="001A7CAC">
        <w:rPr>
          <w:rFonts w:ascii="Arial-BoldMT" w:hAnsi="Arial-BoldMT" w:cs="Arial-BoldMT"/>
          <w:color w:val="000000"/>
          <w:sz w:val="18"/>
          <w:szCs w:val="18"/>
          <w:lang w:val="en-GB"/>
        </w:rPr>
        <w:t>wines yet it retains good freshness and spiciness that adds appeal to the red and dark berry fruit aromas that are trimmed in notes of sandalwood. There is excellent size, weight and mid-palate concentration to the velvety and delicious finish that possesses fine length on the balanced finish. This should drink well both young and with 6 to 8 years of age on it. (89-91)/2020+</w:t>
      </w: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Beaune “Boucherottes”: </w:t>
      </w:r>
      <w:r w:rsidRPr="001A7CAC">
        <w:rPr>
          <w:rFonts w:ascii="Arial-BoldMT" w:hAnsi="Arial-BoldMT" w:cs="Arial-BoldMT"/>
          <w:color w:val="000000"/>
          <w:sz w:val="18"/>
          <w:szCs w:val="18"/>
          <w:lang w:val="en-GB"/>
        </w:rPr>
        <w:t>This is similar to the Chambolle as it’s clearly ripe but lacks a bit of freshness on the attractively complex aromas of various red berries that are liberally laced with earth elements. The round and generously proportioned, indeed fleshy medium-bodied flavors display a touch of rusticity on the ever-so-slightly dry finish. This has the depth of a 1er but the balance isn’t what it could be. (86-89)/2018+</w:t>
      </w: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Savigny-lès-Beaune “Clos des Guettes”: </w:t>
      </w:r>
      <w:r w:rsidRPr="001A7CAC">
        <w:rPr>
          <w:rFonts w:ascii="Arial-BoldMT" w:hAnsi="Arial-BoldMT" w:cs="Arial-BoldMT"/>
          <w:color w:val="000000"/>
          <w:sz w:val="18"/>
          <w:szCs w:val="18"/>
          <w:lang w:val="en-GB"/>
        </w:rPr>
        <w:t xml:space="preserve">(from a vineyard purchased in 1995). A slightly </w:t>
      </w:r>
      <w:r w:rsidRPr="001A7CAC">
        <w:rPr>
          <w:rFonts w:ascii="Arial-BoldMT" w:hAnsi="Arial-BoldMT" w:cs="Arial-BoldMT"/>
          <w:i/>
          <w:iCs/>
          <w:color w:val="000000"/>
          <w:sz w:val="18"/>
          <w:szCs w:val="18"/>
          <w:lang w:val="en-GB"/>
        </w:rPr>
        <w:t xml:space="preserve">sauvage </w:t>
      </w:r>
      <w:r w:rsidRPr="001A7CAC">
        <w:rPr>
          <w:rFonts w:ascii="Arial-BoldMT" w:hAnsi="Arial-BoldMT" w:cs="Arial-BoldMT"/>
          <w:color w:val="000000"/>
          <w:sz w:val="18"/>
          <w:szCs w:val="18"/>
          <w:lang w:val="en-GB"/>
        </w:rPr>
        <w:t xml:space="preserve">nose is comprised of earth, game and underbrush suffused red berry fruit aromas that are reasonably fresh if not exactly bright. There is better freshness to the textured, delineated and more mineral-driven flavors that possess fine depth and length on the </w:t>
      </w:r>
      <w:proofErr w:type="gramStart"/>
      <w:r w:rsidRPr="001A7CAC">
        <w:rPr>
          <w:rFonts w:ascii="Arial-BoldMT" w:hAnsi="Arial-BoldMT" w:cs="Arial-BoldMT"/>
          <w:color w:val="000000"/>
          <w:sz w:val="18"/>
          <w:szCs w:val="18"/>
          <w:lang w:val="en-GB"/>
        </w:rPr>
        <w:t>better balanced</w:t>
      </w:r>
      <w:proofErr w:type="gramEnd"/>
      <w:r w:rsidRPr="001A7CAC">
        <w:rPr>
          <w:rFonts w:ascii="Arial-BoldMT" w:hAnsi="Arial-BoldMT" w:cs="Arial-BoldMT"/>
          <w:color w:val="000000"/>
          <w:sz w:val="18"/>
          <w:szCs w:val="18"/>
          <w:lang w:val="en-GB"/>
        </w:rPr>
        <w:t xml:space="preserve"> finale. This is an unusually good Savigny in the context of a very difficult vintage in that commune. (89-91)/2020+</w:t>
      </w: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Pommard “Les Pézerolles”: </w:t>
      </w:r>
      <w:r w:rsidRPr="001A7CAC">
        <w:rPr>
          <w:rFonts w:ascii="Arial-BoldMT" w:hAnsi="Arial-BoldMT" w:cs="Arial-BoldMT"/>
          <w:color w:val="000000"/>
          <w:sz w:val="18"/>
          <w:szCs w:val="18"/>
          <w:lang w:val="en-GB"/>
        </w:rPr>
        <w:t xml:space="preserve">This too is very earthy and with a hint of the </w:t>
      </w:r>
      <w:r w:rsidRPr="001A7CAC">
        <w:rPr>
          <w:rFonts w:ascii="Arial-BoldMT" w:hAnsi="Arial-BoldMT" w:cs="Arial-BoldMT"/>
          <w:i/>
          <w:iCs/>
          <w:color w:val="000000"/>
          <w:sz w:val="18"/>
          <w:szCs w:val="18"/>
          <w:lang w:val="en-GB"/>
        </w:rPr>
        <w:t xml:space="preserve">sauvage </w:t>
      </w:r>
      <w:r w:rsidRPr="001A7CAC">
        <w:rPr>
          <w:rFonts w:ascii="Arial-BoldMT" w:hAnsi="Arial-BoldMT" w:cs="Arial-BoldMT"/>
          <w:color w:val="000000"/>
          <w:sz w:val="18"/>
          <w:szCs w:val="18"/>
          <w:lang w:val="en-GB"/>
        </w:rPr>
        <w:t>but interestingly the fresh and mostly red berry fruit aromas are rather high-toned. There is a lovely sense of energy to the lilting and refined medium weight flavors that also display plenty of minerality on the moderately austere but not dry or hard finish that delivers fine length. Like the Guettes this offers unusually good quality in the context of a severely hailed upon vineyard. (89-92)/2021+</w:t>
      </w: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Pommard “Les Chanlins”: </w:t>
      </w:r>
      <w:r w:rsidRPr="001A7CAC">
        <w:rPr>
          <w:rFonts w:ascii="Arial-BoldMT" w:hAnsi="Arial-BoldMT" w:cs="Arial-BoldMT"/>
          <w:color w:val="000000"/>
          <w:sz w:val="18"/>
          <w:szCs w:val="18"/>
          <w:lang w:val="en-GB"/>
        </w:rPr>
        <w:t xml:space="preserve">This is ripe if perhaps not quite as fresh as the Pézerolles with its earthy, floral and once again </w:t>
      </w:r>
      <w:r w:rsidRPr="001A7CAC">
        <w:rPr>
          <w:rFonts w:ascii="Arial-BoldMT" w:hAnsi="Arial-BoldMT" w:cs="Arial-BoldMT"/>
          <w:i/>
          <w:iCs/>
          <w:color w:val="000000"/>
          <w:sz w:val="18"/>
          <w:szCs w:val="18"/>
          <w:lang w:val="en-GB"/>
        </w:rPr>
        <w:t xml:space="preserve">sauvage </w:t>
      </w:r>
      <w:r w:rsidRPr="001A7CAC">
        <w:rPr>
          <w:rFonts w:ascii="Arial-BoldMT" w:hAnsi="Arial-BoldMT" w:cs="Arial-BoldMT"/>
          <w:color w:val="000000"/>
          <w:sz w:val="18"/>
          <w:szCs w:val="18"/>
          <w:lang w:val="en-GB"/>
        </w:rPr>
        <w:t>inflected nose. There is more volume and power to the bigger and richer medium weight flavors that possess an attractively textured mouth feel before culminating in a tension-filled, saline and dusty finish. This possesses sufficient midpalate concentration that it will be approachable on the younger side though it will need at least 10 years to fully resolve its presently firm tannic spine. (89-92)/2023+</w:t>
      </w:r>
    </w:p>
    <w:p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Echézeaux: </w:t>
      </w:r>
      <w:r w:rsidRPr="001A7CAC">
        <w:rPr>
          <w:rFonts w:ascii="Arial-BoldMT" w:hAnsi="Arial-BoldMT" w:cs="Arial-BoldMT"/>
          <w:color w:val="000000"/>
          <w:sz w:val="18"/>
          <w:szCs w:val="18"/>
          <w:lang w:val="en-GB"/>
        </w:rPr>
        <w:t xml:space="preserve">(from a .26 ha parcel of vines planted in 1931 in the </w:t>
      </w:r>
      <w:r w:rsidRPr="001A7CAC">
        <w:rPr>
          <w:rFonts w:ascii="Arial-BoldMT" w:hAnsi="Arial-BoldMT" w:cs="Arial-BoldMT"/>
          <w:i/>
          <w:iCs/>
          <w:color w:val="000000"/>
          <w:sz w:val="18"/>
          <w:szCs w:val="18"/>
          <w:lang w:val="en-GB"/>
        </w:rPr>
        <w:t xml:space="preserve">climat </w:t>
      </w:r>
      <w:r w:rsidRPr="001A7CAC">
        <w:rPr>
          <w:rFonts w:ascii="Arial-BoldMT" w:hAnsi="Arial-BoldMT" w:cs="Arial-BoldMT"/>
          <w:color w:val="000000"/>
          <w:sz w:val="18"/>
          <w:szCs w:val="18"/>
          <w:lang w:val="en-GB"/>
        </w:rPr>
        <w:t xml:space="preserve">Champs Traversin, which is occasionally referred to as Le Petit Citeaux). A markedly earthy yet wonderfully pure and spicy nose that is at once ripe yet elegant offers up both red and dark berry fruit scents that are trimmed in just enough wood to notice. Here too there is fine volume and concentration to the impressively rich flavors that brim with dry extract, all wrapped in an impeccably balanced and persistent finish. This is terrific and while the tannins are firm they are phenolically mature. </w:t>
      </w:r>
      <w:proofErr w:type="gramStart"/>
      <w:r w:rsidRPr="001A7CAC">
        <w:rPr>
          <w:rFonts w:ascii="Arial-BoldMT" w:hAnsi="Arial-BoldMT" w:cs="Arial-BoldMT"/>
          <w:color w:val="000000"/>
          <w:sz w:val="18"/>
          <w:szCs w:val="18"/>
          <w:lang w:val="en-GB"/>
        </w:rPr>
        <w:t>Worth considering.</w:t>
      </w:r>
      <w:proofErr w:type="gramEnd"/>
      <w:r w:rsidRPr="001A7CAC">
        <w:rPr>
          <w:rFonts w:ascii="Arial-BoldMT" w:hAnsi="Arial-BoldMT" w:cs="Arial-BoldMT"/>
          <w:color w:val="000000"/>
          <w:sz w:val="18"/>
          <w:szCs w:val="18"/>
          <w:lang w:val="en-GB"/>
        </w:rPr>
        <w:t xml:space="preserve"> (91-94)/2025+</w:t>
      </w:r>
    </w:p>
    <w:p w:rsidR="001A7CAC" w:rsidRDefault="001A7CAC" w:rsidP="001A7CAC">
      <w:pPr>
        <w:widowControl w:val="0"/>
        <w:autoSpaceDE w:val="0"/>
        <w:autoSpaceDN w:val="0"/>
        <w:adjustRightInd w:val="0"/>
        <w:rPr>
          <w:rFonts w:ascii="Arial-BoldMT" w:hAnsi="Arial-BoldMT" w:cs="Arial-BoldMT"/>
          <w:color w:val="000000"/>
          <w:sz w:val="18"/>
          <w:szCs w:val="18"/>
          <w:lang w:val="en-GB"/>
        </w:rPr>
      </w:pPr>
      <w:r w:rsidRPr="001A7CAC">
        <w:rPr>
          <w:rFonts w:ascii="Arial-BoldMT" w:hAnsi="Arial-BoldMT" w:cs="Arial-BoldMT"/>
          <w:b/>
          <w:bCs/>
          <w:color w:val="000000"/>
          <w:sz w:val="18"/>
          <w:szCs w:val="18"/>
          <w:lang w:val="en-GB"/>
        </w:rPr>
        <w:t xml:space="preserve">2013 Richebourg: </w:t>
      </w:r>
      <w:r w:rsidRPr="001A7CAC">
        <w:rPr>
          <w:rFonts w:ascii="Arial-BoldMT" w:hAnsi="Arial-BoldMT" w:cs="Arial-BoldMT"/>
          <w:color w:val="000000"/>
          <w:sz w:val="18"/>
          <w:szCs w:val="18"/>
          <w:lang w:val="en-GB"/>
        </w:rPr>
        <w:t xml:space="preserve">(the Richebourg parcel now totals .6 ha after it was combined with the vines that formerly belonged to Michel Gros, which he agreed to exchange so that he could keep the Vosne 1er Clos de Réas as a </w:t>
      </w:r>
      <w:r w:rsidRPr="001A7CAC">
        <w:rPr>
          <w:rFonts w:ascii="Arial-BoldMT" w:hAnsi="Arial-BoldMT" w:cs="Arial-BoldMT"/>
          <w:i/>
          <w:iCs/>
          <w:color w:val="000000"/>
          <w:sz w:val="18"/>
          <w:szCs w:val="18"/>
          <w:lang w:val="en-GB"/>
        </w:rPr>
        <w:t xml:space="preserve">monopole </w:t>
      </w:r>
      <w:r w:rsidRPr="001A7CAC">
        <w:rPr>
          <w:rFonts w:ascii="Arial-BoldMT" w:hAnsi="Arial-BoldMT" w:cs="Arial-BoldMT"/>
          <w:color w:val="000000"/>
          <w:sz w:val="18"/>
          <w:szCs w:val="18"/>
          <w:lang w:val="en-GB"/>
        </w:rPr>
        <w:t>of Domaine Michel Gros</w:t>
      </w:r>
      <w:r w:rsidRPr="001A7CAC">
        <w:rPr>
          <w:rFonts w:ascii="Arial-BoldMT" w:hAnsi="Arial-BoldMT" w:cs="Arial-BoldMT"/>
          <w:i/>
          <w:iCs/>
          <w:color w:val="000000"/>
          <w:sz w:val="18"/>
          <w:szCs w:val="18"/>
          <w:lang w:val="en-GB"/>
        </w:rPr>
        <w:t xml:space="preserve">. </w:t>
      </w:r>
      <w:r w:rsidRPr="001A7CAC">
        <w:rPr>
          <w:rFonts w:ascii="Arial-BoldMT" w:hAnsi="Arial-BoldMT" w:cs="Arial-BoldMT"/>
          <w:color w:val="000000"/>
          <w:sz w:val="18"/>
          <w:szCs w:val="18"/>
          <w:lang w:val="en-GB"/>
        </w:rPr>
        <w:t xml:space="preserve">The Richebourg vines have been replanted 3 times and they are now 15+, 25+ and 70+ years of age). This is riper than the Ech and not quite as fresh though there is excellent complexity to the layered aromas of plum, black currant and Asian style tea scents. On the plus side there is a slightly finer mouth feel even though there is clearly more size, weight, power and punch to the broad-shouldered flavors that also brim with dry extract on the velvet-textured finale that seems to go on and on. This is certainly structured but in the context of the </w:t>
      </w:r>
      <w:r w:rsidRPr="001A7CAC">
        <w:rPr>
          <w:rFonts w:ascii="Arial-BoldMT" w:hAnsi="Arial-BoldMT" w:cs="Arial-BoldMT"/>
          <w:i/>
          <w:iCs/>
          <w:color w:val="000000"/>
          <w:sz w:val="18"/>
          <w:szCs w:val="18"/>
          <w:lang w:val="en-GB"/>
        </w:rPr>
        <w:t xml:space="preserve">appellation </w:t>
      </w:r>
      <w:r w:rsidRPr="001A7CAC">
        <w:rPr>
          <w:rFonts w:ascii="Arial-BoldMT" w:hAnsi="Arial-BoldMT" w:cs="Arial-BoldMT"/>
          <w:color w:val="000000"/>
          <w:sz w:val="18"/>
          <w:szCs w:val="18"/>
          <w:lang w:val="en-GB"/>
        </w:rPr>
        <w:t>this is not imposing and as such, it will be approachable a bit earlier than what would be considered typical. (92-94)/2028+</w:t>
      </w:r>
    </w:p>
    <w:p w:rsidR="001A7CAC" w:rsidRDefault="001A7CAC" w:rsidP="001A7CAC">
      <w:pPr>
        <w:widowControl w:val="0"/>
        <w:autoSpaceDE w:val="0"/>
        <w:autoSpaceDN w:val="0"/>
        <w:adjustRightInd w:val="0"/>
        <w:rPr>
          <w:rFonts w:ascii="Arial-BoldMT" w:hAnsi="Arial-BoldMT" w:cs="Arial-BoldMT"/>
          <w:color w:val="000000"/>
          <w:sz w:val="18"/>
          <w:szCs w:val="18"/>
          <w:lang w:val="en-GB"/>
        </w:rPr>
      </w:pPr>
    </w:p>
    <w:p w:rsidR="001A7CAC" w:rsidRPr="00227640" w:rsidRDefault="001A7CAC" w:rsidP="001A7CAC">
      <w:pPr>
        <w:widowControl w:val="0"/>
        <w:autoSpaceDE w:val="0"/>
        <w:autoSpaceDN w:val="0"/>
        <w:adjustRightInd w:val="0"/>
        <w:rPr>
          <w:rFonts w:ascii="Arial-BoldMT" w:hAnsi="Arial-BoldMT" w:cs="Arial-BoldMT"/>
          <w:b/>
          <w:bCs/>
          <w:color w:val="000000"/>
          <w:szCs w:val="20"/>
        </w:rPr>
      </w:pPr>
      <w:r w:rsidRPr="00227640">
        <w:rPr>
          <w:rFonts w:ascii="Arial-BoldMT" w:hAnsi="Arial-BoldMT" w:cs="Arial-BoldMT"/>
          <w:b/>
          <w:bCs/>
          <w:color w:val="000000"/>
          <w:szCs w:val="20"/>
        </w:rPr>
        <w:t>François Parent</w:t>
      </w:r>
      <w:r w:rsidR="007A5CA9">
        <w:rPr>
          <w:rFonts w:ascii="Arial-BoldMT" w:hAnsi="Arial-BoldMT" w:cs="Arial-BoldMT"/>
          <w:b/>
          <w:bCs/>
          <w:color w:val="000000"/>
          <w:szCs w:val="20"/>
        </w:rPr>
        <w:t xml:space="preserve"> </w:t>
      </w:r>
      <w:r w:rsidR="007A5CA9">
        <w:rPr>
          <w:rFonts w:ascii="Arial-BoldMT" w:hAnsi="Arial-BoldMT" w:cs="Arial-BoldMT"/>
          <w:b/>
          <w:bCs/>
          <w:color w:val="000000"/>
          <w:szCs w:val="20"/>
          <w:lang w:val="en-GB"/>
        </w:rPr>
        <w:t>(Pommard/Beaune)</w:t>
      </w:r>
    </w:p>
    <w:p w:rsidR="001A7CAC" w:rsidRDefault="001A7CAC" w:rsidP="001A7CAC">
      <w:pPr>
        <w:widowControl w:val="0"/>
        <w:autoSpaceDE w:val="0"/>
        <w:autoSpaceDN w:val="0"/>
        <w:adjustRightInd w:val="0"/>
        <w:rPr>
          <w:rFonts w:ascii="Arial-BoldMT" w:hAnsi="Arial-BoldMT" w:cs="Arial-BoldMT"/>
          <w:b/>
          <w:bCs/>
          <w:color w:val="000000"/>
          <w:sz w:val="20"/>
          <w:szCs w:val="20"/>
        </w:rPr>
      </w:pP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245"/>
          <w:tab w:val="left" w:pos="7513"/>
        </w:tabs>
        <w:autoSpaceDE w:val="0"/>
        <w:autoSpaceDN w:val="0"/>
        <w:adjustRightInd w:val="0"/>
        <w:rPr>
          <w:rFonts w:ascii="Arial-BoldMT" w:hAnsi="Arial-BoldMT" w:cs="Arial-BoldMT"/>
          <w:b/>
          <w:bCs/>
          <w:color w:val="000000"/>
          <w:sz w:val="20"/>
          <w:szCs w:val="20"/>
          <w:lang w:val="en-GB"/>
        </w:rPr>
      </w:pPr>
      <w:r>
        <w:rPr>
          <w:rFonts w:ascii="Arial-BoldMT" w:hAnsi="Arial-BoldMT" w:cs="Arial-BoldMT"/>
          <w:b/>
          <w:bCs/>
          <w:color w:val="000000"/>
          <w:sz w:val="20"/>
          <w:szCs w:val="20"/>
        </w:rPr>
        <w:t xml:space="preserve">2013 </w:t>
      </w:r>
      <w:r w:rsidR="00227640">
        <w:rPr>
          <w:rFonts w:ascii="Arial-BoldMT" w:hAnsi="Arial-BoldMT" w:cs="Arial-BoldMT"/>
          <w:b/>
          <w:bCs/>
          <w:color w:val="000000"/>
          <w:sz w:val="20"/>
          <w:szCs w:val="20"/>
        </w:rPr>
        <w:tab/>
      </w:r>
      <w:r>
        <w:rPr>
          <w:rFonts w:ascii="Arial-BoldMT" w:hAnsi="Arial-BoldMT" w:cs="Arial-BoldMT"/>
          <w:b/>
          <w:bCs/>
          <w:color w:val="000000"/>
          <w:sz w:val="20"/>
          <w:szCs w:val="20"/>
        </w:rPr>
        <w:t xml:space="preserve">Beaune “Les Sizies” 1er </w:t>
      </w:r>
      <w:r w:rsidR="00227640">
        <w:rPr>
          <w:rFonts w:ascii="Arial-BoldMT" w:hAnsi="Arial-BoldMT" w:cs="Arial-BoldMT"/>
          <w:b/>
          <w:bCs/>
          <w:color w:val="000000"/>
          <w:sz w:val="20"/>
          <w:szCs w:val="20"/>
        </w:rPr>
        <w:tab/>
      </w:r>
      <w:r w:rsidRPr="00227640">
        <w:rPr>
          <w:rFonts w:ascii="Arial-BoldMT" w:hAnsi="Arial-BoldMT" w:cs="Arial-BoldMT"/>
          <w:b/>
          <w:bCs/>
          <w:color w:val="000000"/>
          <w:sz w:val="20"/>
          <w:szCs w:val="20"/>
          <w:lang w:val="en-GB"/>
        </w:rPr>
        <w:t xml:space="preserve">red </w:t>
      </w:r>
      <w:r w:rsidR="00227640" w:rsidRPr="00227640">
        <w:rPr>
          <w:rFonts w:ascii="Arial-BoldMT" w:hAnsi="Arial-BoldMT" w:cs="Arial-BoldMT"/>
          <w:b/>
          <w:bCs/>
          <w:color w:val="000000"/>
          <w:sz w:val="20"/>
          <w:szCs w:val="20"/>
          <w:lang w:val="en-GB"/>
        </w:rPr>
        <w:tab/>
      </w:r>
      <w:r w:rsidRPr="00227640">
        <w:rPr>
          <w:rFonts w:ascii="Arial-BoldMT" w:hAnsi="Arial-BoldMT" w:cs="Arial-BoldMT"/>
          <w:b/>
          <w:bCs/>
          <w:color w:val="000000"/>
          <w:sz w:val="20"/>
          <w:szCs w:val="20"/>
          <w:lang w:val="en-GB"/>
        </w:rPr>
        <w:t>(87-89)</w:t>
      </w:r>
    </w:p>
    <w:p w:rsidR="001A7CAC" w:rsidRP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245"/>
          <w:tab w:val="left" w:pos="7513"/>
        </w:tabs>
        <w:autoSpaceDE w:val="0"/>
        <w:autoSpaceDN w:val="0"/>
        <w:adjustRightInd w:val="0"/>
        <w:rPr>
          <w:rFonts w:ascii="Arial-BoldMT" w:hAnsi="Arial-BoldMT" w:cs="Arial-BoldMT"/>
          <w:b/>
          <w:bCs/>
          <w:color w:val="000000"/>
          <w:sz w:val="20"/>
          <w:szCs w:val="20"/>
          <w:lang w:val="en-GB"/>
        </w:rPr>
      </w:pPr>
      <w:r w:rsidRPr="00227640">
        <w:rPr>
          <w:rFonts w:ascii="Arial-BoldMT" w:hAnsi="Arial-BoldMT" w:cs="Arial-BoldMT"/>
          <w:b/>
          <w:bCs/>
          <w:color w:val="000000"/>
          <w:sz w:val="20"/>
          <w:szCs w:val="20"/>
          <w:lang w:val="en-GB"/>
        </w:rPr>
        <w:t xml:space="preserve">2013 </w:t>
      </w:r>
      <w:r w:rsidR="00227640" w:rsidRPr="00227640">
        <w:rPr>
          <w:rFonts w:ascii="Arial-BoldMT" w:hAnsi="Arial-BoldMT" w:cs="Arial-BoldMT"/>
          <w:b/>
          <w:bCs/>
          <w:color w:val="000000"/>
          <w:sz w:val="20"/>
          <w:szCs w:val="20"/>
          <w:lang w:val="en-GB"/>
        </w:rPr>
        <w:tab/>
      </w:r>
      <w:r w:rsidRPr="00227640">
        <w:rPr>
          <w:rFonts w:ascii="Arial-BoldMT" w:hAnsi="Arial-BoldMT" w:cs="Arial-BoldMT"/>
          <w:b/>
          <w:bCs/>
          <w:color w:val="000000"/>
          <w:sz w:val="20"/>
          <w:szCs w:val="20"/>
          <w:lang w:val="en-GB"/>
        </w:rPr>
        <w:t xml:space="preserve">Pommard “Les Arvelets” 1er </w:t>
      </w:r>
      <w:r w:rsidR="00227640" w:rsidRPr="00227640">
        <w:rPr>
          <w:rFonts w:ascii="Arial-BoldMT" w:hAnsi="Arial-BoldMT" w:cs="Arial-BoldMT"/>
          <w:b/>
          <w:bCs/>
          <w:color w:val="000000"/>
          <w:sz w:val="20"/>
          <w:szCs w:val="20"/>
          <w:lang w:val="en-GB"/>
        </w:rPr>
        <w:tab/>
      </w:r>
      <w:r w:rsidRPr="00227640">
        <w:rPr>
          <w:rFonts w:ascii="Arial-BoldMT" w:hAnsi="Arial-BoldMT" w:cs="Arial-BoldMT"/>
          <w:b/>
          <w:bCs/>
          <w:color w:val="000000"/>
          <w:sz w:val="20"/>
          <w:szCs w:val="20"/>
          <w:lang w:val="en-GB"/>
        </w:rPr>
        <w:t xml:space="preserve">red </w:t>
      </w:r>
      <w:r w:rsidR="00227640" w:rsidRPr="00227640">
        <w:rPr>
          <w:rFonts w:ascii="Arial-BoldMT" w:hAnsi="Arial-BoldMT" w:cs="Arial-BoldMT"/>
          <w:b/>
          <w:bCs/>
          <w:color w:val="000000"/>
          <w:sz w:val="20"/>
          <w:szCs w:val="20"/>
          <w:lang w:val="en-GB"/>
        </w:rPr>
        <w:tab/>
      </w:r>
      <w:r w:rsidRPr="00227640">
        <w:rPr>
          <w:rFonts w:ascii="Arial-BoldMT" w:hAnsi="Arial-BoldMT" w:cs="Arial-BoldMT"/>
          <w:b/>
          <w:bCs/>
          <w:color w:val="000000"/>
          <w:sz w:val="20"/>
          <w:szCs w:val="20"/>
          <w:lang w:val="en-GB"/>
        </w:rPr>
        <w:t>(88-91)</w:t>
      </w:r>
    </w:p>
    <w:p w:rsidR="00227640" w:rsidRDefault="001A7CAC" w:rsidP="007A5CA9">
      <w:pPr>
        <w:widowControl w:val="0"/>
        <w:pBdr>
          <w:top w:val="single" w:sz="4" w:space="1" w:color="auto"/>
          <w:left w:val="single" w:sz="4" w:space="4" w:color="auto"/>
          <w:bottom w:val="single" w:sz="4" w:space="1" w:color="auto"/>
          <w:right w:val="single" w:sz="4" w:space="4" w:color="auto"/>
        </w:pBdr>
        <w:tabs>
          <w:tab w:val="left" w:pos="1134"/>
          <w:tab w:val="left" w:pos="5245"/>
          <w:tab w:val="left" w:pos="7513"/>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lang w:val="en-GB"/>
        </w:rPr>
        <w:t xml:space="preserve">2013 </w:t>
      </w:r>
      <w:r w:rsidR="00227640" w:rsidRPr="00227640">
        <w:rPr>
          <w:rFonts w:ascii="Arial-BoldMT" w:hAnsi="Arial-BoldMT" w:cs="Arial-BoldMT"/>
          <w:b/>
          <w:bCs/>
          <w:color w:val="000000"/>
          <w:sz w:val="20"/>
          <w:szCs w:val="20"/>
          <w:lang w:val="en-GB"/>
        </w:rPr>
        <w:tab/>
      </w:r>
      <w:r w:rsidRPr="00227640">
        <w:rPr>
          <w:rFonts w:ascii="Arial-BoldMT" w:hAnsi="Arial-BoldMT" w:cs="Arial-BoldMT"/>
          <w:b/>
          <w:bCs/>
          <w:color w:val="000000"/>
          <w:sz w:val="20"/>
          <w:szCs w:val="20"/>
          <w:lang w:val="en-GB"/>
        </w:rPr>
        <w:t xml:space="preserve">Volnay “Les Brouillards” 1er </w:t>
      </w:r>
      <w:r w:rsidR="00227640" w:rsidRPr="00227640">
        <w:rPr>
          <w:rFonts w:ascii="Arial-BoldMT" w:hAnsi="Arial-BoldMT" w:cs="Arial-BoldMT"/>
          <w:b/>
          <w:bCs/>
          <w:color w:val="000000"/>
          <w:sz w:val="20"/>
          <w:szCs w:val="20"/>
          <w:lang w:val="en-GB"/>
        </w:rPr>
        <w:tab/>
      </w:r>
      <w:r w:rsidRPr="00227640">
        <w:rPr>
          <w:rFonts w:ascii="Arial-BoldMT" w:hAnsi="Arial-BoldMT" w:cs="Arial-BoldMT"/>
          <w:b/>
          <w:bCs/>
          <w:color w:val="000000"/>
          <w:sz w:val="20"/>
          <w:szCs w:val="20"/>
          <w:lang w:val="en-GB"/>
        </w:rPr>
        <w:t>red</w:t>
      </w:r>
      <w:r>
        <w:rPr>
          <w:rFonts w:ascii="Arial-BoldMT" w:hAnsi="Arial-BoldMT" w:cs="Arial-BoldMT"/>
          <w:b/>
          <w:bCs/>
          <w:color w:val="000000"/>
          <w:sz w:val="20"/>
          <w:szCs w:val="20"/>
        </w:rPr>
        <w:t xml:space="preserve"> </w:t>
      </w:r>
      <w:r w:rsidR="00227640">
        <w:rPr>
          <w:rFonts w:ascii="Arial-BoldMT" w:hAnsi="Arial-BoldMT" w:cs="Arial-BoldMT"/>
          <w:b/>
          <w:bCs/>
          <w:color w:val="000000"/>
          <w:sz w:val="20"/>
          <w:szCs w:val="20"/>
        </w:rPr>
        <w:tab/>
      </w:r>
      <w:r>
        <w:rPr>
          <w:rFonts w:ascii="Arial-BoldMT" w:hAnsi="Arial-BoldMT" w:cs="Arial-BoldMT"/>
          <w:b/>
          <w:bCs/>
          <w:color w:val="000000"/>
          <w:sz w:val="20"/>
          <w:szCs w:val="20"/>
        </w:rPr>
        <w:t>(87-89)</w:t>
      </w:r>
    </w:p>
    <w:p w:rsidR="001A7CAC" w:rsidRDefault="001A7CAC" w:rsidP="00227640">
      <w:pPr>
        <w:widowControl w:val="0"/>
        <w:tabs>
          <w:tab w:val="left" w:pos="1134"/>
          <w:tab w:val="left" w:pos="5245"/>
          <w:tab w:val="left" w:pos="7513"/>
        </w:tabs>
        <w:autoSpaceDE w:val="0"/>
        <w:autoSpaceDN w:val="0"/>
        <w:adjustRightInd w:val="0"/>
        <w:rPr>
          <w:rFonts w:ascii="Arial-BoldMT" w:hAnsi="Arial-BoldMT" w:cs="Arial-BoldMT"/>
          <w:b/>
          <w:bCs/>
          <w:color w:val="000000"/>
          <w:sz w:val="20"/>
          <w:szCs w:val="20"/>
        </w:rPr>
      </w:pPr>
    </w:p>
    <w:p w:rsidR="001A7CAC" w:rsidRPr="00227640" w:rsidRDefault="001A7CAC" w:rsidP="001A7CAC">
      <w:pPr>
        <w:widowControl w:val="0"/>
        <w:autoSpaceDE w:val="0"/>
        <w:autoSpaceDN w:val="0"/>
        <w:adjustRightInd w:val="0"/>
        <w:rPr>
          <w:rFonts w:ascii="Arial-BoldMT" w:hAnsi="Arial-BoldMT" w:cs="Arial-BoldMT"/>
          <w:color w:val="000000"/>
          <w:sz w:val="18"/>
          <w:szCs w:val="18"/>
          <w:lang w:val="en-GB"/>
        </w:rPr>
      </w:pPr>
      <w:r w:rsidRPr="00227640">
        <w:rPr>
          <w:rFonts w:ascii="Arial-BoldMT" w:hAnsi="Arial-BoldMT" w:cs="Arial-BoldMT"/>
          <w:color w:val="000000"/>
          <w:sz w:val="18"/>
          <w:szCs w:val="18"/>
          <w:lang w:val="en-GB"/>
        </w:rPr>
        <w:t>François Parent also directs and makes the wine for his wife’s domaine, Anne-Françoise Gros (see above); please see</w:t>
      </w:r>
      <w:r w:rsidR="00227640" w:rsidRPr="00227640">
        <w:rPr>
          <w:rFonts w:ascii="Arial-BoldMT" w:hAnsi="Arial-BoldMT" w:cs="Arial-BoldMT"/>
          <w:color w:val="000000"/>
          <w:sz w:val="18"/>
          <w:szCs w:val="18"/>
          <w:lang w:val="en-GB"/>
        </w:rPr>
        <w:t xml:space="preserve"> </w:t>
      </w:r>
      <w:r w:rsidRPr="00227640">
        <w:rPr>
          <w:rFonts w:ascii="Arial-BoldMT" w:hAnsi="Arial-BoldMT" w:cs="Arial-BoldMT"/>
          <w:color w:val="000000"/>
          <w:sz w:val="18"/>
          <w:szCs w:val="18"/>
          <w:lang w:val="en-GB"/>
        </w:rPr>
        <w:t>Domaine A</w:t>
      </w:r>
      <w:proofErr w:type="gramStart"/>
      <w:r w:rsidRPr="00227640">
        <w:rPr>
          <w:rFonts w:ascii="Arial-BoldMT" w:hAnsi="Arial-BoldMT" w:cs="Arial-BoldMT"/>
          <w:color w:val="000000"/>
          <w:sz w:val="18"/>
          <w:szCs w:val="18"/>
          <w:lang w:val="en-GB"/>
        </w:rPr>
        <w:t>.-</w:t>
      </w:r>
      <w:proofErr w:type="gramEnd"/>
      <w:r w:rsidRPr="00227640">
        <w:rPr>
          <w:rFonts w:ascii="Arial-BoldMT" w:hAnsi="Arial-BoldMT" w:cs="Arial-BoldMT"/>
          <w:color w:val="000000"/>
          <w:sz w:val="18"/>
          <w:szCs w:val="18"/>
          <w:lang w:val="en-GB"/>
        </w:rPr>
        <w:t>F. Gros for Parent’s 2013 vintage comments and other specifics. (Vance Erickson Fine Wine Brokers,</w:t>
      </w:r>
      <w:r w:rsidR="00227640" w:rsidRPr="00227640">
        <w:rPr>
          <w:rFonts w:ascii="Arial-BoldMT" w:hAnsi="Arial-BoldMT" w:cs="Arial-BoldMT"/>
          <w:color w:val="000000"/>
          <w:sz w:val="18"/>
          <w:szCs w:val="18"/>
          <w:lang w:val="en-GB"/>
        </w:rPr>
        <w:t xml:space="preserve"> </w:t>
      </w:r>
      <w:r w:rsidRPr="00227640">
        <w:rPr>
          <w:rFonts w:ascii="Arial-BoldMT" w:hAnsi="Arial-BoldMT" w:cs="Arial-BoldMT"/>
          <w:color w:val="0000FF"/>
          <w:sz w:val="18"/>
          <w:szCs w:val="18"/>
          <w:lang w:val="en-GB"/>
        </w:rPr>
        <w:t xml:space="preserve">www.vanceerickson.com </w:t>
      </w:r>
      <w:r w:rsidRPr="00227640">
        <w:rPr>
          <w:rFonts w:ascii="Arial-BoldMT" w:hAnsi="Arial-BoldMT" w:cs="Arial-BoldMT"/>
          <w:color w:val="000000"/>
          <w:sz w:val="18"/>
          <w:szCs w:val="18"/>
          <w:lang w:val="en-GB"/>
        </w:rPr>
        <w:t>Santa Barbara, CA, Great Signature Wines LLC, Atlanta, GA (LA, TN, GA, SC)</w:t>
      </w:r>
    </w:p>
    <w:p w:rsidR="001A7CAC" w:rsidRPr="00227640" w:rsidRDefault="001A7CAC" w:rsidP="001A7CAC">
      <w:pPr>
        <w:widowControl w:val="0"/>
        <w:autoSpaceDE w:val="0"/>
        <w:autoSpaceDN w:val="0"/>
        <w:adjustRightInd w:val="0"/>
        <w:rPr>
          <w:rFonts w:ascii="Arial-BoldMT" w:hAnsi="Arial-BoldMT" w:cs="Arial-BoldMT"/>
          <w:color w:val="000000"/>
          <w:sz w:val="18"/>
          <w:szCs w:val="18"/>
          <w:lang w:val="en-GB"/>
        </w:rPr>
      </w:pPr>
      <w:r w:rsidRPr="00227640">
        <w:rPr>
          <w:rFonts w:ascii="Arial-BoldMT" w:hAnsi="Arial-BoldMT" w:cs="Arial-BoldMT"/>
          <w:b/>
          <w:bCs/>
          <w:color w:val="000000"/>
          <w:sz w:val="18"/>
          <w:szCs w:val="18"/>
          <w:lang w:val="en-GB"/>
        </w:rPr>
        <w:t xml:space="preserve">2013 Beaune “Les Sizies”: </w:t>
      </w:r>
      <w:r w:rsidRPr="00227640">
        <w:rPr>
          <w:rFonts w:ascii="Arial-BoldMT" w:hAnsi="Arial-BoldMT" w:cs="Arial-BoldMT"/>
          <w:color w:val="000000"/>
          <w:sz w:val="18"/>
          <w:szCs w:val="18"/>
          <w:lang w:val="en-GB"/>
        </w:rPr>
        <w:t>A subtle but not invisible touch of wood sets off the spicy, fresh and exuberant aromas of various</w:t>
      </w:r>
      <w:r w:rsidR="00227640" w:rsidRPr="00227640">
        <w:rPr>
          <w:rFonts w:ascii="Arial-BoldMT" w:hAnsi="Arial-BoldMT" w:cs="Arial-BoldMT"/>
          <w:color w:val="000000"/>
          <w:sz w:val="18"/>
          <w:szCs w:val="18"/>
          <w:lang w:val="en-GB"/>
        </w:rPr>
        <w:t xml:space="preserve"> </w:t>
      </w:r>
      <w:r w:rsidRPr="00227640">
        <w:rPr>
          <w:rFonts w:ascii="Arial-BoldMT" w:hAnsi="Arial-BoldMT" w:cs="Arial-BoldMT"/>
          <w:color w:val="000000"/>
          <w:sz w:val="18"/>
          <w:szCs w:val="18"/>
          <w:lang w:val="en-GB"/>
        </w:rPr>
        <w:t xml:space="preserve">red berries, earth and underbrush hints. There is good detail and a lovely sense of underlying tension to the </w:t>
      </w:r>
      <w:proofErr w:type="gramStart"/>
      <w:r w:rsidRPr="00227640">
        <w:rPr>
          <w:rFonts w:ascii="Arial-BoldMT" w:hAnsi="Arial-BoldMT" w:cs="Arial-BoldMT"/>
          <w:color w:val="000000"/>
          <w:sz w:val="18"/>
          <w:szCs w:val="18"/>
          <w:lang w:val="en-GB"/>
        </w:rPr>
        <w:t>middle weight</w:t>
      </w:r>
      <w:proofErr w:type="gramEnd"/>
      <w:r w:rsidR="00227640" w:rsidRPr="00227640">
        <w:rPr>
          <w:rFonts w:ascii="Arial-BoldMT" w:hAnsi="Arial-BoldMT" w:cs="Arial-BoldMT"/>
          <w:color w:val="000000"/>
          <w:sz w:val="18"/>
          <w:szCs w:val="18"/>
          <w:lang w:val="en-GB"/>
        </w:rPr>
        <w:t xml:space="preserve"> </w:t>
      </w:r>
      <w:r w:rsidRPr="00227640">
        <w:rPr>
          <w:rFonts w:ascii="Arial-BoldMT" w:hAnsi="Arial-BoldMT" w:cs="Arial-BoldMT"/>
          <w:color w:val="000000"/>
          <w:sz w:val="18"/>
          <w:szCs w:val="18"/>
          <w:lang w:val="en-GB"/>
        </w:rPr>
        <w:t>flavors that currently display just a hint of edginess on the otherwise persistent finish. The balance isn’t perfect but I like the</w:t>
      </w:r>
      <w:r w:rsidR="00227640" w:rsidRPr="00227640">
        <w:rPr>
          <w:rFonts w:ascii="Arial-BoldMT" w:hAnsi="Arial-BoldMT" w:cs="Arial-BoldMT"/>
          <w:color w:val="000000"/>
          <w:sz w:val="18"/>
          <w:szCs w:val="18"/>
          <w:lang w:val="en-GB"/>
        </w:rPr>
        <w:t xml:space="preserve"> </w:t>
      </w:r>
      <w:r w:rsidRPr="00227640">
        <w:rPr>
          <w:rFonts w:ascii="Arial-BoldMT" w:hAnsi="Arial-BoldMT" w:cs="Arial-BoldMT"/>
          <w:color w:val="000000"/>
          <w:sz w:val="18"/>
          <w:szCs w:val="18"/>
          <w:lang w:val="en-GB"/>
        </w:rPr>
        <w:t>energy and refreshing quality of the flavors. (87-89)/2018+</w:t>
      </w:r>
    </w:p>
    <w:p w:rsidR="001A7CAC" w:rsidRPr="00227640" w:rsidRDefault="001A7CAC" w:rsidP="001A7CAC">
      <w:pPr>
        <w:widowControl w:val="0"/>
        <w:autoSpaceDE w:val="0"/>
        <w:autoSpaceDN w:val="0"/>
        <w:adjustRightInd w:val="0"/>
        <w:rPr>
          <w:rFonts w:ascii="Arial-BoldMT" w:hAnsi="Arial-BoldMT" w:cs="Arial-BoldMT"/>
          <w:color w:val="000000"/>
          <w:sz w:val="18"/>
          <w:szCs w:val="18"/>
          <w:lang w:val="en-GB"/>
        </w:rPr>
      </w:pPr>
      <w:r w:rsidRPr="00227640">
        <w:rPr>
          <w:rFonts w:ascii="Arial-BoldMT" w:hAnsi="Arial-BoldMT" w:cs="Arial-BoldMT"/>
          <w:b/>
          <w:bCs/>
          <w:color w:val="000000"/>
          <w:sz w:val="18"/>
          <w:szCs w:val="18"/>
          <w:lang w:val="en-GB"/>
        </w:rPr>
        <w:t xml:space="preserve">2013 Volnay “Les Brouillards”: </w:t>
      </w:r>
      <w:r w:rsidRPr="00227640">
        <w:rPr>
          <w:rFonts w:ascii="Arial-BoldMT" w:hAnsi="Arial-BoldMT" w:cs="Arial-BoldMT"/>
          <w:color w:val="000000"/>
          <w:sz w:val="18"/>
          <w:szCs w:val="18"/>
          <w:lang w:val="en-GB"/>
        </w:rPr>
        <w:t>Here the nose is more deeply pitched with more earth and game characters adding breadth</w:t>
      </w:r>
      <w:r w:rsidR="00227640" w:rsidRPr="00227640">
        <w:rPr>
          <w:rFonts w:ascii="Arial-BoldMT" w:hAnsi="Arial-BoldMT" w:cs="Arial-BoldMT"/>
          <w:color w:val="000000"/>
          <w:sz w:val="18"/>
          <w:szCs w:val="18"/>
          <w:lang w:val="en-GB"/>
        </w:rPr>
        <w:t xml:space="preserve"> </w:t>
      </w:r>
      <w:r w:rsidRPr="00227640">
        <w:rPr>
          <w:rFonts w:ascii="Arial-BoldMT" w:hAnsi="Arial-BoldMT" w:cs="Arial-BoldMT"/>
          <w:color w:val="000000"/>
          <w:sz w:val="18"/>
          <w:szCs w:val="18"/>
          <w:lang w:val="en-GB"/>
        </w:rPr>
        <w:t>to the red and dark currant aromas. There is also a bit more size, weight and intrinsic power to the tautly muscular medium</w:t>
      </w:r>
      <w:r w:rsidR="00227640" w:rsidRPr="00227640">
        <w:rPr>
          <w:rFonts w:ascii="Arial-BoldMT" w:hAnsi="Arial-BoldMT" w:cs="Arial-BoldMT"/>
          <w:color w:val="000000"/>
          <w:sz w:val="18"/>
          <w:szCs w:val="18"/>
          <w:lang w:val="en-GB"/>
        </w:rPr>
        <w:t xml:space="preserve"> </w:t>
      </w:r>
      <w:r w:rsidRPr="00227640">
        <w:rPr>
          <w:rFonts w:ascii="Arial-BoldMT" w:hAnsi="Arial-BoldMT" w:cs="Arial-BoldMT"/>
          <w:color w:val="000000"/>
          <w:sz w:val="18"/>
          <w:szCs w:val="18"/>
          <w:lang w:val="en-GB"/>
        </w:rPr>
        <w:t>weight flavors that exude a fine bead of minerality on the finish that also displays just a hint of edginess. This delicious effort</w:t>
      </w:r>
      <w:r w:rsidR="00227640" w:rsidRPr="00227640">
        <w:rPr>
          <w:rFonts w:ascii="Arial-BoldMT" w:hAnsi="Arial-BoldMT" w:cs="Arial-BoldMT"/>
          <w:color w:val="000000"/>
          <w:sz w:val="18"/>
          <w:szCs w:val="18"/>
          <w:lang w:val="en-GB"/>
        </w:rPr>
        <w:t xml:space="preserve"> </w:t>
      </w:r>
      <w:r w:rsidRPr="00227640">
        <w:rPr>
          <w:rFonts w:ascii="Arial-BoldMT" w:hAnsi="Arial-BoldMT" w:cs="Arial-BoldMT"/>
          <w:color w:val="000000"/>
          <w:sz w:val="18"/>
          <w:szCs w:val="18"/>
          <w:lang w:val="en-GB"/>
        </w:rPr>
        <w:t>should drink well young if desired and I would be inclined to give it only 5 to 7 years of bottle age. (87-89)/2019+</w:t>
      </w:r>
    </w:p>
    <w:p w:rsidR="00ED2350" w:rsidRDefault="001A7CAC" w:rsidP="001A7CAC">
      <w:pPr>
        <w:widowControl w:val="0"/>
        <w:autoSpaceDE w:val="0"/>
        <w:autoSpaceDN w:val="0"/>
        <w:adjustRightInd w:val="0"/>
        <w:rPr>
          <w:rFonts w:ascii="Arial-BoldMT" w:hAnsi="Arial-BoldMT" w:cs="Arial-BoldMT"/>
          <w:color w:val="000000"/>
          <w:sz w:val="18"/>
          <w:szCs w:val="18"/>
          <w:lang w:val="en-GB"/>
        </w:rPr>
      </w:pPr>
      <w:r w:rsidRPr="00227640">
        <w:rPr>
          <w:rFonts w:ascii="Arial-BoldMT" w:hAnsi="Arial-BoldMT" w:cs="Arial-BoldMT"/>
          <w:b/>
          <w:bCs/>
          <w:color w:val="000000"/>
          <w:sz w:val="18"/>
          <w:szCs w:val="18"/>
          <w:lang w:val="en-GB"/>
        </w:rPr>
        <w:t xml:space="preserve">2013 Pommard “Les Arvelets”: </w:t>
      </w:r>
      <w:r w:rsidRPr="00227640">
        <w:rPr>
          <w:rFonts w:ascii="Arial-BoldMT" w:hAnsi="Arial-BoldMT" w:cs="Arial-BoldMT"/>
          <w:color w:val="000000"/>
          <w:sz w:val="18"/>
          <w:szCs w:val="18"/>
          <w:lang w:val="en-GB"/>
        </w:rPr>
        <w:t>In the same fashion as the Sizies there is a subtle but not invisible application of oak serving</w:t>
      </w:r>
      <w:r w:rsidR="00227640" w:rsidRPr="00227640">
        <w:rPr>
          <w:rFonts w:ascii="Arial-BoldMT" w:hAnsi="Arial-BoldMT" w:cs="Arial-BoldMT"/>
          <w:color w:val="000000"/>
          <w:sz w:val="18"/>
          <w:szCs w:val="18"/>
          <w:lang w:val="en-GB"/>
        </w:rPr>
        <w:t xml:space="preserve"> </w:t>
      </w:r>
      <w:r w:rsidRPr="00227640">
        <w:rPr>
          <w:rFonts w:ascii="Arial-BoldMT" w:hAnsi="Arial-BoldMT" w:cs="Arial-BoldMT"/>
          <w:color w:val="000000"/>
          <w:sz w:val="18"/>
          <w:szCs w:val="18"/>
          <w:lang w:val="en-GB"/>
        </w:rPr>
        <w:t>as a backdrop for the attractively layered and agreeably fresh aromas that combines notes of red currant, dark raspberry,</w:t>
      </w:r>
      <w:r w:rsidR="00227640" w:rsidRPr="00227640">
        <w:rPr>
          <w:rFonts w:ascii="Arial-BoldMT" w:hAnsi="Arial-BoldMT" w:cs="Arial-BoldMT"/>
          <w:color w:val="000000"/>
          <w:sz w:val="18"/>
          <w:szCs w:val="18"/>
          <w:lang w:val="en-GB"/>
        </w:rPr>
        <w:t xml:space="preserve"> </w:t>
      </w:r>
      <w:r w:rsidRPr="00227640">
        <w:rPr>
          <w:rFonts w:ascii="Arial-BoldMT" w:hAnsi="Arial-BoldMT" w:cs="Arial-BoldMT"/>
          <w:color w:val="000000"/>
          <w:sz w:val="18"/>
          <w:szCs w:val="18"/>
          <w:lang w:val="en-GB"/>
        </w:rPr>
        <w:t>warm earth and a hint of anise. There is better richness to the bigger and more powerful flavors that possess a lovely texture</w:t>
      </w:r>
      <w:r w:rsidR="00227640" w:rsidRPr="00227640">
        <w:rPr>
          <w:rFonts w:ascii="Arial-BoldMT" w:hAnsi="Arial-BoldMT" w:cs="Arial-BoldMT"/>
          <w:color w:val="000000"/>
          <w:sz w:val="18"/>
          <w:szCs w:val="18"/>
          <w:lang w:val="en-GB"/>
        </w:rPr>
        <w:t xml:space="preserve"> </w:t>
      </w:r>
      <w:r w:rsidRPr="00227640">
        <w:rPr>
          <w:rFonts w:ascii="Arial-BoldMT" w:hAnsi="Arial-BoldMT" w:cs="Arial-BoldMT"/>
          <w:color w:val="000000"/>
          <w:sz w:val="18"/>
          <w:szCs w:val="18"/>
          <w:lang w:val="en-GB"/>
        </w:rPr>
        <w:t>and plenty of minerality that arises on the palate coating finish where the wood telegraphed by the nose reappears. This is</w:t>
      </w:r>
      <w:r w:rsidR="00227640" w:rsidRPr="00227640">
        <w:rPr>
          <w:rFonts w:ascii="Arial-BoldMT" w:hAnsi="Arial-BoldMT" w:cs="Arial-BoldMT"/>
          <w:color w:val="000000"/>
          <w:sz w:val="18"/>
          <w:szCs w:val="18"/>
          <w:lang w:val="en-GB"/>
        </w:rPr>
        <w:t xml:space="preserve"> </w:t>
      </w:r>
      <w:r w:rsidRPr="00227640">
        <w:rPr>
          <w:rFonts w:ascii="Arial-BoldMT" w:hAnsi="Arial-BoldMT" w:cs="Arial-BoldMT"/>
          <w:color w:val="000000"/>
          <w:sz w:val="18"/>
          <w:szCs w:val="18"/>
          <w:lang w:val="en-GB"/>
        </w:rPr>
        <w:t>slightly more firmly structured though 6 to 8 years of bottle age should see it at its apogee. (88-91)/2020+</w:t>
      </w:r>
    </w:p>
    <w:p w:rsidR="00ED2350" w:rsidRDefault="00ED2350" w:rsidP="001A7CAC">
      <w:pPr>
        <w:widowControl w:val="0"/>
        <w:autoSpaceDE w:val="0"/>
        <w:autoSpaceDN w:val="0"/>
        <w:adjustRightInd w:val="0"/>
        <w:rPr>
          <w:rFonts w:ascii="Arial-BoldMT" w:hAnsi="Arial-BoldMT" w:cs="Arial-BoldMT"/>
          <w:color w:val="000000"/>
          <w:sz w:val="18"/>
          <w:szCs w:val="18"/>
          <w:lang w:val="en-GB"/>
        </w:rPr>
      </w:pPr>
    </w:p>
    <w:p w:rsidR="00ED2350" w:rsidRDefault="00ED2350" w:rsidP="00ED2350">
      <w:pPr>
        <w:widowControl w:val="0"/>
        <w:pBdr>
          <w:top w:val="single" w:sz="4" w:space="1" w:color="auto"/>
          <w:left w:val="single" w:sz="4" w:space="4" w:color="auto"/>
          <w:bottom w:val="single" w:sz="4" w:space="1" w:color="auto"/>
          <w:right w:val="single" w:sz="4" w:space="4" w:color="auto"/>
        </w:pBdr>
        <w:tabs>
          <w:tab w:val="left" w:pos="1134"/>
          <w:tab w:val="left" w:pos="5245"/>
          <w:tab w:val="left" w:pos="7513"/>
        </w:tabs>
        <w:autoSpaceDE w:val="0"/>
        <w:autoSpaceDN w:val="0"/>
        <w:adjustRightInd w:val="0"/>
        <w:rPr>
          <w:rFonts w:ascii="Arial-BoldMT" w:hAnsi="Arial-BoldMT" w:cs="Arial-BoldMT"/>
          <w:b/>
          <w:bCs/>
          <w:color w:val="000000"/>
          <w:sz w:val="20"/>
          <w:szCs w:val="20"/>
        </w:rPr>
      </w:pPr>
      <w:r>
        <w:rPr>
          <w:rFonts w:ascii="Arial-BoldMT" w:hAnsi="Arial-BoldMT" w:cs="Arial-BoldMT"/>
          <w:b/>
          <w:bCs/>
          <w:color w:val="000000"/>
          <w:sz w:val="20"/>
          <w:szCs w:val="20"/>
        </w:rPr>
        <w:t xml:space="preserve">2013 </w:t>
      </w:r>
      <w:r>
        <w:rPr>
          <w:rFonts w:ascii="Arial-BoldMT" w:hAnsi="Arial-BoldMT" w:cs="Arial-BoldMT"/>
          <w:b/>
          <w:bCs/>
          <w:color w:val="000000"/>
          <w:sz w:val="20"/>
          <w:szCs w:val="20"/>
        </w:rPr>
        <w:tab/>
        <w:t xml:space="preserve">Chassagne-Montrachet “Morgeot” 1er </w:t>
      </w:r>
      <w:r>
        <w:rPr>
          <w:rFonts w:ascii="Arial-BoldMT" w:hAnsi="Arial-BoldMT" w:cs="Arial-BoldMT"/>
          <w:b/>
          <w:bCs/>
          <w:color w:val="000000"/>
          <w:sz w:val="20"/>
          <w:szCs w:val="20"/>
        </w:rPr>
        <w:tab/>
        <w:t xml:space="preserve">white </w:t>
      </w:r>
      <w:r>
        <w:rPr>
          <w:rFonts w:ascii="Arial-BoldMT" w:hAnsi="Arial-BoldMT" w:cs="Arial-BoldMT"/>
          <w:b/>
          <w:bCs/>
          <w:color w:val="000000"/>
          <w:sz w:val="20"/>
          <w:szCs w:val="20"/>
        </w:rPr>
        <w:tab/>
        <w:t>90</w:t>
      </w:r>
    </w:p>
    <w:p w:rsidR="00ED2350" w:rsidRDefault="00ED2350" w:rsidP="00ED2350">
      <w:pPr>
        <w:widowControl w:val="0"/>
        <w:pBdr>
          <w:top w:val="single" w:sz="4" w:space="1" w:color="auto"/>
          <w:left w:val="single" w:sz="4" w:space="4" w:color="auto"/>
          <w:bottom w:val="single" w:sz="4" w:space="1" w:color="auto"/>
          <w:right w:val="single" w:sz="4" w:space="4" w:color="auto"/>
        </w:pBdr>
        <w:tabs>
          <w:tab w:val="left" w:pos="1134"/>
          <w:tab w:val="left" w:pos="5245"/>
          <w:tab w:val="left" w:pos="7513"/>
        </w:tabs>
        <w:autoSpaceDE w:val="0"/>
        <w:autoSpaceDN w:val="0"/>
        <w:adjustRightInd w:val="0"/>
        <w:rPr>
          <w:rFonts w:ascii="Arial-BoldMT" w:hAnsi="Arial-BoldMT" w:cs="Arial-BoldMT"/>
          <w:b/>
          <w:bCs/>
          <w:color w:val="000000"/>
          <w:sz w:val="20"/>
          <w:szCs w:val="20"/>
        </w:rPr>
      </w:pPr>
      <w:r>
        <w:rPr>
          <w:rFonts w:ascii="Arial-BoldMT" w:hAnsi="Arial-BoldMT" w:cs="Arial-BoldMT"/>
          <w:b/>
          <w:bCs/>
          <w:color w:val="000000"/>
          <w:sz w:val="20"/>
          <w:szCs w:val="20"/>
        </w:rPr>
        <w:t xml:space="preserve">2013 </w:t>
      </w:r>
      <w:r>
        <w:rPr>
          <w:rFonts w:ascii="Arial-BoldMT" w:hAnsi="Arial-BoldMT" w:cs="Arial-BoldMT"/>
          <w:b/>
          <w:bCs/>
          <w:color w:val="000000"/>
          <w:sz w:val="20"/>
          <w:szCs w:val="20"/>
        </w:rPr>
        <w:tab/>
        <w:t xml:space="preserve">Corton-Charlemagne Grand Cru </w:t>
      </w:r>
      <w:r>
        <w:rPr>
          <w:rFonts w:ascii="Arial-BoldMT" w:hAnsi="Arial-BoldMT" w:cs="Arial-BoldMT"/>
          <w:b/>
          <w:bCs/>
          <w:color w:val="000000"/>
          <w:sz w:val="20"/>
          <w:szCs w:val="20"/>
        </w:rPr>
        <w:tab/>
        <w:t xml:space="preserve">white </w:t>
      </w:r>
      <w:r>
        <w:rPr>
          <w:rFonts w:ascii="Arial-BoldMT" w:hAnsi="Arial-BoldMT" w:cs="Arial-BoldMT"/>
          <w:b/>
          <w:bCs/>
          <w:color w:val="000000"/>
          <w:sz w:val="20"/>
          <w:szCs w:val="20"/>
        </w:rPr>
        <w:tab/>
        <w:t>92</w:t>
      </w:r>
    </w:p>
    <w:p w:rsidR="00ED2350" w:rsidRDefault="00ED2350" w:rsidP="00ED2350">
      <w:pPr>
        <w:widowControl w:val="0"/>
        <w:autoSpaceDE w:val="0"/>
        <w:autoSpaceDN w:val="0"/>
        <w:adjustRightInd w:val="0"/>
        <w:rPr>
          <w:rFonts w:ascii="Arial-BoldMT" w:hAnsi="Arial-BoldMT" w:cs="Arial-BoldMT"/>
          <w:b/>
          <w:bCs/>
          <w:color w:val="000000"/>
          <w:sz w:val="18"/>
          <w:szCs w:val="18"/>
        </w:rPr>
      </w:pPr>
    </w:p>
    <w:p w:rsidR="00ED2350" w:rsidRPr="00ED2350" w:rsidRDefault="00ED2350" w:rsidP="00ED2350">
      <w:pPr>
        <w:widowControl w:val="0"/>
        <w:autoSpaceDE w:val="0"/>
        <w:autoSpaceDN w:val="0"/>
        <w:adjustRightInd w:val="0"/>
        <w:rPr>
          <w:rFonts w:ascii="Arial-BoldMT" w:hAnsi="Arial-BoldMT" w:cs="Arial-BoldMT"/>
          <w:color w:val="000000"/>
          <w:sz w:val="18"/>
          <w:szCs w:val="18"/>
          <w:lang w:val="en-GB"/>
        </w:rPr>
      </w:pPr>
      <w:r w:rsidRPr="00ED2350">
        <w:rPr>
          <w:rFonts w:ascii="Arial-BoldMT" w:hAnsi="Arial-BoldMT" w:cs="Arial-BoldMT"/>
          <w:b/>
          <w:bCs/>
          <w:color w:val="000000"/>
          <w:sz w:val="18"/>
          <w:szCs w:val="18"/>
          <w:lang w:val="en-GB"/>
        </w:rPr>
        <w:t xml:space="preserve">2013 Chassagne-Montrachet “Morgeot”: </w:t>
      </w:r>
      <w:r w:rsidRPr="00ED2350">
        <w:rPr>
          <w:rFonts w:ascii="Arial-BoldMT" w:hAnsi="Arial-BoldMT" w:cs="Arial-BoldMT"/>
          <w:color w:val="000000"/>
          <w:sz w:val="18"/>
          <w:szCs w:val="18"/>
          <w:lang w:val="en-GB"/>
        </w:rPr>
        <w:t>A beautifully layered nose of fresh and ripe orchard fruit, petrol and resin nuances is trimmed in just enough wood to notice. There is plenty of punch to the delineated and delicious medium-bodied flavors that possess a citrus-inflected and solidly persistent finish. This is really quite good and displays less wood treatment than usual. 90/2018+</w:t>
      </w:r>
    </w:p>
    <w:p w:rsidR="001A7CAC" w:rsidRPr="00ED2350" w:rsidRDefault="00ED2350" w:rsidP="00ED2350">
      <w:pPr>
        <w:widowControl w:val="0"/>
        <w:autoSpaceDE w:val="0"/>
        <w:autoSpaceDN w:val="0"/>
        <w:adjustRightInd w:val="0"/>
        <w:rPr>
          <w:lang w:val="en-GB"/>
        </w:rPr>
      </w:pPr>
      <w:r w:rsidRPr="00ED2350">
        <w:rPr>
          <w:rFonts w:ascii="Arial-BoldMT" w:hAnsi="Arial-BoldMT" w:cs="Arial-BoldMT"/>
          <w:b/>
          <w:bCs/>
          <w:color w:val="000000"/>
          <w:sz w:val="18"/>
          <w:szCs w:val="18"/>
          <w:lang w:val="en-GB"/>
        </w:rPr>
        <w:t xml:space="preserve">2013 Corton-Charlemagne: </w:t>
      </w:r>
      <w:r w:rsidRPr="00ED2350">
        <w:rPr>
          <w:rFonts w:ascii="Arial-BoldMT" w:hAnsi="Arial-BoldMT" w:cs="Arial-BoldMT"/>
          <w:color w:val="000000"/>
          <w:sz w:val="18"/>
          <w:szCs w:val="18"/>
          <w:lang w:val="en-GB"/>
        </w:rPr>
        <w:t>Here too the wood treatment is more discreet than usual and easily allows the citrusy nose that is composed mostly of green apple and petrol aromas to shine. There is more volume and intensity to the big-bodied, concentrated and vibrant flavors that possess a taut muscularity, all wrapped in a powerfully long finish. This too is really quite good and should amply reward 6 to 8 years of cellaring. 92/2020+</w:t>
      </w:r>
    </w:p>
    <w:sectPr w:rsidR="001A7CAC" w:rsidRPr="00ED2350" w:rsidSect="00ED2350">
      <w:pgSz w:w="11900" w:h="16840"/>
      <w:pgMar w:top="1417" w:right="1417" w:bottom="1135"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Bold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1A7CAC"/>
    <w:rsid w:val="001A7CAC"/>
    <w:rsid w:val="00227640"/>
    <w:rsid w:val="005A7026"/>
    <w:rsid w:val="007A5CA9"/>
    <w:rsid w:val="00977A69"/>
    <w:rsid w:val="00A32D82"/>
    <w:rsid w:val="00EC5D78"/>
    <w:rsid w:val="00ED2350"/>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07C"/>
    <w:rPr>
      <w:rFonts w:ascii="Verdana" w:hAnsi="Verdana"/>
      <w:sz w:val="24"/>
      <w:szCs w:val="24"/>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1547</Words>
  <Characters>8819</Characters>
  <Application>Microsoft Macintosh Word</Application>
  <DocSecurity>0</DocSecurity>
  <Lines>73</Lines>
  <Paragraphs>17</Paragraphs>
  <ScaleCrop>false</ScaleCrop>
  <Company>af-gros</Company>
  <LinksUpToDate>false</LinksUpToDate>
  <CharactersWithSpaces>10830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Francoise Parent</dc:creator>
  <cp:keywords/>
  <cp:lastModifiedBy>Anne Francoise Parent</cp:lastModifiedBy>
  <cp:revision>4</cp:revision>
  <dcterms:created xsi:type="dcterms:W3CDTF">2015-04-24T13:57:00Z</dcterms:created>
  <dcterms:modified xsi:type="dcterms:W3CDTF">2015-06-12T08:21:00Z</dcterms:modified>
</cp:coreProperties>
</file>