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0" w:type="dxa"/>
        <w:tblBorders>
          <w:top w:val="single" w:sz="6" w:space="0" w:color="99663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72"/>
      </w:tblGrid>
      <w:tr w:rsidR="003C1433" w:rsidRPr="003C1433">
        <w:trPr>
          <w:trHeight w:val="300"/>
          <w:tblCellSpacing w:w="0" w:type="dxa"/>
        </w:trPr>
        <w:tc>
          <w:tcPr>
            <w:tcW w:w="9000" w:type="dxa"/>
            <w:vAlign w:val="bottom"/>
            <w:hideMark/>
          </w:tcPr>
          <w:p w:rsidR="003C1433" w:rsidRPr="003C1433" w:rsidRDefault="003C1433" w:rsidP="003C14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433">
              <w:rPr>
                <w:rFonts w:ascii="Arial" w:eastAsia="Times New Roman" w:hAnsi="Arial" w:cs="Arial"/>
                <w:b/>
                <w:bCs/>
                <w:color w:val="660033"/>
                <w:sz w:val="24"/>
                <w:szCs w:val="24"/>
                <w:lang w:eastAsia="fr-FR"/>
              </w:rPr>
              <w:t xml:space="preserve">2013 </w:t>
            </w:r>
            <w:proofErr w:type="spellStart"/>
            <w:r w:rsidRPr="003C1433">
              <w:rPr>
                <w:rFonts w:ascii="Arial" w:eastAsia="Times New Roman" w:hAnsi="Arial" w:cs="Arial"/>
                <w:b/>
                <w:bCs/>
                <w:color w:val="660033"/>
                <w:sz w:val="24"/>
                <w:szCs w:val="24"/>
                <w:lang w:eastAsia="fr-FR"/>
              </w:rPr>
              <w:t>Francois</w:t>
            </w:r>
            <w:proofErr w:type="spellEnd"/>
            <w:r w:rsidRPr="003C1433">
              <w:rPr>
                <w:rFonts w:ascii="Arial" w:eastAsia="Times New Roman" w:hAnsi="Arial" w:cs="Arial"/>
                <w:b/>
                <w:bCs/>
                <w:color w:val="660033"/>
                <w:sz w:val="24"/>
                <w:szCs w:val="24"/>
                <w:lang w:eastAsia="fr-FR"/>
              </w:rPr>
              <w:t xml:space="preserve"> Parent Volnay 1Er Cru les Brouillards</w:t>
            </w:r>
          </w:p>
        </w:tc>
      </w:tr>
      <w:tr w:rsidR="003C1433" w:rsidRPr="003C1433">
        <w:trPr>
          <w:trHeight w:val="300"/>
          <w:tblCellSpacing w:w="0" w:type="dxa"/>
        </w:trPr>
        <w:tc>
          <w:tcPr>
            <w:tcW w:w="9000" w:type="dxa"/>
            <w:vAlign w:val="center"/>
            <w:hideMark/>
          </w:tcPr>
          <w:tbl>
            <w:tblPr>
              <w:tblW w:w="84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3C1433" w:rsidRPr="003C1433">
              <w:trPr>
                <w:trHeight w:val="225"/>
                <w:tblCellSpacing w:w="0" w:type="dxa"/>
              </w:trPr>
              <w:tc>
                <w:tcPr>
                  <w:tcW w:w="8400" w:type="dxa"/>
                  <w:hideMark/>
                </w:tcPr>
                <w:p w:rsidR="003C1433" w:rsidRPr="003C1433" w:rsidRDefault="003C1433" w:rsidP="003C1433">
                  <w:pPr>
                    <w:spacing w:after="0" w:line="225" w:lineRule="atLeast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</w:pPr>
                  <w:r w:rsidRPr="003C14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fr-FR"/>
                    </w:rPr>
                    <w:t>Francois Parent </w:t>
                  </w:r>
                  <w:r>
                    <w:rPr>
                      <w:rFonts w:ascii="Arial" w:eastAsia="Times New Roman" w:hAnsi="Arial" w:cs="Arial"/>
                      <w:noProof/>
                      <w:color w:val="660033"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1" name="Image 1" descr="visit the producer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isit the producer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14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fr-FR"/>
                    </w:rPr>
                    <w:br/>
                    <w:t>A Pinot Noir Dry Red Table wine from</w:t>
                  </w:r>
                </w:p>
              </w:tc>
            </w:tr>
            <w:tr w:rsidR="003C1433" w:rsidRPr="003C1433">
              <w:trPr>
                <w:trHeight w:val="225"/>
                <w:tblCellSpacing w:w="0" w:type="dxa"/>
              </w:trPr>
              <w:tc>
                <w:tcPr>
                  <w:tcW w:w="8400" w:type="dxa"/>
                  <w:hideMark/>
                </w:tcPr>
                <w:p w:rsidR="003C1433" w:rsidRPr="003C1433" w:rsidRDefault="003C1433" w:rsidP="003C1433">
                  <w:pPr>
                    <w:spacing w:after="0" w:line="225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C14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France, Volnay, </w:t>
                  </w:r>
                  <w:proofErr w:type="spellStart"/>
                  <w:r w:rsidRPr="003C14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Cote</w:t>
                  </w:r>
                  <w:proofErr w:type="spellEnd"/>
                  <w:r w:rsidRPr="003C14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de Beaune, </w:t>
                  </w:r>
                  <w:proofErr w:type="spellStart"/>
                  <w:r w:rsidRPr="003C14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Burgundy</w:t>
                  </w:r>
                  <w:proofErr w:type="spellEnd"/>
                  <w:r w:rsidRPr="003C14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, France</w:t>
                  </w:r>
                </w:p>
              </w:tc>
            </w:tr>
          </w:tbl>
          <w:p w:rsidR="003C1433" w:rsidRPr="003C1433" w:rsidRDefault="003C1433" w:rsidP="003C14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3C1433" w:rsidRPr="003C1433">
        <w:trPr>
          <w:trHeight w:val="300"/>
          <w:tblCellSpacing w:w="0" w:type="dxa"/>
        </w:trPr>
        <w:tc>
          <w:tcPr>
            <w:tcW w:w="9000" w:type="dxa"/>
            <w:vAlign w:val="bottom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0"/>
              <w:gridCol w:w="1500"/>
              <w:gridCol w:w="1200"/>
              <w:gridCol w:w="1500"/>
              <w:gridCol w:w="1500"/>
            </w:tblGrid>
            <w:tr w:rsidR="003C1433" w:rsidRPr="003C1433">
              <w:trPr>
                <w:trHeight w:val="300"/>
                <w:tblCellSpacing w:w="0" w:type="dxa"/>
              </w:trPr>
              <w:tc>
                <w:tcPr>
                  <w:tcW w:w="33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C1433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C1433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C1433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C1433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C1433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3C1433" w:rsidRPr="003C1433">
              <w:trPr>
                <w:trHeight w:val="300"/>
                <w:tblCellSpacing w:w="0" w:type="dxa"/>
              </w:trPr>
              <w:tc>
                <w:tcPr>
                  <w:tcW w:w="33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C1433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C1433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C1433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C1433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3C1433" w:rsidRPr="003C1433">
              <w:trPr>
                <w:trHeight w:val="300"/>
                <w:tblCellSpacing w:w="0" w:type="dxa"/>
              </w:trPr>
              <w:tc>
                <w:tcPr>
                  <w:tcW w:w="33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C14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Source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C14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Reviewer</w:t>
                  </w:r>
                  <w:proofErr w:type="spell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C14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Rating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C14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Maturity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C1433" w:rsidRPr="003C1433" w:rsidRDefault="003C1433" w:rsidP="003C14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C14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Current</w:t>
                  </w:r>
                  <w:proofErr w:type="spellEnd"/>
                  <w:r w:rsidRPr="003C14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(Release) </w:t>
                  </w:r>
                  <w:proofErr w:type="spellStart"/>
                  <w:r w:rsidRPr="003C14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Cost</w:t>
                  </w:r>
                  <w:proofErr w:type="spellEnd"/>
                </w:p>
              </w:tc>
            </w:tr>
          </w:tbl>
          <w:p w:rsidR="003C1433" w:rsidRPr="003C1433" w:rsidRDefault="003C1433" w:rsidP="003C14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3C1433" w:rsidRPr="003C1433">
        <w:trPr>
          <w:trHeight w:val="300"/>
          <w:tblCellSpacing w:w="0" w:type="dxa"/>
        </w:trPr>
        <w:tc>
          <w:tcPr>
            <w:tcW w:w="9000" w:type="dxa"/>
            <w:hideMark/>
          </w:tcPr>
          <w:tbl>
            <w:tblPr>
              <w:tblW w:w="90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C1433" w:rsidRPr="003C1433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6" w:space="0" w:color="996633"/>
                      <w:left w:val="single" w:sz="6" w:space="0" w:color="996633"/>
                      <w:bottom w:val="single" w:sz="6" w:space="0" w:color="996633"/>
                      <w:right w:val="single" w:sz="6" w:space="0" w:color="99663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3C1433" w:rsidRPr="003C1433">
                    <w:trPr>
                      <w:tblCellSpacing w:w="0" w:type="dxa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9000" w:type="dxa"/>
                          <w:tblCellSpacing w:w="0" w:type="dxa"/>
                          <w:tblBorders>
                            <w:top w:val="single" w:sz="6" w:space="0" w:color="996633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17"/>
                          <w:gridCol w:w="1562"/>
                          <w:gridCol w:w="1233"/>
                          <w:gridCol w:w="1537"/>
                          <w:gridCol w:w="1151"/>
                        </w:tblGrid>
                        <w:tr w:rsidR="003C1433" w:rsidRPr="003C1433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33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3C1433" w:rsidRPr="003C1433" w:rsidRDefault="003C1433" w:rsidP="003C143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3C1433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eRobertParker.com #216</w:t>
                              </w:r>
                              <w:r w:rsidRPr="003C1433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br/>
                              </w:r>
                              <w:proofErr w:type="spellStart"/>
                              <w:r w:rsidRPr="003C1433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Dec</w:t>
                              </w:r>
                              <w:proofErr w:type="spellEnd"/>
                              <w:r w:rsidRPr="003C1433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 xml:space="preserve"> 2014</w:t>
                              </w:r>
                            </w:p>
                          </w:tc>
                          <w:tc>
                            <w:tcPr>
                              <w:tcW w:w="15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3C1433" w:rsidRPr="003C1433" w:rsidRDefault="003C1433" w:rsidP="003C143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3C1433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Neal Martin</w:t>
                              </w:r>
                            </w:p>
                          </w:tc>
                          <w:tc>
                            <w:tcPr>
                              <w:tcW w:w="12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3C1433" w:rsidRPr="003C1433" w:rsidRDefault="003C1433" w:rsidP="003C143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hyperlink r:id="rId7" w:history="1">
                                <w:r w:rsidRPr="003C1433">
                                  <w:rPr>
                                    <w:rFonts w:ascii="Arial" w:eastAsia="Times New Roman" w:hAnsi="Arial" w:cs="Arial"/>
                                    <w:color w:val="FFFFFF"/>
                                    <w:sz w:val="18"/>
                                    <w:szCs w:val="18"/>
                                    <w:lang w:eastAsia="fr-FR"/>
                                  </w:rPr>
                                  <w:t>(84-86)</w:t>
                                </w:r>
                              </w:hyperlink>
                            </w:p>
                          </w:tc>
                          <w:tc>
                            <w:tcPr>
                              <w:tcW w:w="15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3C1433" w:rsidRPr="003C1433" w:rsidRDefault="003C1433" w:rsidP="003C143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3C1433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Drink: 2016 - 2021</w:t>
                              </w:r>
                            </w:p>
                          </w:tc>
                          <w:tc>
                            <w:tcPr>
                              <w:tcW w:w="15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3C1433" w:rsidRPr="003C1433" w:rsidRDefault="003C1433" w:rsidP="003C143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3C1433" w:rsidRPr="003C1433">
                          <w:trPr>
                            <w:trHeight w:val="900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3C1433" w:rsidRPr="003C1433" w:rsidRDefault="003C1433" w:rsidP="003C143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</w:pPr>
                              <w:r w:rsidRPr="003C143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The 2013 </w:t>
                              </w:r>
                              <w:proofErr w:type="spellStart"/>
                              <w:r w:rsidRPr="003C143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Volnay</w:t>
                              </w:r>
                              <w:proofErr w:type="spellEnd"/>
                              <w:r w:rsidRPr="003C143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 1er Cru les </w:t>
                              </w:r>
                              <w:proofErr w:type="spellStart"/>
                              <w:r w:rsidRPr="003C143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Brouillards</w:t>
                              </w:r>
                              <w:proofErr w:type="spellEnd"/>
                              <w:r w:rsidRPr="003C143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 comes from purchased fruit and has a straightforward, slightly dusty bouquet with touches of mocha and dried blood. The palate is medium-bodied with supple tannins and decent fruit </w:t>
                              </w:r>
                              <w:proofErr w:type="gramStart"/>
                              <w:r w:rsidRPr="003C143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concentration,</w:t>
                              </w:r>
                              <w:proofErr w:type="gramEnd"/>
                              <w:r w:rsidRPr="003C143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 however I find the new oak (50%) too dominating on the finish. </w:t>
                              </w:r>
                              <w:r w:rsidRPr="003C143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br/>
                              </w:r>
                              <w:r w:rsidRPr="003C143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br/>
                                <w:t xml:space="preserve">See </w:t>
                              </w:r>
                              <w:proofErr w:type="spellStart"/>
                              <w:r w:rsidRPr="003C143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Domaine</w:t>
                              </w:r>
                              <w:proofErr w:type="spellEnd"/>
                              <w:r w:rsidRPr="003C143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 A.F. </w:t>
                              </w:r>
                              <w:proofErr w:type="spellStart"/>
                              <w:r w:rsidRPr="003C143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Gros</w:t>
                              </w:r>
                              <w:proofErr w:type="spellEnd"/>
                              <w:r w:rsidRPr="003C1433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 for background to these wines.</w:t>
                              </w:r>
                            </w:p>
                          </w:tc>
                        </w:tr>
                        <w:tr w:rsidR="003C1433" w:rsidRPr="003C143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1433" w:rsidRPr="003C1433" w:rsidRDefault="003C1433" w:rsidP="003C143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1433" w:rsidRPr="003C1433" w:rsidRDefault="003C1433" w:rsidP="003C143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1433" w:rsidRPr="003C1433" w:rsidRDefault="003C1433" w:rsidP="003C143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1433" w:rsidRPr="003C1433" w:rsidRDefault="003C1433" w:rsidP="003C143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1433" w:rsidRPr="003C1433" w:rsidRDefault="003C1433" w:rsidP="003C143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fr-FR"/>
                                </w:rPr>
                              </w:pPr>
                            </w:p>
                          </w:tc>
                        </w:tr>
                      </w:tbl>
                      <w:p w:rsidR="003C1433" w:rsidRPr="003C1433" w:rsidRDefault="003C1433" w:rsidP="003C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fr-FR"/>
                          </w:rPr>
                        </w:pPr>
                      </w:p>
                    </w:tc>
                  </w:tr>
                </w:tbl>
                <w:p w:rsidR="003C1433" w:rsidRPr="003C1433" w:rsidRDefault="003C1433" w:rsidP="003C14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fr-FR"/>
                    </w:rPr>
                  </w:pPr>
                </w:p>
              </w:tc>
            </w:tr>
          </w:tbl>
          <w:p w:rsidR="003C1433" w:rsidRPr="003C1433" w:rsidRDefault="003C1433" w:rsidP="003C14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</w:p>
        </w:tc>
      </w:tr>
    </w:tbl>
    <w:p w:rsidR="0055715F" w:rsidRPr="003C1433" w:rsidRDefault="0055715F">
      <w:pPr>
        <w:rPr>
          <w:lang w:val="en-US"/>
        </w:rPr>
      </w:pPr>
      <w:bookmarkStart w:id="0" w:name="_GoBack"/>
      <w:bookmarkEnd w:id="0"/>
    </w:p>
    <w:sectPr w:rsidR="0055715F" w:rsidRPr="003C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33"/>
    <w:rsid w:val="003C1433"/>
    <w:rsid w:val="0055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text">
    <w:name w:val="titletext"/>
    <w:basedOn w:val="Policepardfaut"/>
    <w:rsid w:val="003C1433"/>
  </w:style>
  <w:style w:type="character" w:customStyle="1" w:styleId="thtext">
    <w:name w:val="th_text"/>
    <w:basedOn w:val="Policepardfaut"/>
    <w:rsid w:val="003C1433"/>
  </w:style>
  <w:style w:type="character" w:customStyle="1" w:styleId="apple-converted-space">
    <w:name w:val="apple-converted-space"/>
    <w:basedOn w:val="Policepardfaut"/>
    <w:rsid w:val="003C1433"/>
  </w:style>
  <w:style w:type="character" w:styleId="Lienhypertexte">
    <w:name w:val="Hyperlink"/>
    <w:basedOn w:val="Policepardfaut"/>
    <w:uiPriority w:val="99"/>
    <w:semiHidden/>
    <w:unhideWhenUsed/>
    <w:rsid w:val="003C1433"/>
    <w:rPr>
      <w:color w:val="0000FF"/>
      <w:u w:val="single"/>
    </w:rPr>
  </w:style>
  <w:style w:type="character" w:customStyle="1" w:styleId="whitetxt">
    <w:name w:val="whitetxt"/>
    <w:basedOn w:val="Policepardfaut"/>
    <w:rsid w:val="003C1433"/>
  </w:style>
  <w:style w:type="character" w:customStyle="1" w:styleId="whitetxtlink">
    <w:name w:val="whitetxtlink"/>
    <w:basedOn w:val="Policepardfaut"/>
    <w:rsid w:val="003C1433"/>
  </w:style>
  <w:style w:type="paragraph" w:styleId="Textedebulles">
    <w:name w:val="Balloon Text"/>
    <w:basedOn w:val="Normal"/>
    <w:link w:val="TextedebullesCar"/>
    <w:uiPriority w:val="99"/>
    <w:semiHidden/>
    <w:unhideWhenUsed/>
    <w:rsid w:val="003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text">
    <w:name w:val="titletext"/>
    <w:basedOn w:val="Policepardfaut"/>
    <w:rsid w:val="003C1433"/>
  </w:style>
  <w:style w:type="character" w:customStyle="1" w:styleId="thtext">
    <w:name w:val="th_text"/>
    <w:basedOn w:val="Policepardfaut"/>
    <w:rsid w:val="003C1433"/>
  </w:style>
  <w:style w:type="character" w:customStyle="1" w:styleId="apple-converted-space">
    <w:name w:val="apple-converted-space"/>
    <w:basedOn w:val="Policepardfaut"/>
    <w:rsid w:val="003C1433"/>
  </w:style>
  <w:style w:type="character" w:styleId="Lienhypertexte">
    <w:name w:val="Hyperlink"/>
    <w:basedOn w:val="Policepardfaut"/>
    <w:uiPriority w:val="99"/>
    <w:semiHidden/>
    <w:unhideWhenUsed/>
    <w:rsid w:val="003C1433"/>
    <w:rPr>
      <w:color w:val="0000FF"/>
      <w:u w:val="single"/>
    </w:rPr>
  </w:style>
  <w:style w:type="character" w:customStyle="1" w:styleId="whitetxt">
    <w:name w:val="whitetxt"/>
    <w:basedOn w:val="Policepardfaut"/>
    <w:rsid w:val="003C1433"/>
  </w:style>
  <w:style w:type="character" w:customStyle="1" w:styleId="whitetxtlink">
    <w:name w:val="whitetxtlink"/>
    <w:basedOn w:val="Policepardfaut"/>
    <w:rsid w:val="003C1433"/>
  </w:style>
  <w:style w:type="paragraph" w:styleId="Textedebulles">
    <w:name w:val="Balloon Text"/>
    <w:basedOn w:val="Normal"/>
    <w:link w:val="TextedebullesCar"/>
    <w:uiPriority w:val="99"/>
    <w:semiHidden/>
    <w:unhideWhenUsed/>
    <w:rsid w:val="003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obertparker.com/members/info/legend.a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parent-pommard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2015-02-02T11:04:00Z</dcterms:created>
  <dcterms:modified xsi:type="dcterms:W3CDTF">2015-02-02T11:04:00Z</dcterms:modified>
</cp:coreProperties>
</file>