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5356B4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bookmarkStart w:id="0" w:name="_GoBack"/>
      <w:bookmarkEnd w:id="0"/>
      <w:r w:rsidRPr="005356B4">
        <w:rPr>
          <w:sz w:val="72"/>
          <w:szCs w:val="72"/>
          <w:u w:val="single"/>
          <w:lang w:val="en-US"/>
        </w:rPr>
        <w:t>DOMAINE AF GROS</w:t>
      </w:r>
    </w:p>
    <w:p w:rsidR="005356B4" w:rsidRPr="00920C08" w:rsidRDefault="005356B4" w:rsidP="005356B4">
      <w:pPr>
        <w:jc w:val="center"/>
        <w:rPr>
          <w:sz w:val="28"/>
          <w:szCs w:val="28"/>
          <w:u w:val="single"/>
          <w:lang w:val="en-US"/>
        </w:rPr>
      </w:pPr>
      <w:r w:rsidRPr="005356B4">
        <w:rPr>
          <w:sz w:val="28"/>
          <w:szCs w:val="28"/>
          <w:u w:val="single"/>
          <w:lang w:val="en-US"/>
        </w:rPr>
        <w:t xml:space="preserve">PRICE LIST IN EUROS € HT </w:t>
      </w:r>
      <w:r w:rsidRPr="00920C08">
        <w:rPr>
          <w:sz w:val="28"/>
          <w:szCs w:val="28"/>
          <w:u w:val="single"/>
          <w:lang w:val="en-US"/>
        </w:rPr>
        <w:t>EX-CELLAR</w:t>
      </w:r>
    </w:p>
    <w:p w:rsidR="00E226EE" w:rsidRPr="005356B4" w:rsidRDefault="00E226EE" w:rsidP="005356B4">
      <w:pPr>
        <w:jc w:val="center"/>
        <w:rPr>
          <w:sz w:val="28"/>
          <w:szCs w:val="28"/>
          <w:u w:val="single"/>
          <w:lang w:val="en-US"/>
        </w:rPr>
      </w:pPr>
      <w:r w:rsidRPr="00920C08">
        <w:rPr>
          <w:sz w:val="28"/>
          <w:szCs w:val="28"/>
          <w:u w:val="single"/>
          <w:lang w:val="en-US"/>
        </w:rPr>
        <w:t xml:space="preserve">Valid until 31st </w:t>
      </w:r>
      <w:r w:rsidR="00814A96">
        <w:rPr>
          <w:sz w:val="28"/>
          <w:szCs w:val="28"/>
          <w:u w:val="single"/>
          <w:lang w:val="en-US"/>
        </w:rPr>
        <w:t>Decem</w:t>
      </w:r>
      <w:r w:rsidRPr="00920C08">
        <w:rPr>
          <w:sz w:val="28"/>
          <w:szCs w:val="28"/>
          <w:u w:val="single"/>
          <w:lang w:val="en-US"/>
        </w:rPr>
        <w:t>ber 201</w:t>
      </w:r>
      <w:r w:rsidR="007961E6">
        <w:rPr>
          <w:sz w:val="28"/>
          <w:szCs w:val="28"/>
          <w:u w:val="single"/>
          <w:lang w:val="en-US"/>
        </w:rPr>
        <w:t>6</w:t>
      </w: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660"/>
        <w:gridCol w:w="660"/>
        <w:gridCol w:w="649"/>
        <w:gridCol w:w="660"/>
        <w:gridCol w:w="660"/>
        <w:gridCol w:w="660"/>
        <w:gridCol w:w="1200"/>
        <w:gridCol w:w="1113"/>
      </w:tblGrid>
      <w:tr w:rsidR="007961E6" w:rsidRPr="000B099A" w:rsidTr="007961E6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920C08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920C08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fr-FR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2013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2014</w:t>
            </w:r>
          </w:p>
        </w:tc>
      </w:tr>
      <w:tr w:rsidR="007961E6" w:rsidRPr="000B099A" w:rsidTr="007961E6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920C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7961E6" w:rsidRPr="000B099A" w:rsidTr="007961E6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</w:p>
        </w:tc>
      </w:tr>
      <w:tr w:rsidR="007961E6" w:rsidRPr="000B099A" w:rsidTr="007961E6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Beaune 1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28.5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28.5</w:t>
            </w:r>
          </w:p>
        </w:tc>
      </w:tr>
      <w:tr w:rsidR="007961E6" w:rsidRPr="000B099A" w:rsidTr="007961E6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</w:p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0B099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7961E6" w:rsidRPr="000B099A" w:rsidTr="007961E6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7961E6" w:rsidRPr="000B099A" w:rsidTr="007961E6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*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0B09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4067C3" w:rsidRDefault="007961E6" w:rsidP="009F08AB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122</w:t>
            </w:r>
          </w:p>
        </w:tc>
      </w:tr>
      <w:tr w:rsidR="007961E6" w:rsidRPr="000B099A" w:rsidTr="007961E6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1E6" w:rsidRPr="000B099A" w:rsidRDefault="007961E6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1E6" w:rsidRPr="007961E6" w:rsidRDefault="007961E6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</w:pPr>
            <w:r w:rsidRPr="007961E6">
              <w:rPr>
                <w:rFonts w:ascii="Verdana" w:eastAsia="Times New Roman" w:hAnsi="Verdana" w:cs="Times New Roman"/>
                <w:bCs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961E6" w:rsidRPr="000B099A" w:rsidRDefault="007961E6" w:rsidP="007961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275</w:t>
            </w:r>
          </w:p>
        </w:tc>
      </w:tr>
    </w:tbl>
    <w:p w:rsidR="0024134E" w:rsidRDefault="0024134E">
      <w:pPr>
        <w:rPr>
          <w:lang w:val="en-US"/>
        </w:rPr>
      </w:pPr>
    </w:p>
    <w:p w:rsidR="007961E6" w:rsidRDefault="007961E6" w:rsidP="007961E6">
      <w:pPr>
        <w:jc w:val="center"/>
        <w:rPr>
          <w:lang w:val="en-US"/>
        </w:rPr>
      </w:pPr>
      <w:r>
        <w:rPr>
          <w:lang w:val="en-US"/>
        </w:rPr>
        <w:t>Vintage 2014 will be released in June 2016</w:t>
      </w:r>
    </w:p>
    <w:p w:rsidR="0024134E" w:rsidRDefault="0024134E" w:rsidP="0024134E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24134E" w:rsidRPr="00D83F32" w:rsidRDefault="0024134E" w:rsidP="0024134E">
      <w:pPr>
        <w:jc w:val="center"/>
        <w:rPr>
          <w:color w:val="365F91" w:themeColor="accent1" w:themeShade="BF"/>
          <w:lang w:val="en-US"/>
        </w:rPr>
      </w:pPr>
      <w:r w:rsidRPr="00D83F32">
        <w:rPr>
          <w:color w:val="365F91" w:themeColor="accent1" w:themeShade="BF"/>
          <w:lang w:val="en-US"/>
        </w:rPr>
        <w:t>Wood cases of 6 bottles are proposed on demand at a unit price of 10 € HT.</w:t>
      </w:r>
    </w:p>
    <w:p w:rsidR="00EC7EAE" w:rsidRDefault="00EC7EAE" w:rsidP="0024134E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24134E" w:rsidRPr="00EC7EAE" w:rsidRDefault="00EC7EAE" w:rsidP="0024134E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</w:t>
      </w:r>
      <w:r w:rsidR="0024134E" w:rsidRPr="00EC7EAE">
        <w:rPr>
          <w:b/>
          <w:color w:val="FF0000"/>
          <w:lang w:val="en-US"/>
        </w:rPr>
        <w:t xml:space="preserve"> Grands crus are not sold alone but assorted with a mix of other appellations for the same financial amount.</w:t>
      </w:r>
    </w:p>
    <w:p w:rsidR="00EC7EAE" w:rsidRPr="00D83F32" w:rsidRDefault="00EC7EAE" w:rsidP="00F10134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24134E" w:rsidRPr="005356B4" w:rsidRDefault="0024134E" w:rsidP="004A1C57">
      <w:pPr>
        <w:jc w:val="center"/>
        <w:rPr>
          <w:lang w:val="en-US"/>
        </w:rPr>
      </w:pPr>
      <w:r w:rsidRPr="00D83F32">
        <w:rPr>
          <w:lang w:val="en-US"/>
        </w:rPr>
        <w:lastRenderedPageBreak/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sectPr w:rsidR="0024134E" w:rsidRPr="0053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34C93"/>
    <w:rsid w:val="0009467E"/>
    <w:rsid w:val="000B099A"/>
    <w:rsid w:val="001B6703"/>
    <w:rsid w:val="001F1211"/>
    <w:rsid w:val="0024134E"/>
    <w:rsid w:val="002E6E20"/>
    <w:rsid w:val="003B49AE"/>
    <w:rsid w:val="004067C3"/>
    <w:rsid w:val="004A1C57"/>
    <w:rsid w:val="004F1682"/>
    <w:rsid w:val="00504890"/>
    <w:rsid w:val="005356B4"/>
    <w:rsid w:val="005D7490"/>
    <w:rsid w:val="0064084D"/>
    <w:rsid w:val="007961E6"/>
    <w:rsid w:val="00814A96"/>
    <w:rsid w:val="008A5E52"/>
    <w:rsid w:val="008C681C"/>
    <w:rsid w:val="00920C08"/>
    <w:rsid w:val="009F08AB"/>
    <w:rsid w:val="00A052C3"/>
    <w:rsid w:val="00B96E9B"/>
    <w:rsid w:val="00DB7F1F"/>
    <w:rsid w:val="00DE3CBC"/>
    <w:rsid w:val="00E226EE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D46AA-CED2-40EE-9CA4-E3C4B87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2</cp:revision>
  <dcterms:created xsi:type="dcterms:W3CDTF">2016-03-30T13:55:00Z</dcterms:created>
  <dcterms:modified xsi:type="dcterms:W3CDTF">2016-03-30T13:55:00Z</dcterms:modified>
</cp:coreProperties>
</file>