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87482" w14:textId="5775C085" w:rsidR="00BB4F77" w:rsidRPr="00BB4F77" w:rsidRDefault="00BB4F77" w:rsidP="00BB4F77">
      <w:pPr>
        <w:jc w:val="center"/>
        <w:rPr>
          <w:b/>
          <w:bCs/>
          <w:sz w:val="96"/>
          <w:szCs w:val="96"/>
          <w:lang w:val="fr-FR"/>
        </w:rPr>
      </w:pPr>
      <w:r w:rsidRPr="00BB4F77">
        <w:rPr>
          <w:b/>
          <w:bCs/>
          <w:sz w:val="96"/>
          <w:szCs w:val="96"/>
          <w:lang w:val="fr-FR"/>
        </w:rPr>
        <w:t>DOMAINE AF GROS</w:t>
      </w:r>
    </w:p>
    <w:p w14:paraId="2DE14661" w14:textId="5C511019" w:rsidR="00BB4F77" w:rsidRDefault="00BB4F77" w:rsidP="00BB4F77">
      <w:pPr>
        <w:jc w:val="center"/>
        <w:rPr>
          <w:b/>
          <w:bCs/>
          <w:lang w:val="fr-FR"/>
        </w:rPr>
      </w:pPr>
      <w:r>
        <w:rPr>
          <w:b/>
          <w:bCs/>
          <w:lang w:val="fr-FR"/>
        </w:rPr>
        <w:t>TARIF CLIENTS PRIVES</w:t>
      </w:r>
    </w:p>
    <w:p w14:paraId="2F6A52C3" w14:textId="12108CF6" w:rsidR="00BB4F77" w:rsidRDefault="00BB4F77" w:rsidP="00BB4F77">
      <w:pPr>
        <w:jc w:val="center"/>
        <w:rPr>
          <w:b/>
          <w:bCs/>
          <w:lang w:val="fr-FR"/>
        </w:rPr>
      </w:pPr>
      <w:r>
        <w:rPr>
          <w:b/>
          <w:bCs/>
          <w:lang w:val="fr-FR"/>
        </w:rPr>
        <w:t>Les prix sont en Euros € TTC départ cave</w:t>
      </w:r>
    </w:p>
    <w:p w14:paraId="34B9EBAE" w14:textId="7C9EA552" w:rsidR="00BB4F77" w:rsidRDefault="00BB4F77" w:rsidP="00BB4F77">
      <w:pPr>
        <w:jc w:val="center"/>
        <w:rPr>
          <w:b/>
          <w:bCs/>
          <w:lang w:val="fr-FR"/>
        </w:rPr>
      </w:pPr>
      <w:r>
        <w:rPr>
          <w:b/>
          <w:bCs/>
          <w:lang w:val="fr-FR"/>
        </w:rPr>
        <w:t>Validité des prix jusqu’au 31/12/2025</w:t>
      </w:r>
    </w:p>
    <w:tbl>
      <w:tblPr>
        <w:tblW w:w="8548" w:type="dxa"/>
        <w:jc w:val="center"/>
        <w:tblLook w:val="04A0" w:firstRow="1" w:lastRow="0" w:firstColumn="1" w:lastColumn="0" w:noHBand="0" w:noVBand="1"/>
      </w:tblPr>
      <w:tblGrid>
        <w:gridCol w:w="4629"/>
        <w:gridCol w:w="1008"/>
        <w:gridCol w:w="1695"/>
        <w:gridCol w:w="994"/>
        <w:gridCol w:w="222"/>
      </w:tblGrid>
      <w:tr w:rsidR="00BB4F77" w:rsidRPr="00BB4F77" w14:paraId="4C72F884" w14:textId="77777777" w:rsidTr="00BB4F77">
        <w:trPr>
          <w:gridAfter w:val="1"/>
          <w:wAfter w:w="222" w:type="dxa"/>
          <w:trHeight w:val="408"/>
          <w:jc w:val="center"/>
        </w:trPr>
        <w:tc>
          <w:tcPr>
            <w:tcW w:w="4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E4E9D" w14:textId="77777777" w:rsidR="00BB4F77" w:rsidRPr="00BB4F77" w:rsidRDefault="00BB4F77" w:rsidP="00BB4F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B4F7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APPELLATIONS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CAD5C0" w14:textId="77777777" w:rsidR="00BB4F77" w:rsidRPr="00BB4F77" w:rsidRDefault="00BB4F77" w:rsidP="00BB4F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BB4F7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Millésime</w:t>
            </w:r>
            <w:proofErr w:type="spellEnd"/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6CBC4" w14:textId="77777777" w:rsidR="00BB4F77" w:rsidRPr="00BB4F77" w:rsidRDefault="00BB4F77" w:rsidP="00BB4F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B4F7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ETIQUETTE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3EDB3" w14:textId="77777777" w:rsidR="00BB4F77" w:rsidRPr="00BB4F77" w:rsidRDefault="00BB4F77" w:rsidP="00BB4F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B4F7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TARIF UNITAIRE TTC EN €</w:t>
            </w:r>
          </w:p>
        </w:tc>
      </w:tr>
      <w:tr w:rsidR="00BB4F77" w:rsidRPr="00BB4F77" w14:paraId="69ED06A6" w14:textId="77777777" w:rsidTr="00BB4F77">
        <w:trPr>
          <w:trHeight w:val="420"/>
          <w:jc w:val="center"/>
        </w:trPr>
        <w:tc>
          <w:tcPr>
            <w:tcW w:w="4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4CFF8" w14:textId="77777777" w:rsidR="00BB4F77" w:rsidRPr="00BB4F77" w:rsidRDefault="00BB4F77" w:rsidP="00BB4F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9B4C23" w14:textId="77777777" w:rsidR="00BB4F77" w:rsidRPr="00BB4F77" w:rsidRDefault="00BB4F77" w:rsidP="00BB4F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4BC0D" w14:textId="77777777" w:rsidR="00BB4F77" w:rsidRPr="00BB4F77" w:rsidRDefault="00BB4F77" w:rsidP="00BB4F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EF053" w14:textId="77777777" w:rsidR="00BB4F77" w:rsidRPr="00BB4F77" w:rsidRDefault="00BB4F77" w:rsidP="00BB4F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6836E" w14:textId="77777777" w:rsidR="00BB4F77" w:rsidRPr="00BB4F77" w:rsidRDefault="00BB4F77" w:rsidP="00BB4F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B4F77" w:rsidRPr="00BB4F77" w14:paraId="45D4AD8E" w14:textId="77777777" w:rsidTr="00BB4F77">
        <w:trPr>
          <w:trHeight w:val="290"/>
          <w:jc w:val="center"/>
        </w:trPr>
        <w:tc>
          <w:tcPr>
            <w:tcW w:w="4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4F987" w14:textId="77777777" w:rsidR="00BB4F77" w:rsidRPr="00BB4F77" w:rsidRDefault="00BB4F77" w:rsidP="00BB4F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fr-FR" w:eastAsia="en-GB"/>
                <w14:ligatures w14:val="none"/>
              </w:rPr>
            </w:pPr>
            <w:r w:rsidRPr="00BB4F7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fr-FR" w:eastAsia="en-GB"/>
                <w14:ligatures w14:val="none"/>
              </w:rPr>
              <w:t>MOULIN A VENT EN MORTPERAY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5871C" w14:textId="77777777" w:rsidR="00BB4F77" w:rsidRPr="00BB4F77" w:rsidRDefault="00BB4F77" w:rsidP="00BB4F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B4F7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2023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D198F" w14:textId="77777777" w:rsidR="00BB4F77" w:rsidRPr="00BB4F77" w:rsidRDefault="00BB4F77" w:rsidP="00BB4F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B4F7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DOMAINE AF GROS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A5B5E" w14:textId="77777777" w:rsidR="00BB4F77" w:rsidRPr="00BB4F77" w:rsidRDefault="00BB4F77" w:rsidP="00BB4F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B4F7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25</w:t>
            </w:r>
          </w:p>
        </w:tc>
        <w:tc>
          <w:tcPr>
            <w:tcW w:w="222" w:type="dxa"/>
            <w:vAlign w:val="center"/>
            <w:hideMark/>
          </w:tcPr>
          <w:p w14:paraId="7DBFE582" w14:textId="77777777" w:rsidR="00BB4F77" w:rsidRPr="00BB4F77" w:rsidRDefault="00BB4F77" w:rsidP="00BB4F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B4F77" w:rsidRPr="00BB4F77" w14:paraId="3C217102" w14:textId="77777777" w:rsidTr="00BB4F77">
        <w:trPr>
          <w:trHeight w:val="290"/>
          <w:jc w:val="center"/>
        </w:trPr>
        <w:tc>
          <w:tcPr>
            <w:tcW w:w="4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2E7D9" w14:textId="77777777" w:rsidR="00BB4F77" w:rsidRPr="00BB4F77" w:rsidRDefault="00BB4F77" w:rsidP="00BB4F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fr-FR" w:eastAsia="en-GB"/>
                <w14:ligatures w14:val="none"/>
              </w:rPr>
            </w:pPr>
            <w:r w:rsidRPr="00BB4F7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fr-FR" w:eastAsia="en-GB"/>
                <w14:ligatures w14:val="none"/>
              </w:rPr>
              <w:t>BOURGOGNE HAUTES COTES DE NUITS Blanc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51957" w14:textId="77777777" w:rsidR="00BB4F77" w:rsidRPr="00BB4F77" w:rsidRDefault="00BB4F77" w:rsidP="00BB4F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B4F7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2023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A1093" w14:textId="77777777" w:rsidR="00BB4F77" w:rsidRPr="00BB4F77" w:rsidRDefault="00BB4F77" w:rsidP="00BB4F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B4F7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DOMAINE AF GROS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A9585" w14:textId="77777777" w:rsidR="00BB4F77" w:rsidRPr="00BB4F77" w:rsidRDefault="00BB4F77" w:rsidP="00BB4F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B4F7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27</w:t>
            </w:r>
          </w:p>
        </w:tc>
        <w:tc>
          <w:tcPr>
            <w:tcW w:w="222" w:type="dxa"/>
            <w:vAlign w:val="center"/>
            <w:hideMark/>
          </w:tcPr>
          <w:p w14:paraId="1DE6D90C" w14:textId="77777777" w:rsidR="00BB4F77" w:rsidRPr="00BB4F77" w:rsidRDefault="00BB4F77" w:rsidP="00BB4F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B4F77" w:rsidRPr="00BB4F77" w14:paraId="01AA6B60" w14:textId="77777777" w:rsidTr="00BB4F77">
        <w:trPr>
          <w:trHeight w:val="290"/>
          <w:jc w:val="center"/>
        </w:trPr>
        <w:tc>
          <w:tcPr>
            <w:tcW w:w="4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936C9" w14:textId="77777777" w:rsidR="00BB4F77" w:rsidRPr="00BB4F77" w:rsidRDefault="00BB4F77" w:rsidP="00BB4F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fr-FR" w:eastAsia="en-GB"/>
                <w14:ligatures w14:val="none"/>
              </w:rPr>
            </w:pPr>
            <w:r w:rsidRPr="00BB4F7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fr-FR" w:eastAsia="en-GB"/>
                <w14:ligatures w14:val="none"/>
              </w:rPr>
              <w:t>BOURGOGNE HAUTES COTES DE NUITS Rouge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7ADCA" w14:textId="77777777" w:rsidR="00BB4F77" w:rsidRPr="00BB4F77" w:rsidRDefault="00BB4F77" w:rsidP="00BB4F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B4F7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2023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2E005" w14:textId="77777777" w:rsidR="00BB4F77" w:rsidRPr="00BB4F77" w:rsidRDefault="00BB4F77" w:rsidP="00BB4F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B4F7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DOMAINE AF GROS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8FE26" w14:textId="77777777" w:rsidR="00BB4F77" w:rsidRPr="00BB4F77" w:rsidRDefault="00BB4F77" w:rsidP="00BB4F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B4F7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26</w:t>
            </w:r>
          </w:p>
        </w:tc>
        <w:tc>
          <w:tcPr>
            <w:tcW w:w="222" w:type="dxa"/>
            <w:vAlign w:val="center"/>
            <w:hideMark/>
          </w:tcPr>
          <w:p w14:paraId="582AEBF1" w14:textId="77777777" w:rsidR="00BB4F77" w:rsidRPr="00BB4F77" w:rsidRDefault="00BB4F77" w:rsidP="00BB4F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B4F77" w:rsidRPr="00BB4F77" w14:paraId="52386267" w14:textId="77777777" w:rsidTr="00BB4F77">
        <w:trPr>
          <w:trHeight w:val="290"/>
          <w:jc w:val="center"/>
        </w:trPr>
        <w:tc>
          <w:tcPr>
            <w:tcW w:w="4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5E7CB" w14:textId="77777777" w:rsidR="00BB4F77" w:rsidRPr="00BB4F77" w:rsidRDefault="00BB4F77" w:rsidP="00BB4F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BB4F7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BOURGOGNE PINOT NOIR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A06C6" w14:textId="77777777" w:rsidR="00BB4F77" w:rsidRPr="00BB4F77" w:rsidRDefault="00BB4F77" w:rsidP="00BB4F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B4F7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2023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2DB53" w14:textId="77777777" w:rsidR="00BB4F77" w:rsidRPr="00BB4F77" w:rsidRDefault="00BB4F77" w:rsidP="00BB4F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B4F7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AF GROS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4EC06" w14:textId="77777777" w:rsidR="00BB4F77" w:rsidRPr="00BB4F77" w:rsidRDefault="00BB4F77" w:rsidP="00BB4F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B4F7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25</w:t>
            </w:r>
          </w:p>
        </w:tc>
        <w:tc>
          <w:tcPr>
            <w:tcW w:w="222" w:type="dxa"/>
            <w:vAlign w:val="center"/>
            <w:hideMark/>
          </w:tcPr>
          <w:p w14:paraId="02DF792D" w14:textId="77777777" w:rsidR="00BB4F77" w:rsidRPr="00BB4F77" w:rsidRDefault="00BB4F77" w:rsidP="00BB4F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B4F77" w:rsidRPr="00BB4F77" w14:paraId="2B998005" w14:textId="77777777" w:rsidTr="00BB4F77">
        <w:trPr>
          <w:trHeight w:val="290"/>
          <w:jc w:val="center"/>
        </w:trPr>
        <w:tc>
          <w:tcPr>
            <w:tcW w:w="4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3E5F5" w14:textId="77777777" w:rsidR="00BB4F77" w:rsidRPr="00BB4F77" w:rsidRDefault="00BB4F77" w:rsidP="00BB4F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BB4F7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CHAMBOLLE MUSIGNY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9BEFE" w14:textId="77777777" w:rsidR="00BB4F77" w:rsidRPr="00BB4F77" w:rsidRDefault="00BB4F77" w:rsidP="00BB4F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B4F7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2023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1120E" w14:textId="77777777" w:rsidR="00BB4F77" w:rsidRPr="00BB4F77" w:rsidRDefault="00BB4F77" w:rsidP="00BB4F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B4F7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DOMAINE AF GROS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E7FA0" w14:textId="77777777" w:rsidR="00BB4F77" w:rsidRPr="00BB4F77" w:rsidRDefault="00BB4F77" w:rsidP="00BB4F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B4F7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95</w:t>
            </w:r>
          </w:p>
        </w:tc>
        <w:tc>
          <w:tcPr>
            <w:tcW w:w="222" w:type="dxa"/>
            <w:vAlign w:val="center"/>
            <w:hideMark/>
          </w:tcPr>
          <w:p w14:paraId="2272DD1E" w14:textId="77777777" w:rsidR="00BB4F77" w:rsidRPr="00BB4F77" w:rsidRDefault="00BB4F77" w:rsidP="00BB4F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B4F77" w:rsidRPr="00BB4F77" w14:paraId="0D67167F" w14:textId="77777777" w:rsidTr="00BB4F77">
        <w:trPr>
          <w:trHeight w:val="290"/>
          <w:jc w:val="center"/>
        </w:trPr>
        <w:tc>
          <w:tcPr>
            <w:tcW w:w="4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11B87" w14:textId="77777777" w:rsidR="00BB4F77" w:rsidRPr="00BB4F77" w:rsidRDefault="00BB4F77" w:rsidP="00BB4F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BB4F7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VOSNE ROMANEE MAIZIERES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9F079" w14:textId="77777777" w:rsidR="00BB4F77" w:rsidRPr="00BB4F77" w:rsidRDefault="00BB4F77" w:rsidP="00BB4F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B4F7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2023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B110D" w14:textId="77777777" w:rsidR="00BB4F77" w:rsidRPr="00BB4F77" w:rsidRDefault="00BB4F77" w:rsidP="00BB4F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B4F7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DOMAINE AF GROS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9D0F4" w14:textId="77777777" w:rsidR="00BB4F77" w:rsidRPr="00BB4F77" w:rsidRDefault="00BB4F77" w:rsidP="00BB4F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B4F7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95</w:t>
            </w:r>
          </w:p>
        </w:tc>
        <w:tc>
          <w:tcPr>
            <w:tcW w:w="222" w:type="dxa"/>
            <w:vAlign w:val="center"/>
            <w:hideMark/>
          </w:tcPr>
          <w:p w14:paraId="3511F815" w14:textId="77777777" w:rsidR="00BB4F77" w:rsidRPr="00BB4F77" w:rsidRDefault="00BB4F77" w:rsidP="00BB4F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B4F77" w:rsidRPr="00BB4F77" w14:paraId="4F45D0B2" w14:textId="77777777" w:rsidTr="00BB4F77">
        <w:trPr>
          <w:trHeight w:val="290"/>
          <w:jc w:val="center"/>
        </w:trPr>
        <w:tc>
          <w:tcPr>
            <w:tcW w:w="4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6C9F2" w14:textId="77777777" w:rsidR="00BB4F77" w:rsidRPr="00BB4F77" w:rsidRDefault="00BB4F77" w:rsidP="00BB4F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BB4F7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VOSNE ROMANEE AUX REAS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E3184" w14:textId="77777777" w:rsidR="00BB4F77" w:rsidRPr="00BB4F77" w:rsidRDefault="00BB4F77" w:rsidP="00BB4F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B4F7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2023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E5E4E" w14:textId="77777777" w:rsidR="00BB4F77" w:rsidRPr="00BB4F77" w:rsidRDefault="00BB4F77" w:rsidP="00BB4F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B4F7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DOMAINE AF GROS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4CFDF" w14:textId="77777777" w:rsidR="00BB4F77" w:rsidRPr="00BB4F77" w:rsidRDefault="00BB4F77" w:rsidP="00BB4F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B4F7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95</w:t>
            </w:r>
          </w:p>
        </w:tc>
        <w:tc>
          <w:tcPr>
            <w:tcW w:w="222" w:type="dxa"/>
            <w:vAlign w:val="center"/>
            <w:hideMark/>
          </w:tcPr>
          <w:p w14:paraId="39676977" w14:textId="77777777" w:rsidR="00BB4F77" w:rsidRPr="00BB4F77" w:rsidRDefault="00BB4F77" w:rsidP="00BB4F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B4F77" w:rsidRPr="00BB4F77" w14:paraId="08AD56CD" w14:textId="77777777" w:rsidTr="00BB4F77">
        <w:trPr>
          <w:trHeight w:val="290"/>
          <w:jc w:val="center"/>
        </w:trPr>
        <w:tc>
          <w:tcPr>
            <w:tcW w:w="4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42E08" w14:textId="77777777" w:rsidR="00BB4F77" w:rsidRPr="00BB4F77" w:rsidRDefault="00BB4F77" w:rsidP="00BB4F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fr-FR" w:eastAsia="en-GB"/>
                <w14:ligatures w14:val="none"/>
              </w:rPr>
            </w:pPr>
            <w:r w:rsidRPr="00BB4F7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fr-FR" w:eastAsia="en-GB"/>
                <w14:ligatures w14:val="none"/>
              </w:rPr>
              <w:t>BEAUNE 1ER CRU LES MONTREVENOTS BLANC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6BBED" w14:textId="77777777" w:rsidR="00BB4F77" w:rsidRPr="00BB4F77" w:rsidRDefault="00BB4F77" w:rsidP="00BB4F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B4F7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2023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456D3" w14:textId="77777777" w:rsidR="00BB4F77" w:rsidRPr="00BB4F77" w:rsidRDefault="00BB4F77" w:rsidP="00BB4F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B4F7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DOMAINE AF GROS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3D3CB" w14:textId="77777777" w:rsidR="00BB4F77" w:rsidRPr="00BB4F77" w:rsidRDefault="00BB4F77" w:rsidP="00BB4F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B4F7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78</w:t>
            </w:r>
          </w:p>
        </w:tc>
        <w:tc>
          <w:tcPr>
            <w:tcW w:w="222" w:type="dxa"/>
            <w:vAlign w:val="center"/>
            <w:hideMark/>
          </w:tcPr>
          <w:p w14:paraId="0500BF08" w14:textId="77777777" w:rsidR="00BB4F77" w:rsidRPr="00BB4F77" w:rsidRDefault="00BB4F77" w:rsidP="00BB4F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B4F77" w:rsidRPr="00BB4F77" w14:paraId="011F5A37" w14:textId="77777777" w:rsidTr="00BB4F77">
        <w:trPr>
          <w:trHeight w:val="290"/>
          <w:jc w:val="center"/>
        </w:trPr>
        <w:tc>
          <w:tcPr>
            <w:tcW w:w="4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79A9E" w14:textId="77777777" w:rsidR="00BB4F77" w:rsidRPr="00BB4F77" w:rsidRDefault="00BB4F77" w:rsidP="00BB4F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fr-FR" w:eastAsia="en-GB"/>
                <w14:ligatures w14:val="none"/>
              </w:rPr>
            </w:pPr>
            <w:r w:rsidRPr="00BB4F7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fr-FR" w:eastAsia="en-GB"/>
                <w14:ligatures w14:val="none"/>
              </w:rPr>
              <w:t>SAVIGNY LES BEAUNE 1ER CRU LE CLOS DES GUETTES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39D68" w14:textId="77777777" w:rsidR="00BB4F77" w:rsidRPr="00BB4F77" w:rsidRDefault="00BB4F77" w:rsidP="00BB4F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B4F7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2023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A947E" w14:textId="77777777" w:rsidR="00BB4F77" w:rsidRPr="00BB4F77" w:rsidRDefault="00BB4F77" w:rsidP="00BB4F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B4F7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DOMAINE AF GROS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F8D52" w14:textId="77777777" w:rsidR="00BB4F77" w:rsidRPr="00BB4F77" w:rsidRDefault="00BB4F77" w:rsidP="00BB4F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B4F7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66</w:t>
            </w:r>
          </w:p>
        </w:tc>
        <w:tc>
          <w:tcPr>
            <w:tcW w:w="222" w:type="dxa"/>
            <w:vAlign w:val="center"/>
            <w:hideMark/>
          </w:tcPr>
          <w:p w14:paraId="44DD840A" w14:textId="77777777" w:rsidR="00BB4F77" w:rsidRPr="00BB4F77" w:rsidRDefault="00BB4F77" w:rsidP="00BB4F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B4F77" w:rsidRPr="00BB4F77" w14:paraId="21976580" w14:textId="77777777" w:rsidTr="00BB4F77">
        <w:trPr>
          <w:trHeight w:val="290"/>
          <w:jc w:val="center"/>
        </w:trPr>
        <w:tc>
          <w:tcPr>
            <w:tcW w:w="4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496A5" w14:textId="77777777" w:rsidR="00BB4F77" w:rsidRPr="00BB4F77" w:rsidRDefault="00BB4F77" w:rsidP="00BB4F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BB4F7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Signature Mathias Parent VSIG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4074B" w14:textId="77777777" w:rsidR="00BB4F77" w:rsidRPr="00BB4F77" w:rsidRDefault="00BB4F77" w:rsidP="00BB4F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B4F7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2023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894F0" w14:textId="77777777" w:rsidR="00BB4F77" w:rsidRPr="00BB4F77" w:rsidRDefault="00BB4F77" w:rsidP="00BB4F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B4F7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AF GROS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67E53" w14:textId="77777777" w:rsidR="00BB4F77" w:rsidRPr="00BB4F77" w:rsidRDefault="00BB4F77" w:rsidP="00BB4F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B4F7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50</w:t>
            </w:r>
          </w:p>
        </w:tc>
        <w:tc>
          <w:tcPr>
            <w:tcW w:w="222" w:type="dxa"/>
            <w:vAlign w:val="center"/>
            <w:hideMark/>
          </w:tcPr>
          <w:p w14:paraId="78990666" w14:textId="77777777" w:rsidR="00BB4F77" w:rsidRPr="00BB4F77" w:rsidRDefault="00BB4F77" w:rsidP="00BB4F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B4F77" w:rsidRPr="00BB4F77" w14:paraId="3063EEE6" w14:textId="77777777" w:rsidTr="00BB4F77">
        <w:trPr>
          <w:trHeight w:val="290"/>
          <w:jc w:val="center"/>
        </w:trPr>
        <w:tc>
          <w:tcPr>
            <w:tcW w:w="4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DAF73" w14:textId="77777777" w:rsidR="00BB4F77" w:rsidRPr="00BB4F77" w:rsidRDefault="00BB4F77" w:rsidP="00BB4F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fr-FR" w:eastAsia="en-GB"/>
                <w14:ligatures w14:val="none"/>
              </w:rPr>
            </w:pPr>
            <w:r w:rsidRPr="00BB4F7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fr-FR" w:eastAsia="en-GB"/>
                <w14:ligatures w14:val="none"/>
              </w:rPr>
              <w:t>POMMARD 1er CRU LES ARVELETS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0A159" w14:textId="77777777" w:rsidR="00BB4F77" w:rsidRPr="00BB4F77" w:rsidRDefault="00BB4F77" w:rsidP="00BB4F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B4F7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2023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AB39E" w14:textId="77777777" w:rsidR="00BB4F77" w:rsidRPr="00BB4F77" w:rsidRDefault="00BB4F77" w:rsidP="00BB4F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B4F7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DOMAINE AF GROS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97789" w14:textId="77777777" w:rsidR="00BB4F77" w:rsidRPr="00BB4F77" w:rsidRDefault="00BB4F77" w:rsidP="00BB4F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B4F7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114</w:t>
            </w:r>
          </w:p>
        </w:tc>
        <w:tc>
          <w:tcPr>
            <w:tcW w:w="222" w:type="dxa"/>
            <w:vAlign w:val="center"/>
            <w:hideMark/>
          </w:tcPr>
          <w:p w14:paraId="099B9305" w14:textId="77777777" w:rsidR="00BB4F77" w:rsidRPr="00BB4F77" w:rsidRDefault="00BB4F77" w:rsidP="00BB4F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B4F77" w:rsidRPr="00BB4F77" w14:paraId="6B31B40B" w14:textId="77777777" w:rsidTr="00BB4F77">
        <w:trPr>
          <w:trHeight w:val="290"/>
          <w:jc w:val="center"/>
        </w:trPr>
        <w:tc>
          <w:tcPr>
            <w:tcW w:w="4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0BD5B" w14:textId="77777777" w:rsidR="00BB4F77" w:rsidRPr="00BB4F77" w:rsidRDefault="00BB4F77" w:rsidP="00BB4F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fr-FR" w:eastAsia="en-GB"/>
                <w14:ligatures w14:val="none"/>
              </w:rPr>
            </w:pPr>
            <w:r w:rsidRPr="00BB4F7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fr-FR" w:eastAsia="en-GB"/>
                <w14:ligatures w14:val="none"/>
              </w:rPr>
              <w:t>POMMARD 1ER CRU LES PEZEROLLES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D10B1" w14:textId="77777777" w:rsidR="00BB4F77" w:rsidRPr="00BB4F77" w:rsidRDefault="00BB4F77" w:rsidP="00BB4F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B4F7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2023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63ED3" w14:textId="77777777" w:rsidR="00BB4F77" w:rsidRPr="00BB4F77" w:rsidRDefault="00BB4F77" w:rsidP="00BB4F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B4F7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DOMAINE AF GROS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50D66" w14:textId="77777777" w:rsidR="00BB4F77" w:rsidRPr="00BB4F77" w:rsidRDefault="00BB4F77" w:rsidP="00BB4F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B4F7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114</w:t>
            </w:r>
          </w:p>
        </w:tc>
        <w:tc>
          <w:tcPr>
            <w:tcW w:w="222" w:type="dxa"/>
            <w:vAlign w:val="center"/>
            <w:hideMark/>
          </w:tcPr>
          <w:p w14:paraId="2DEFFFB6" w14:textId="77777777" w:rsidR="00BB4F77" w:rsidRPr="00BB4F77" w:rsidRDefault="00BB4F77" w:rsidP="00BB4F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B4F77" w:rsidRPr="00BB4F77" w14:paraId="742AEB01" w14:textId="77777777" w:rsidTr="00BB4F77">
        <w:trPr>
          <w:trHeight w:val="290"/>
          <w:jc w:val="center"/>
        </w:trPr>
        <w:tc>
          <w:tcPr>
            <w:tcW w:w="4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4FC69" w14:textId="77777777" w:rsidR="00BB4F77" w:rsidRPr="00BB4F77" w:rsidRDefault="00BB4F77" w:rsidP="00BB4F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fr-FR" w:eastAsia="en-GB"/>
                <w14:ligatures w14:val="none"/>
              </w:rPr>
            </w:pPr>
            <w:r w:rsidRPr="00BB4F7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fr-FR" w:eastAsia="en-GB"/>
                <w14:ligatures w14:val="none"/>
              </w:rPr>
              <w:t>POMMARD 1ER CRU LES CHANLINS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43012" w14:textId="77777777" w:rsidR="00BB4F77" w:rsidRPr="00BB4F77" w:rsidRDefault="00BB4F77" w:rsidP="00BB4F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B4F7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2023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4F9FA" w14:textId="77777777" w:rsidR="00BB4F77" w:rsidRPr="00BB4F77" w:rsidRDefault="00BB4F77" w:rsidP="00BB4F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B4F7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DOMAINE AF GROS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6EB0C" w14:textId="77777777" w:rsidR="00BB4F77" w:rsidRPr="00BB4F77" w:rsidRDefault="00BB4F77" w:rsidP="00BB4F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B4F7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114</w:t>
            </w:r>
          </w:p>
        </w:tc>
        <w:tc>
          <w:tcPr>
            <w:tcW w:w="222" w:type="dxa"/>
            <w:vAlign w:val="center"/>
            <w:hideMark/>
          </w:tcPr>
          <w:p w14:paraId="07341589" w14:textId="77777777" w:rsidR="00BB4F77" w:rsidRPr="00BB4F77" w:rsidRDefault="00BB4F77" w:rsidP="00BB4F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B4F77" w:rsidRPr="00BB4F77" w14:paraId="35497032" w14:textId="77777777" w:rsidTr="00BB4F77">
        <w:trPr>
          <w:trHeight w:val="290"/>
          <w:jc w:val="center"/>
        </w:trPr>
        <w:tc>
          <w:tcPr>
            <w:tcW w:w="4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67515" w14:textId="77777777" w:rsidR="00BB4F77" w:rsidRPr="00BB4F77" w:rsidRDefault="00BB4F77" w:rsidP="00BB4F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BB4F7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ECHEZEAUX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679E0" w14:textId="77777777" w:rsidR="00BB4F77" w:rsidRPr="00BB4F77" w:rsidRDefault="00BB4F77" w:rsidP="00BB4F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B4F7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2023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E58A6" w14:textId="77777777" w:rsidR="00BB4F77" w:rsidRPr="00BB4F77" w:rsidRDefault="00BB4F77" w:rsidP="00BB4F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B4F7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DOMAINE AF GROS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B9CB7" w14:textId="77777777" w:rsidR="00BB4F77" w:rsidRPr="00BB4F77" w:rsidRDefault="00BB4F77" w:rsidP="00BB4F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B4F7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378</w:t>
            </w:r>
          </w:p>
        </w:tc>
        <w:tc>
          <w:tcPr>
            <w:tcW w:w="222" w:type="dxa"/>
            <w:vAlign w:val="center"/>
            <w:hideMark/>
          </w:tcPr>
          <w:p w14:paraId="4E97EC1A" w14:textId="77777777" w:rsidR="00BB4F77" w:rsidRPr="00BB4F77" w:rsidRDefault="00BB4F77" w:rsidP="00BB4F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B4F77" w:rsidRPr="00BB4F77" w14:paraId="25194B84" w14:textId="77777777" w:rsidTr="00BB4F77">
        <w:trPr>
          <w:trHeight w:val="290"/>
          <w:jc w:val="center"/>
        </w:trPr>
        <w:tc>
          <w:tcPr>
            <w:tcW w:w="4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20455" w14:textId="77777777" w:rsidR="00BB4F77" w:rsidRPr="00BB4F77" w:rsidRDefault="00BB4F77" w:rsidP="00BB4F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BB4F7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RICHEBOURG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D0660" w14:textId="77777777" w:rsidR="00BB4F77" w:rsidRPr="00BB4F77" w:rsidRDefault="00BB4F77" w:rsidP="00BB4F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B4F7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2023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A4E04" w14:textId="77777777" w:rsidR="00BB4F77" w:rsidRPr="00BB4F77" w:rsidRDefault="00BB4F77" w:rsidP="00BB4F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B4F7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DOMAINE AF GROS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FD1AF" w14:textId="77777777" w:rsidR="00BB4F77" w:rsidRPr="00BB4F77" w:rsidRDefault="00BB4F77" w:rsidP="00BB4F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B4F7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935</w:t>
            </w:r>
          </w:p>
        </w:tc>
        <w:tc>
          <w:tcPr>
            <w:tcW w:w="222" w:type="dxa"/>
            <w:vAlign w:val="center"/>
            <w:hideMark/>
          </w:tcPr>
          <w:p w14:paraId="226C0570" w14:textId="77777777" w:rsidR="00BB4F77" w:rsidRPr="00BB4F77" w:rsidRDefault="00BB4F77" w:rsidP="00BB4F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B4F77" w:rsidRPr="00BB4F77" w14:paraId="55072DF3" w14:textId="77777777" w:rsidTr="00BB4F77">
        <w:trPr>
          <w:trHeight w:val="290"/>
          <w:jc w:val="center"/>
        </w:trPr>
        <w:tc>
          <w:tcPr>
            <w:tcW w:w="4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2D8C6" w14:textId="77777777" w:rsidR="00BB4F77" w:rsidRPr="00BB4F77" w:rsidRDefault="00BB4F77" w:rsidP="00BB4F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BB4F7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CLOS VOUGEOT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30B42" w14:textId="77777777" w:rsidR="00BB4F77" w:rsidRPr="00BB4F77" w:rsidRDefault="00BB4F77" w:rsidP="00BB4F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B4F7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2023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3A8F6" w14:textId="77777777" w:rsidR="00BB4F77" w:rsidRPr="00BB4F77" w:rsidRDefault="00BB4F77" w:rsidP="00BB4F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B4F7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DOMAINE AF GROS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5B1DF" w14:textId="77777777" w:rsidR="00BB4F77" w:rsidRPr="00BB4F77" w:rsidRDefault="00BB4F77" w:rsidP="00BB4F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B4F7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359</w:t>
            </w:r>
          </w:p>
        </w:tc>
        <w:tc>
          <w:tcPr>
            <w:tcW w:w="222" w:type="dxa"/>
            <w:vAlign w:val="center"/>
            <w:hideMark/>
          </w:tcPr>
          <w:p w14:paraId="2E357CF2" w14:textId="77777777" w:rsidR="00BB4F77" w:rsidRPr="00BB4F77" w:rsidRDefault="00BB4F77" w:rsidP="00BB4F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2425253F" w14:textId="77777777" w:rsidR="00BB4F77" w:rsidRDefault="00BB4F77" w:rsidP="00BB4F77">
      <w:pPr>
        <w:rPr>
          <w:b/>
          <w:bCs/>
          <w:lang w:val="fr-FR"/>
        </w:rPr>
      </w:pPr>
    </w:p>
    <w:p w14:paraId="6249356A" w14:textId="258BB35F" w:rsidR="00BB4F77" w:rsidRPr="00BB4F77" w:rsidRDefault="00BB4F77" w:rsidP="00BB4F77">
      <w:pPr>
        <w:rPr>
          <w:b/>
          <w:bCs/>
          <w:lang w:val="fr-FR"/>
        </w:rPr>
      </w:pPr>
      <w:r w:rsidRPr="00BB4F77">
        <w:rPr>
          <w:b/>
          <w:bCs/>
          <w:lang w:val="fr-FR"/>
        </w:rPr>
        <w:t>Conditions de vente :</w:t>
      </w:r>
    </w:p>
    <w:p w14:paraId="2D931DB8" w14:textId="77777777" w:rsidR="00BB4F77" w:rsidRPr="00BB4F77" w:rsidRDefault="00BB4F77" w:rsidP="00BB4F77">
      <w:pPr>
        <w:rPr>
          <w:lang w:val="fr-FR"/>
        </w:rPr>
      </w:pPr>
      <w:r w:rsidRPr="00BB4F77">
        <w:rPr>
          <w:lang w:val="fr-FR"/>
        </w:rPr>
        <w:t>Les </w:t>
      </w:r>
      <w:r w:rsidRPr="00BB4F77">
        <w:rPr>
          <w:b/>
          <w:bCs/>
          <w:lang w:val="fr-FR"/>
        </w:rPr>
        <w:t>Grands Crus ne sont pas vendus seuls</w:t>
      </w:r>
      <w:r w:rsidRPr="00BB4F77">
        <w:rPr>
          <w:lang w:val="fr-FR"/>
        </w:rPr>
        <w:t>, mais toujours </w:t>
      </w:r>
      <w:r w:rsidRPr="00BB4F77">
        <w:rPr>
          <w:b/>
          <w:bCs/>
          <w:lang w:val="fr-FR"/>
        </w:rPr>
        <w:t>assortis d’un ensemble d’autres vins</w:t>
      </w:r>
      <w:r w:rsidRPr="00BB4F77">
        <w:rPr>
          <w:lang w:val="fr-FR"/>
        </w:rPr>
        <w:t> pour une valeur financière équivalente.</w:t>
      </w:r>
      <w:r w:rsidRPr="00BB4F77">
        <w:rPr>
          <w:lang w:val="fr-FR"/>
        </w:rPr>
        <w:br/>
        <w:t>Un </w:t>
      </w:r>
      <w:r w:rsidRPr="00BB4F77">
        <w:rPr>
          <w:b/>
          <w:bCs/>
          <w:lang w:val="fr-FR"/>
        </w:rPr>
        <w:t>nombre raisonnable de bouteilles de vins génériques</w:t>
      </w:r>
      <w:r w:rsidRPr="00BB4F77">
        <w:rPr>
          <w:lang w:val="fr-FR"/>
        </w:rPr>
        <w:t> doit être inclus dans cet équilibre, </w:t>
      </w:r>
      <w:r w:rsidRPr="00BB4F77">
        <w:rPr>
          <w:b/>
          <w:bCs/>
          <w:lang w:val="fr-FR"/>
        </w:rPr>
        <w:t>y compris le Moulin-à-Vent</w:t>
      </w:r>
      <w:r w:rsidRPr="00BB4F77">
        <w:rPr>
          <w:lang w:val="fr-FR"/>
        </w:rPr>
        <w:t>.</w:t>
      </w:r>
      <w:r w:rsidRPr="00BB4F77">
        <w:rPr>
          <w:lang w:val="fr-FR"/>
        </w:rPr>
        <w:br/>
        <w:t>Un </w:t>
      </w:r>
      <w:r w:rsidRPr="00BB4F77">
        <w:rPr>
          <w:b/>
          <w:bCs/>
          <w:lang w:val="fr-FR"/>
        </w:rPr>
        <w:t>équilibre entre les vins de la Côte de Beaune et ceux de la Côte de Nuits</w:t>
      </w:r>
      <w:r w:rsidRPr="00BB4F77">
        <w:rPr>
          <w:lang w:val="fr-FR"/>
        </w:rPr>
        <w:t> doit également être respecté.</w:t>
      </w:r>
    </w:p>
    <w:p w14:paraId="7FE7D922" w14:textId="77777777" w:rsidR="00BB4F77" w:rsidRPr="00BB4F77" w:rsidRDefault="00BB4F77" w:rsidP="00BB4F77">
      <w:r w:rsidRPr="00BB4F77">
        <w:pict w14:anchorId="0E05246B">
          <v:rect id="_x0000_i1037" style="width:0;height:1.5pt" o:hralign="center" o:hrstd="t" o:hr="t" fillcolor="#a0a0a0" stroked="f"/>
        </w:pict>
      </w:r>
    </w:p>
    <w:p w14:paraId="7C81DD84" w14:textId="77777777" w:rsidR="00BB4F77" w:rsidRPr="00BB4F77" w:rsidRDefault="00BB4F77" w:rsidP="00BB4F77">
      <w:pPr>
        <w:rPr>
          <w:b/>
          <w:bCs/>
          <w:lang w:val="fr-FR"/>
        </w:rPr>
      </w:pPr>
      <w:r w:rsidRPr="00BB4F77">
        <w:rPr>
          <w:b/>
          <w:bCs/>
          <w:lang w:val="fr-FR"/>
        </w:rPr>
        <w:t>Conditionnement :</w:t>
      </w:r>
    </w:p>
    <w:p w14:paraId="1D1C0E03" w14:textId="77777777" w:rsidR="00BB4F77" w:rsidRPr="00BB4F77" w:rsidRDefault="00BB4F77" w:rsidP="00BB4F77">
      <w:pPr>
        <w:rPr>
          <w:lang w:val="fr-FR"/>
        </w:rPr>
      </w:pPr>
      <w:r w:rsidRPr="00BB4F77">
        <w:rPr>
          <w:lang w:val="fr-FR"/>
        </w:rPr>
        <w:t>Le </w:t>
      </w:r>
      <w:r w:rsidRPr="00BB4F77">
        <w:rPr>
          <w:b/>
          <w:bCs/>
          <w:lang w:val="fr-FR"/>
        </w:rPr>
        <w:t>conditionnement régulier</w:t>
      </w:r>
      <w:r w:rsidRPr="00BB4F77">
        <w:rPr>
          <w:lang w:val="fr-FR"/>
        </w:rPr>
        <w:t> est possible </w:t>
      </w:r>
      <w:r w:rsidRPr="00BB4F77">
        <w:rPr>
          <w:b/>
          <w:bCs/>
          <w:lang w:val="fr-FR"/>
        </w:rPr>
        <w:t>en caisses de 6 ou 12 bouteilles de 750 ml</w:t>
      </w:r>
      <w:r w:rsidRPr="00BB4F77">
        <w:rPr>
          <w:lang w:val="fr-FR"/>
        </w:rPr>
        <w:t>.</w:t>
      </w:r>
    </w:p>
    <w:p w14:paraId="585242B5" w14:textId="77777777" w:rsidR="00BB4F77" w:rsidRPr="00BB4F77" w:rsidRDefault="00BB4F77" w:rsidP="00BB4F77">
      <w:pPr>
        <w:rPr>
          <w:lang w:val="fr-FR"/>
        </w:rPr>
      </w:pPr>
      <w:r w:rsidRPr="00BB4F77">
        <w:rPr>
          <w:lang w:val="fr-FR"/>
        </w:rPr>
        <w:lastRenderedPageBreak/>
        <w:t>Les </w:t>
      </w:r>
      <w:proofErr w:type="spellStart"/>
      <w:r w:rsidRPr="00BB4F77">
        <w:rPr>
          <w:b/>
          <w:bCs/>
          <w:lang w:val="fr-FR"/>
        </w:rPr>
        <w:t>proformas</w:t>
      </w:r>
      <w:proofErr w:type="spellEnd"/>
      <w:r w:rsidRPr="00BB4F77">
        <w:rPr>
          <w:b/>
          <w:bCs/>
          <w:lang w:val="fr-FR"/>
        </w:rPr>
        <w:t xml:space="preserve"> / confirmations de commande sont valables pour une durée maximale de 12 mois</w:t>
      </w:r>
      <w:r w:rsidRPr="00BB4F77">
        <w:rPr>
          <w:lang w:val="fr-FR"/>
        </w:rPr>
        <w:t>.</w:t>
      </w:r>
      <w:r w:rsidRPr="00BB4F77">
        <w:rPr>
          <w:lang w:val="fr-FR"/>
        </w:rPr>
        <w:br/>
        <w:t>Au-delà de ce délai, </w:t>
      </w:r>
      <w:r w:rsidRPr="00BB4F77">
        <w:rPr>
          <w:b/>
          <w:bCs/>
          <w:lang w:val="fr-FR"/>
        </w:rPr>
        <w:t>nous ne garantissons plus la disponibilité des vins</w:t>
      </w:r>
      <w:r w:rsidRPr="00BB4F77">
        <w:rPr>
          <w:lang w:val="fr-FR"/>
        </w:rPr>
        <w:t> et </w:t>
      </w:r>
      <w:r w:rsidRPr="00BB4F77">
        <w:rPr>
          <w:b/>
          <w:bCs/>
          <w:lang w:val="fr-FR"/>
        </w:rPr>
        <w:t>pourrons les reprendre</w:t>
      </w:r>
      <w:r w:rsidRPr="00BB4F77">
        <w:rPr>
          <w:lang w:val="fr-FR"/>
        </w:rPr>
        <w:t> s’ils n’ont pas été expédiés.</w:t>
      </w:r>
    </w:p>
    <w:p w14:paraId="66D60DBE" w14:textId="77777777" w:rsidR="00BB4F77" w:rsidRPr="00BB4F77" w:rsidRDefault="00BB4F77" w:rsidP="00BB4F77">
      <w:r w:rsidRPr="00BB4F77">
        <w:pict w14:anchorId="7652D1D8">
          <v:rect id="_x0000_i1038" style="width:0;height:1.5pt" o:hralign="center" o:hrstd="t" o:hr="t" fillcolor="#a0a0a0" stroked="f"/>
        </w:pict>
      </w:r>
    </w:p>
    <w:p w14:paraId="3CDA12C2" w14:textId="77777777" w:rsidR="00BB4F77" w:rsidRPr="00BB4F77" w:rsidRDefault="00BB4F77" w:rsidP="00BB4F77">
      <w:pPr>
        <w:rPr>
          <w:b/>
          <w:bCs/>
          <w:lang w:val="fr-FR"/>
        </w:rPr>
      </w:pPr>
      <w:r w:rsidRPr="00BB4F77">
        <w:rPr>
          <w:b/>
          <w:bCs/>
          <w:lang w:val="fr-FR"/>
        </w:rPr>
        <w:t>Transports :</w:t>
      </w:r>
    </w:p>
    <w:p w14:paraId="150E6310" w14:textId="77777777" w:rsidR="00BB4F77" w:rsidRPr="00BB4F77" w:rsidRDefault="00BB4F77" w:rsidP="00BB4F77">
      <w:pPr>
        <w:rPr>
          <w:lang w:val="fr-FR"/>
        </w:rPr>
      </w:pPr>
      <w:r w:rsidRPr="00BB4F77">
        <w:rPr>
          <w:lang w:val="fr-FR"/>
        </w:rPr>
        <w:t>Tous nos vins sont élaborés avec passion, de la vigne à la mise en bouteille.</w:t>
      </w:r>
      <w:r w:rsidRPr="00BB4F77">
        <w:rPr>
          <w:lang w:val="fr-FR"/>
        </w:rPr>
        <w:br/>
        <w:t>Nous attachons une grande importance à vous offrir le meilleur, et </w:t>
      </w:r>
      <w:r w:rsidRPr="00BB4F77">
        <w:rPr>
          <w:b/>
          <w:bCs/>
          <w:lang w:val="fr-FR"/>
        </w:rPr>
        <w:t>nous vous rappelons que les conditions de transport font partie intégrante de la qualité des vins à leur arrivée chez nos clients</w:t>
      </w:r>
      <w:r w:rsidRPr="00BB4F77">
        <w:rPr>
          <w:lang w:val="fr-FR"/>
        </w:rPr>
        <w:t>.</w:t>
      </w:r>
    </w:p>
    <w:p w14:paraId="63FB1455" w14:textId="77777777" w:rsidR="00BB4F77" w:rsidRPr="00BB4F77" w:rsidRDefault="00BB4F77" w:rsidP="00BB4F77">
      <w:pPr>
        <w:rPr>
          <w:lang w:val="fr-FR"/>
        </w:rPr>
      </w:pPr>
      <w:r w:rsidRPr="00BB4F77">
        <w:rPr>
          <w:lang w:val="fr-FR"/>
        </w:rPr>
        <w:t>Nous vous informons donc que </w:t>
      </w:r>
      <w:r w:rsidRPr="00BB4F77">
        <w:rPr>
          <w:b/>
          <w:bCs/>
          <w:lang w:val="fr-FR"/>
        </w:rPr>
        <w:t>nous refuserons tout chargement de vins entre avril et octobre dans des camions dépourvus de système de climatisation</w:t>
      </w:r>
      <w:r w:rsidRPr="00BB4F77">
        <w:rPr>
          <w:lang w:val="fr-FR"/>
        </w:rPr>
        <w:t>.</w:t>
      </w:r>
    </w:p>
    <w:p w14:paraId="290A8343" w14:textId="77777777" w:rsidR="00835DFB" w:rsidRPr="00BB4F77" w:rsidRDefault="00835DFB">
      <w:pPr>
        <w:rPr>
          <w:lang w:val="fr-FR"/>
        </w:rPr>
      </w:pPr>
    </w:p>
    <w:sectPr w:rsidR="00835DFB" w:rsidRPr="00BB4F77" w:rsidSect="00BB4F7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F77"/>
    <w:rsid w:val="000045A4"/>
    <w:rsid w:val="001B6B71"/>
    <w:rsid w:val="003F2BA9"/>
    <w:rsid w:val="00835DFB"/>
    <w:rsid w:val="00AE5977"/>
    <w:rsid w:val="00AF513A"/>
    <w:rsid w:val="00BB4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F05BB"/>
  <w15:chartTrackingRefBased/>
  <w15:docId w15:val="{6909028C-8163-4882-B251-EF570C750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B4F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B4F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B4F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B4F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B4F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B4F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B4F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B4F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B4F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B4F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B4F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B4F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B4F7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B4F7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B4F7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B4F7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B4F7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B4F7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B4F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B4F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B4F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B4F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B4F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B4F7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B4F7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B4F7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B4F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B4F7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B4F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358</Words>
  <Characters>1804</Characters>
  <Application>Microsoft Office Word</Application>
  <DocSecurity>0</DocSecurity>
  <Lines>69</Lines>
  <Paragraphs>20</Paragraphs>
  <ScaleCrop>false</ScaleCrop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Parent-Gros</dc:creator>
  <cp:keywords/>
  <dc:description/>
  <cp:lastModifiedBy>Caroline Parent-Gros</cp:lastModifiedBy>
  <cp:revision>1</cp:revision>
  <dcterms:created xsi:type="dcterms:W3CDTF">2025-12-03T09:50:00Z</dcterms:created>
  <dcterms:modified xsi:type="dcterms:W3CDTF">2025-12-03T09:54:00Z</dcterms:modified>
</cp:coreProperties>
</file>