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A965A" w14:textId="16C5C122" w:rsidR="0010346B" w:rsidRDefault="00261784"/>
    <w:p w14:paraId="3B8EF976" w14:textId="770501F9" w:rsidR="00261784" w:rsidRDefault="00261784"/>
    <w:p w14:paraId="1629B30F" w14:textId="58C6F4D4" w:rsidR="00261784" w:rsidRDefault="00261784"/>
    <w:p w14:paraId="63AB5390" w14:textId="3EB1A064" w:rsidR="00261784" w:rsidRDefault="00261784"/>
    <w:p w14:paraId="52BB7F18" w14:textId="4A07D52B" w:rsidR="00261784" w:rsidRDefault="00261784" w:rsidP="00261784">
      <w:pPr>
        <w:pStyle w:val="NormalWeb"/>
        <w:rPr>
          <w:lang w:val="en-US"/>
        </w:rPr>
      </w:pPr>
      <w:r w:rsidRPr="008D59AE">
        <w:rPr>
          <w:lang w:val="en-US"/>
        </w:rPr>
        <w:t xml:space="preserve">Our company, </w:t>
      </w:r>
      <w:r>
        <w:rPr>
          <w:lang w:val="en-US"/>
        </w:rPr>
        <w:t>SAS François PARENT</w:t>
      </w:r>
      <w:r w:rsidRPr="008D59AE">
        <w:rPr>
          <w:lang w:val="en-US"/>
        </w:rPr>
        <w:t xml:space="preserve">, officially declares that for production of our wine: </w:t>
      </w:r>
    </w:p>
    <w:p w14:paraId="2989A68B" w14:textId="1132C112" w:rsidR="00261784" w:rsidRPr="00261784" w:rsidRDefault="00261784" w:rsidP="00261784">
      <w:pPr>
        <w:pStyle w:val="NormalWeb"/>
        <w:ind w:firstLine="708"/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-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Bourgogne Hautes Cotes de Nuits 2012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AF GROS</w:t>
      </w:r>
    </w:p>
    <w:p w14:paraId="717EE09B" w14:textId="63258CAE" w:rsidR="00261784" w:rsidRDefault="00261784" w:rsidP="00261784">
      <w:pPr>
        <w:pStyle w:val="NormalWeb"/>
        <w:ind w:firstLine="708"/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>-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Pommard 1er cru les Arvelets 2013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FR"/>
        </w:rPr>
        <w:t xml:space="preserve"> DOMAINE AF GROS</w:t>
      </w:r>
    </w:p>
    <w:p w14:paraId="1F6D7E20" w14:textId="77777777" w:rsidR="00261784" w:rsidRPr="008D59AE" w:rsidRDefault="00261784" w:rsidP="00261784">
      <w:pPr>
        <w:pStyle w:val="NormalWeb"/>
        <w:rPr>
          <w:lang w:val="en-US"/>
        </w:rPr>
      </w:pPr>
      <w:r w:rsidRPr="008D59AE">
        <w:rPr>
          <w:lang w:val="en-US"/>
        </w:rPr>
        <w:t xml:space="preserve">We don’t use: </w:t>
      </w:r>
    </w:p>
    <w:p w14:paraId="468C6698" w14:textId="77777777" w:rsidR="00261784" w:rsidRPr="008D59AE" w:rsidRDefault="00261784" w:rsidP="00261784">
      <w:pPr>
        <w:pStyle w:val="NormalWeb"/>
        <w:spacing w:line="240" w:lineRule="atLeast"/>
        <w:rPr>
          <w:lang w:val="en-US"/>
        </w:rPr>
      </w:pPr>
      <w:r w:rsidRPr="008D59AE">
        <w:rPr>
          <w:lang w:val="en-US"/>
        </w:rPr>
        <w:t xml:space="preserve">-          Rectify ethyl alcohol; </w:t>
      </w:r>
    </w:p>
    <w:p w14:paraId="1348AE50" w14:textId="77777777" w:rsidR="00261784" w:rsidRPr="008D59AE" w:rsidRDefault="00261784" w:rsidP="00261784">
      <w:pPr>
        <w:pStyle w:val="NormalWeb"/>
        <w:spacing w:line="240" w:lineRule="atLeast"/>
        <w:rPr>
          <w:lang w:val="en-US"/>
        </w:rPr>
      </w:pPr>
      <w:r w:rsidRPr="008D59AE">
        <w:rPr>
          <w:lang w:val="en-US"/>
        </w:rPr>
        <w:t>-          </w:t>
      </w:r>
      <w:proofErr w:type="spellStart"/>
      <w:r w:rsidRPr="008D59AE">
        <w:rPr>
          <w:lang w:val="en-US"/>
        </w:rPr>
        <w:t>Alcohool</w:t>
      </w:r>
      <w:proofErr w:type="spellEnd"/>
      <w:r w:rsidRPr="008D59AE">
        <w:rPr>
          <w:lang w:val="en-US"/>
        </w:rPr>
        <w:t xml:space="preserve"> grape must or other must; </w:t>
      </w:r>
    </w:p>
    <w:p w14:paraId="5A2BF02C" w14:textId="3B94EFBF" w:rsidR="00261784" w:rsidRDefault="00261784" w:rsidP="00261784">
      <w:pPr>
        <w:pStyle w:val="NormalWeb"/>
        <w:rPr>
          <w:lang w:val="en-US"/>
        </w:rPr>
      </w:pPr>
      <w:r w:rsidRPr="008D59AE">
        <w:rPr>
          <w:lang w:val="en-US"/>
        </w:rPr>
        <w:t xml:space="preserve">-          Wine distillate; </w:t>
      </w:r>
      <w:r w:rsidRPr="008D59AE">
        <w:rPr>
          <w:lang w:val="en-US"/>
        </w:rPr>
        <w:br/>
        <w:t xml:space="preserve">-         </w:t>
      </w:r>
      <w:r>
        <w:rPr>
          <w:lang w:val="en-US"/>
        </w:rPr>
        <w:t xml:space="preserve"> </w:t>
      </w:r>
      <w:r w:rsidRPr="008D59AE">
        <w:rPr>
          <w:lang w:val="en-US"/>
        </w:rPr>
        <w:t>Fruit distillate.</w:t>
      </w:r>
    </w:p>
    <w:p w14:paraId="5BBE3CDD" w14:textId="3292D171" w:rsidR="00261784" w:rsidRDefault="00261784" w:rsidP="00261784">
      <w:pPr>
        <w:pStyle w:val="NormalWeb"/>
        <w:rPr>
          <w:lang w:val="en-US"/>
        </w:rPr>
      </w:pPr>
    </w:p>
    <w:p w14:paraId="4579BAE9" w14:textId="6A0454D5" w:rsidR="00261784" w:rsidRDefault="00261784" w:rsidP="00261784">
      <w:pPr>
        <w:pStyle w:val="NormalWeb"/>
        <w:rPr>
          <w:lang w:val="en-US"/>
        </w:rPr>
      </w:pPr>
    </w:p>
    <w:p w14:paraId="43376790" w14:textId="77777777" w:rsidR="00261784" w:rsidRDefault="00261784" w:rsidP="00261784">
      <w:pPr>
        <w:pStyle w:val="NormalWeb"/>
        <w:rPr>
          <w:lang w:val="en-US"/>
        </w:rPr>
      </w:pPr>
      <w:bookmarkStart w:id="0" w:name="_GoBack"/>
      <w:bookmarkEnd w:id="0"/>
    </w:p>
    <w:p w14:paraId="0F686CD5" w14:textId="3423CF2B" w:rsidR="00261784" w:rsidRDefault="00261784" w:rsidP="00261784">
      <w:pPr>
        <w:pStyle w:val="NormalWeb"/>
        <w:rPr>
          <w:lang w:val="en-US"/>
        </w:rPr>
      </w:pPr>
    </w:p>
    <w:p w14:paraId="5CCF6967" w14:textId="20A2BC89" w:rsidR="00261784" w:rsidRDefault="00261784" w:rsidP="00261784">
      <w:pPr>
        <w:pStyle w:val="NormalWeb"/>
        <w:jc w:val="center"/>
        <w:rPr>
          <w:lang w:val="en-US"/>
        </w:rPr>
      </w:pPr>
      <w:r>
        <w:rPr>
          <w:lang w:val="en-US"/>
        </w:rPr>
        <w:t>Caroline PARENT-GROS</w:t>
      </w:r>
    </w:p>
    <w:p w14:paraId="1E278CB8" w14:textId="24CC6AD5" w:rsidR="00261784" w:rsidRDefault="00261784" w:rsidP="00261784">
      <w:pPr>
        <w:pStyle w:val="NormalWeb"/>
        <w:jc w:val="center"/>
        <w:rPr>
          <w:lang w:val="en-US"/>
        </w:rPr>
      </w:pPr>
      <w:r>
        <w:rPr>
          <w:lang w:val="en-US"/>
        </w:rPr>
        <w:t>General Manager</w:t>
      </w:r>
    </w:p>
    <w:p w14:paraId="512B43EC" w14:textId="03DB5AB0" w:rsidR="00261784" w:rsidRPr="00261784" w:rsidRDefault="00261784" w:rsidP="00261784">
      <w:pPr>
        <w:pStyle w:val="NormalWeb"/>
        <w:jc w:val="center"/>
        <w:rPr>
          <w:lang w:val="fr-FR"/>
        </w:rPr>
      </w:pPr>
      <w:r>
        <w:rPr>
          <w:lang w:val="en-US"/>
        </w:rPr>
        <w:t>SAS François PARENT</w:t>
      </w:r>
    </w:p>
    <w:p w14:paraId="3F62F771" w14:textId="77777777" w:rsidR="00261784" w:rsidRDefault="00261784"/>
    <w:sectPr w:rsidR="0026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1784"/>
    <w:rsid w:val="00261784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8A0A"/>
  <w15:chartTrackingRefBased/>
  <w15:docId w15:val="{C66AF1F5-2EA0-4C58-B92B-19F67597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17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2020-02-06T10:37:00Z</cp:lastPrinted>
  <dcterms:created xsi:type="dcterms:W3CDTF">2020-02-06T10:34:00Z</dcterms:created>
  <dcterms:modified xsi:type="dcterms:W3CDTF">2020-02-06T10:37:00Z</dcterms:modified>
</cp:coreProperties>
</file>