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FEE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EA648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CDCC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39FB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B6B7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202FB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98C19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31840" w14:textId="77777777" w:rsidR="00937C20" w:rsidRDefault="00937C20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93245" w14:textId="0FCAB544" w:rsidR="002B5B4E" w:rsidRPr="004E453D" w:rsidRDefault="006661EF" w:rsidP="006661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Harvest </w:t>
      </w:r>
      <w:r w:rsidR="004E453D"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letter </w:t>
      </w:r>
    </w:p>
    <w:p w14:paraId="2F1A08C9" w14:textId="14CFDED7" w:rsidR="00937C20" w:rsidRPr="00C47CB0" w:rsidRDefault="00937C20" w:rsidP="006661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AFA234" w14:textId="2715CC7C" w:rsidR="00937C20" w:rsidRDefault="00937C20" w:rsidP="00FC635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453D">
        <w:rPr>
          <w:rFonts w:ascii="Times New Roman" w:hAnsi="Times New Roman" w:cs="Times New Roman"/>
          <w:sz w:val="28"/>
          <w:szCs w:val="28"/>
          <w:lang w:val="en-US"/>
        </w:rPr>
        <w:t>То</w:t>
      </w:r>
      <w:proofErr w:type="spellEnd"/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whom it may concern, </w:t>
      </w:r>
    </w:p>
    <w:p w14:paraId="0A527C94" w14:textId="77777777" w:rsidR="00523C9E" w:rsidRPr="004E453D" w:rsidRDefault="00523C9E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A48D17" w14:textId="02653B16" w:rsidR="00937C20" w:rsidRPr="004E453D" w:rsidRDefault="00937C20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We, 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>Caroline PARENT, general Manager of SAS Domaine AF GROS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, hereby confirm that </w:t>
      </w:r>
      <w:proofErr w:type="gramStart"/>
      <w:r w:rsidR="0044541B" w:rsidRPr="000D2193"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proofErr w:type="spellStart"/>
      <w:r w:rsidR="005E3386">
        <w:rPr>
          <w:rFonts w:ascii="Times New Roman" w:hAnsi="Times New Roman" w:cs="Times New Roman"/>
          <w:sz w:val="28"/>
          <w:szCs w:val="28"/>
          <w:lang w:val="en-US"/>
        </w:rPr>
        <w:t>Echezeaux</w:t>
      </w:r>
      <w:proofErr w:type="spellEnd"/>
      <w:proofErr w:type="gramEnd"/>
      <w:r w:rsidR="001426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541B" w:rsidRPr="000D2193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4541B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sourced</w:t>
      </w:r>
      <w:r w:rsidR="00031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 xml:space="preserve"> Burgundy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region (France).</w:t>
      </w:r>
    </w:p>
    <w:p w14:paraId="11A48DDA" w14:textId="70E2AC0D" w:rsidR="00665C8C" w:rsidRPr="004E453D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665C8C" w:rsidRPr="00FC6350" w14:paraId="7F88AAF1" w14:textId="77777777" w:rsidTr="00665C8C">
        <w:tc>
          <w:tcPr>
            <w:tcW w:w="2548" w:type="dxa"/>
          </w:tcPr>
          <w:p w14:paraId="5BACD5CB" w14:textId="377267FC" w:rsidR="00665C8C" w:rsidRPr="00FC6350" w:rsidRDefault="008D001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the wine</w:t>
            </w:r>
          </w:p>
        </w:tc>
        <w:tc>
          <w:tcPr>
            <w:tcW w:w="2548" w:type="dxa"/>
          </w:tcPr>
          <w:p w14:paraId="1092B1D4" w14:textId="1D12F2BC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Most recent vintage</w:t>
            </w:r>
          </w:p>
        </w:tc>
        <w:tc>
          <w:tcPr>
            <w:tcW w:w="2549" w:type="dxa"/>
          </w:tcPr>
          <w:p w14:paraId="66BCC6C3" w14:textId="7BA01855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Region of the grapes</w:t>
            </w:r>
          </w:p>
        </w:tc>
        <w:tc>
          <w:tcPr>
            <w:tcW w:w="2549" w:type="dxa"/>
          </w:tcPr>
          <w:p w14:paraId="7322223E" w14:textId="505AD997" w:rsidR="00665C8C" w:rsidRPr="00FC6350" w:rsidRDefault="00B7582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Wine aging period</w:t>
            </w:r>
          </w:p>
        </w:tc>
      </w:tr>
      <w:tr w:rsidR="00665C8C" w:rsidRPr="00E91D7D" w14:paraId="01F6BD62" w14:textId="77777777" w:rsidTr="00665C8C">
        <w:tc>
          <w:tcPr>
            <w:tcW w:w="2548" w:type="dxa"/>
          </w:tcPr>
          <w:p w14:paraId="3912DAA9" w14:textId="7ECFD3B7" w:rsidR="00665C8C" w:rsidRPr="00F932F0" w:rsidRDefault="005E3386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Echezeaux</w:t>
            </w:r>
            <w:proofErr w:type="spellEnd"/>
          </w:p>
        </w:tc>
        <w:tc>
          <w:tcPr>
            <w:tcW w:w="2548" w:type="dxa"/>
          </w:tcPr>
          <w:p w14:paraId="078FCF04" w14:textId="34828777" w:rsidR="00CB0496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  <w:p w14:paraId="235B49A8" w14:textId="6B8E5C4F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55D5BA9E" w14:textId="5F998B31" w:rsidR="00FC6350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Burgundy</w:t>
            </w:r>
          </w:p>
          <w:p w14:paraId="002577B8" w14:textId="51558490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386E7E79" w14:textId="7FFDE5E5" w:rsidR="00665C8C" w:rsidRPr="000D2193" w:rsidRDefault="000D2193" w:rsidP="00FC6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 months</w:t>
            </w:r>
          </w:p>
        </w:tc>
      </w:tr>
    </w:tbl>
    <w:p w14:paraId="42EF4FFB" w14:textId="18DDC086" w:rsidR="00665C8C" w:rsidRPr="00FC6350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2F8217" w14:textId="4F9E62AE" w:rsidR="00FC6350" w:rsidRPr="00FC6350" w:rsidRDefault="00FC6350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FB508B" w14:textId="77777777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F948609" w14:textId="572BF204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E6388B"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14:paraId="30C2ABCF" w14:textId="0E0D64A1" w:rsidR="00FA508A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428312CE" w14:textId="7E89AA7D" w:rsidR="006A145F" w:rsidRDefault="000D2193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13/03/2024</w:t>
      </w:r>
    </w:p>
    <w:p w14:paraId="7F066E87" w14:textId="0BE740B2" w:rsidR="006A145F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145F" w:rsidRPr="00E6388B">
        <w:rPr>
          <w:rFonts w:ascii="Times New Roman" w:hAnsi="Times New Roman" w:cs="Times New Roman"/>
          <w:sz w:val="24"/>
          <w:szCs w:val="24"/>
          <w:lang w:val="en-US"/>
        </w:rPr>
        <w:t>date)</w:t>
      </w:r>
    </w:p>
    <w:p w14:paraId="396E1C37" w14:textId="503D380E" w:rsidR="0099165C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79C5544" w14:textId="77777777" w:rsidR="0099165C" w:rsidRPr="00FC6350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165C" w:rsidRPr="00FC6350" w:rsidSect="006661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1"/>
    <w:rsid w:val="00031783"/>
    <w:rsid w:val="000B10C4"/>
    <w:rsid w:val="000D2193"/>
    <w:rsid w:val="0014263D"/>
    <w:rsid w:val="002B3CCD"/>
    <w:rsid w:val="002B5B4E"/>
    <w:rsid w:val="002C56EE"/>
    <w:rsid w:val="00391E40"/>
    <w:rsid w:val="0044541B"/>
    <w:rsid w:val="00475AFC"/>
    <w:rsid w:val="00491F91"/>
    <w:rsid w:val="004E453D"/>
    <w:rsid w:val="00523C9E"/>
    <w:rsid w:val="00546537"/>
    <w:rsid w:val="005771BC"/>
    <w:rsid w:val="005E3386"/>
    <w:rsid w:val="00665C8C"/>
    <w:rsid w:val="006661EF"/>
    <w:rsid w:val="006A145F"/>
    <w:rsid w:val="007C44B1"/>
    <w:rsid w:val="008D0018"/>
    <w:rsid w:val="00937C20"/>
    <w:rsid w:val="0099165C"/>
    <w:rsid w:val="009E6405"/>
    <w:rsid w:val="00B75828"/>
    <w:rsid w:val="00BE4A04"/>
    <w:rsid w:val="00C47CB0"/>
    <w:rsid w:val="00C567EF"/>
    <w:rsid w:val="00C91BDA"/>
    <w:rsid w:val="00CB0496"/>
    <w:rsid w:val="00D76987"/>
    <w:rsid w:val="00E6388B"/>
    <w:rsid w:val="00E91D7D"/>
    <w:rsid w:val="00F932F0"/>
    <w:rsid w:val="00FA508A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D90"/>
  <w15:chartTrackingRefBased/>
  <w15:docId w15:val="{8DA50528-E431-4D05-9EC5-B6129A31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C957-20EF-4F88-8B7C-B8E6AED2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Колобанов Иван</dc:creator>
  <cp:keywords/>
  <dc:description/>
  <cp:lastModifiedBy>Caroline Parent</cp:lastModifiedBy>
  <cp:revision>2</cp:revision>
  <cp:lastPrinted>2024-03-12T09:08:00Z</cp:lastPrinted>
  <dcterms:created xsi:type="dcterms:W3CDTF">2024-03-12T09:08:00Z</dcterms:created>
  <dcterms:modified xsi:type="dcterms:W3CDTF">2024-03-12T09:08:00Z</dcterms:modified>
</cp:coreProperties>
</file>