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C3" w:rsidRPr="00306F83" w:rsidRDefault="00306F83">
      <w:pPr>
        <w:rPr>
          <w:b/>
          <w:sz w:val="32"/>
          <w:szCs w:val="32"/>
        </w:rPr>
      </w:pPr>
      <w:r w:rsidRPr="00306F83">
        <w:rPr>
          <w:b/>
          <w:sz w:val="32"/>
          <w:szCs w:val="32"/>
        </w:rPr>
        <w:t>Proposed new back labels texts;</w:t>
      </w:r>
    </w:p>
    <w:p w:rsidR="00306F83" w:rsidRPr="00306F83" w:rsidRDefault="00306F83">
      <w:pPr>
        <w:rPr>
          <w:b/>
          <w:sz w:val="32"/>
          <w:szCs w:val="32"/>
        </w:rPr>
      </w:pPr>
    </w:p>
    <w:p w:rsidR="00306F83" w:rsidRPr="00306F83" w:rsidRDefault="00306F83">
      <w:pPr>
        <w:rPr>
          <w:b/>
          <w:sz w:val="32"/>
          <w:szCs w:val="32"/>
        </w:rPr>
      </w:pPr>
    </w:p>
    <w:p w:rsidR="00306F83" w:rsidRPr="00306F83" w:rsidRDefault="00306F83" w:rsidP="00306F83">
      <w:pPr>
        <w:jc w:val="center"/>
        <w:rPr>
          <w:b/>
          <w:sz w:val="32"/>
          <w:szCs w:val="32"/>
        </w:rPr>
      </w:pPr>
      <w:r w:rsidRPr="00306F83">
        <w:rPr>
          <w:b/>
          <w:sz w:val="32"/>
          <w:szCs w:val="32"/>
        </w:rPr>
        <w:t>CPA</w:t>
      </w:r>
    </w:p>
    <w:p w:rsidR="00306F83" w:rsidRPr="00306F83" w:rsidRDefault="00306F83" w:rsidP="00306F83">
      <w:pPr>
        <w:jc w:val="center"/>
        <w:rPr>
          <w:b/>
          <w:sz w:val="32"/>
          <w:szCs w:val="32"/>
        </w:rPr>
      </w:pPr>
      <w:r w:rsidRPr="00306F83">
        <w:rPr>
          <w:b/>
          <w:sz w:val="32"/>
          <w:szCs w:val="32"/>
        </w:rPr>
        <w:t>Carolin</w:t>
      </w:r>
      <w:r>
        <w:rPr>
          <w:b/>
          <w:sz w:val="32"/>
          <w:szCs w:val="32"/>
        </w:rPr>
        <w:t>e PARENT heads</w:t>
      </w:r>
      <w:r w:rsidRPr="00306F83">
        <w:rPr>
          <w:b/>
          <w:sz w:val="32"/>
          <w:szCs w:val="32"/>
        </w:rPr>
        <w:t xml:space="preserve"> </w:t>
      </w:r>
      <w:proofErr w:type="spellStart"/>
      <w:r w:rsidRPr="00306F83">
        <w:rPr>
          <w:b/>
          <w:sz w:val="32"/>
          <w:szCs w:val="32"/>
        </w:rPr>
        <w:t>Maison</w:t>
      </w:r>
      <w:proofErr w:type="spellEnd"/>
      <w:r w:rsidRPr="00306F83">
        <w:rPr>
          <w:b/>
          <w:sz w:val="32"/>
          <w:szCs w:val="32"/>
        </w:rPr>
        <w:t xml:space="preserve"> PARENT-GROS, a prominent wine grower in Burgundy; from the </w:t>
      </w:r>
      <w:r>
        <w:rPr>
          <w:b/>
          <w:sz w:val="32"/>
          <w:szCs w:val="32"/>
        </w:rPr>
        <w:t xml:space="preserve">traditional </w:t>
      </w:r>
      <w:r w:rsidRPr="00306F83">
        <w:rPr>
          <w:b/>
          <w:sz w:val="32"/>
          <w:szCs w:val="32"/>
        </w:rPr>
        <w:t xml:space="preserve">cultivation methods to the </w:t>
      </w:r>
      <w:r>
        <w:rPr>
          <w:b/>
          <w:sz w:val="32"/>
          <w:szCs w:val="32"/>
        </w:rPr>
        <w:t xml:space="preserve">meticulous </w:t>
      </w:r>
      <w:r w:rsidRPr="00306F83">
        <w:rPr>
          <w:b/>
          <w:sz w:val="32"/>
          <w:szCs w:val="32"/>
        </w:rPr>
        <w:t>care</w:t>
      </w:r>
      <w:r>
        <w:rPr>
          <w:b/>
          <w:sz w:val="32"/>
          <w:szCs w:val="32"/>
        </w:rPr>
        <w:t xml:space="preserve"> in the cellars, the wines are</w:t>
      </w:r>
      <w:r w:rsidR="001B3DE4">
        <w:rPr>
          <w:b/>
          <w:sz w:val="32"/>
          <w:szCs w:val="32"/>
        </w:rPr>
        <w:t xml:space="preserve"> classic, true to their terroir</w:t>
      </w:r>
      <w:r>
        <w:rPr>
          <w:b/>
          <w:sz w:val="32"/>
          <w:szCs w:val="32"/>
        </w:rPr>
        <w:t>, and alive.</w:t>
      </w:r>
    </w:p>
    <w:p w:rsidR="00306F83" w:rsidRPr="00306F83" w:rsidRDefault="00306F83" w:rsidP="00306F83">
      <w:pPr>
        <w:jc w:val="center"/>
        <w:rPr>
          <w:b/>
          <w:sz w:val="32"/>
          <w:szCs w:val="32"/>
        </w:rPr>
      </w:pPr>
      <w:r w:rsidRPr="00306F83">
        <w:rPr>
          <w:b/>
          <w:sz w:val="32"/>
          <w:szCs w:val="32"/>
        </w:rPr>
        <w:t>This bottle is best kept between 54 F (12C) and 60 F (15); deposit over time is a natural occurrence.</w:t>
      </w:r>
    </w:p>
    <w:p w:rsidR="00306F83" w:rsidRPr="00306F83" w:rsidRDefault="00306F83">
      <w:pPr>
        <w:rPr>
          <w:b/>
          <w:sz w:val="32"/>
          <w:szCs w:val="32"/>
        </w:rPr>
      </w:pPr>
    </w:p>
    <w:p w:rsidR="00306F83" w:rsidRPr="00306F83" w:rsidRDefault="00306F83" w:rsidP="00306F83">
      <w:pPr>
        <w:jc w:val="center"/>
        <w:rPr>
          <w:b/>
          <w:sz w:val="32"/>
          <w:szCs w:val="32"/>
        </w:rPr>
      </w:pPr>
      <w:r w:rsidRPr="00306F83">
        <w:rPr>
          <w:b/>
          <w:sz w:val="32"/>
          <w:szCs w:val="32"/>
        </w:rPr>
        <w:t>FP</w:t>
      </w:r>
    </w:p>
    <w:p w:rsidR="00306F83" w:rsidRPr="001B3DE4" w:rsidRDefault="00306F83" w:rsidP="00306F83">
      <w:pPr>
        <w:jc w:val="center"/>
        <w:rPr>
          <w:b/>
          <w:sz w:val="32"/>
          <w:szCs w:val="32"/>
          <w:highlight w:val="yellow"/>
        </w:rPr>
      </w:pPr>
      <w:proofErr w:type="spellStart"/>
      <w:r w:rsidRPr="001B3DE4">
        <w:rPr>
          <w:b/>
          <w:sz w:val="32"/>
          <w:szCs w:val="32"/>
          <w:highlight w:val="yellow"/>
        </w:rPr>
        <w:t>FrancoisPARENT</w:t>
      </w:r>
      <w:proofErr w:type="spellEnd"/>
      <w:r w:rsidRPr="001B3DE4">
        <w:rPr>
          <w:b/>
          <w:sz w:val="32"/>
          <w:szCs w:val="32"/>
          <w:highlight w:val="yellow"/>
        </w:rPr>
        <w:t xml:space="preserve"> is a prominent wine grower in Burgundy, located in </w:t>
      </w:r>
      <w:proofErr w:type="spellStart"/>
      <w:r w:rsidRPr="001B3DE4">
        <w:rPr>
          <w:b/>
          <w:sz w:val="32"/>
          <w:szCs w:val="32"/>
          <w:highlight w:val="yellow"/>
        </w:rPr>
        <w:t>Pommard</w:t>
      </w:r>
      <w:proofErr w:type="spellEnd"/>
      <w:r w:rsidRPr="001B3DE4">
        <w:rPr>
          <w:b/>
          <w:sz w:val="32"/>
          <w:szCs w:val="32"/>
          <w:highlight w:val="yellow"/>
        </w:rPr>
        <w:t xml:space="preserve">; from the traditional cultivation methods to the meticulous care in the cellars, the wines are classic, true to their </w:t>
      </w:r>
      <w:proofErr w:type="gramStart"/>
      <w:r w:rsidRPr="001B3DE4">
        <w:rPr>
          <w:b/>
          <w:sz w:val="32"/>
          <w:szCs w:val="32"/>
          <w:highlight w:val="yellow"/>
        </w:rPr>
        <w:t>terroir ,</w:t>
      </w:r>
      <w:proofErr w:type="gramEnd"/>
      <w:r w:rsidRPr="001B3DE4">
        <w:rPr>
          <w:b/>
          <w:sz w:val="32"/>
          <w:szCs w:val="32"/>
          <w:highlight w:val="yellow"/>
        </w:rPr>
        <w:t xml:space="preserve"> and alive.</w:t>
      </w:r>
    </w:p>
    <w:p w:rsidR="00306F83" w:rsidRPr="001B3DE4" w:rsidRDefault="00306F83" w:rsidP="00306F83">
      <w:pPr>
        <w:jc w:val="center"/>
        <w:rPr>
          <w:b/>
          <w:sz w:val="32"/>
          <w:szCs w:val="32"/>
          <w:highlight w:val="yellow"/>
        </w:rPr>
      </w:pPr>
      <w:r w:rsidRPr="001B3DE4">
        <w:rPr>
          <w:b/>
          <w:sz w:val="32"/>
          <w:szCs w:val="32"/>
          <w:highlight w:val="yellow"/>
        </w:rPr>
        <w:t>This bottle is best kept between 54 F (12C) and 60 F (15); deposit over time is a natural occurrence.</w:t>
      </w:r>
    </w:p>
    <w:p w:rsidR="00306F83" w:rsidRPr="001B3DE4" w:rsidRDefault="00306F83" w:rsidP="00306F83">
      <w:pPr>
        <w:jc w:val="center"/>
        <w:rPr>
          <w:b/>
          <w:sz w:val="32"/>
          <w:szCs w:val="32"/>
          <w:highlight w:val="yellow"/>
        </w:rPr>
      </w:pPr>
      <w:r w:rsidRPr="001B3DE4">
        <w:rPr>
          <w:b/>
          <w:sz w:val="32"/>
          <w:szCs w:val="32"/>
          <w:highlight w:val="yellow"/>
        </w:rPr>
        <w:t>MP</w:t>
      </w:r>
    </w:p>
    <w:p w:rsidR="00306F83" w:rsidRPr="001B3DE4" w:rsidRDefault="00306F83" w:rsidP="00306F83">
      <w:pPr>
        <w:jc w:val="center"/>
        <w:rPr>
          <w:b/>
          <w:sz w:val="32"/>
          <w:szCs w:val="32"/>
          <w:highlight w:val="yellow"/>
        </w:rPr>
      </w:pPr>
      <w:proofErr w:type="spellStart"/>
      <w:r w:rsidRPr="001B3DE4">
        <w:rPr>
          <w:b/>
          <w:sz w:val="32"/>
          <w:szCs w:val="32"/>
          <w:highlight w:val="yellow"/>
        </w:rPr>
        <w:t>FrancoisPARENT</w:t>
      </w:r>
      <w:proofErr w:type="spellEnd"/>
      <w:r w:rsidRPr="001B3DE4">
        <w:rPr>
          <w:b/>
          <w:sz w:val="32"/>
          <w:szCs w:val="32"/>
          <w:highlight w:val="yellow"/>
        </w:rPr>
        <w:t xml:space="preserve"> is a prominent wine grower in Burgundy, located in </w:t>
      </w:r>
      <w:proofErr w:type="spellStart"/>
      <w:r w:rsidRPr="001B3DE4">
        <w:rPr>
          <w:b/>
          <w:sz w:val="32"/>
          <w:szCs w:val="32"/>
          <w:highlight w:val="yellow"/>
        </w:rPr>
        <w:t>Pommard</w:t>
      </w:r>
      <w:proofErr w:type="spellEnd"/>
      <w:r w:rsidRPr="001B3DE4">
        <w:rPr>
          <w:b/>
          <w:sz w:val="32"/>
          <w:szCs w:val="32"/>
          <w:highlight w:val="yellow"/>
        </w:rPr>
        <w:t xml:space="preserve">; from the traditional cultivation methods to the meticulous care in the cellars, the wines are classic, true to their </w:t>
      </w:r>
      <w:proofErr w:type="gramStart"/>
      <w:r w:rsidRPr="001B3DE4">
        <w:rPr>
          <w:b/>
          <w:sz w:val="32"/>
          <w:szCs w:val="32"/>
          <w:highlight w:val="yellow"/>
        </w:rPr>
        <w:t>terroir ,</w:t>
      </w:r>
      <w:proofErr w:type="gramEnd"/>
      <w:r w:rsidRPr="001B3DE4">
        <w:rPr>
          <w:b/>
          <w:sz w:val="32"/>
          <w:szCs w:val="32"/>
          <w:highlight w:val="yellow"/>
        </w:rPr>
        <w:t xml:space="preserve"> and alive. </w:t>
      </w:r>
    </w:p>
    <w:p w:rsidR="00306F83" w:rsidRPr="00306F83" w:rsidRDefault="00306F83" w:rsidP="00306F83">
      <w:pPr>
        <w:jc w:val="center"/>
        <w:rPr>
          <w:b/>
          <w:sz w:val="32"/>
          <w:szCs w:val="32"/>
        </w:rPr>
      </w:pPr>
      <w:r w:rsidRPr="001B3DE4">
        <w:rPr>
          <w:b/>
          <w:sz w:val="32"/>
          <w:szCs w:val="32"/>
          <w:highlight w:val="yellow"/>
        </w:rPr>
        <w:t>This bottle is best kept between 54 F (12C) and 60 F (15); deposit over time is a natural occurrence.</w:t>
      </w:r>
    </w:p>
    <w:p w:rsidR="00306F83" w:rsidRPr="00306F83" w:rsidRDefault="00306F83">
      <w:pPr>
        <w:rPr>
          <w:b/>
          <w:sz w:val="32"/>
          <w:szCs w:val="32"/>
        </w:rPr>
      </w:pPr>
    </w:p>
    <w:p w:rsidR="001B3DE4" w:rsidRPr="001B3DE4" w:rsidRDefault="001B3DE4" w:rsidP="00306F83">
      <w:pPr>
        <w:jc w:val="center"/>
        <w:rPr>
          <w:b/>
          <w:color w:val="FF0000"/>
          <w:sz w:val="32"/>
          <w:szCs w:val="32"/>
          <w:lang w:val="fr-FR"/>
        </w:rPr>
      </w:pPr>
      <w:r w:rsidRPr="001B3DE4">
        <w:rPr>
          <w:b/>
          <w:color w:val="FF0000"/>
          <w:sz w:val="32"/>
          <w:szCs w:val="32"/>
          <w:lang w:val="fr-FR"/>
        </w:rPr>
        <w:t xml:space="preserve">Il faut </w:t>
      </w:r>
      <w:proofErr w:type="spellStart"/>
      <w:r w:rsidRPr="001B3DE4">
        <w:rPr>
          <w:b/>
          <w:color w:val="FF0000"/>
          <w:sz w:val="32"/>
          <w:szCs w:val="32"/>
          <w:lang w:val="fr-FR"/>
        </w:rPr>
        <w:t>specifier</w:t>
      </w:r>
      <w:proofErr w:type="spellEnd"/>
      <w:r w:rsidRPr="001B3DE4">
        <w:rPr>
          <w:b/>
          <w:color w:val="FF0000"/>
          <w:sz w:val="32"/>
          <w:szCs w:val="32"/>
          <w:lang w:val="fr-FR"/>
        </w:rPr>
        <w:t xml:space="preserve"> que ce sont les </w:t>
      </w:r>
      <w:proofErr w:type="spellStart"/>
      <w:r w:rsidRPr="001B3DE4">
        <w:rPr>
          <w:b/>
          <w:color w:val="FF0000"/>
          <w:sz w:val="32"/>
          <w:szCs w:val="32"/>
          <w:lang w:val="fr-FR"/>
        </w:rPr>
        <w:t>winemaker</w:t>
      </w:r>
      <w:r>
        <w:rPr>
          <w:b/>
          <w:color w:val="FF0000"/>
          <w:sz w:val="32"/>
          <w:szCs w:val="32"/>
          <w:lang w:val="fr-FR"/>
        </w:rPr>
        <w:t>s</w:t>
      </w:r>
      <w:bookmarkStart w:id="0" w:name="_GoBack"/>
      <w:bookmarkEnd w:id="0"/>
      <w:proofErr w:type="spellEnd"/>
      <w:r w:rsidRPr="001B3DE4">
        <w:rPr>
          <w:b/>
          <w:color w:val="FF0000"/>
          <w:sz w:val="32"/>
          <w:szCs w:val="32"/>
          <w:lang w:val="fr-FR"/>
        </w:rPr>
        <w:t xml:space="preserve"> de Domaine AF GROS</w:t>
      </w:r>
    </w:p>
    <w:p w:rsidR="001B3DE4" w:rsidRPr="001B3DE4" w:rsidRDefault="001B3DE4" w:rsidP="00306F83">
      <w:pPr>
        <w:jc w:val="center"/>
        <w:rPr>
          <w:b/>
          <w:sz w:val="32"/>
          <w:szCs w:val="32"/>
          <w:lang w:val="fr-FR"/>
        </w:rPr>
      </w:pPr>
    </w:p>
    <w:p w:rsidR="00306F83" w:rsidRPr="00306F83" w:rsidRDefault="00306F83" w:rsidP="00306F83">
      <w:pPr>
        <w:jc w:val="center"/>
        <w:rPr>
          <w:b/>
          <w:sz w:val="32"/>
          <w:szCs w:val="32"/>
        </w:rPr>
      </w:pPr>
      <w:r w:rsidRPr="00306F83">
        <w:rPr>
          <w:b/>
          <w:sz w:val="32"/>
          <w:szCs w:val="32"/>
        </w:rPr>
        <w:t>DSF</w:t>
      </w:r>
    </w:p>
    <w:p w:rsidR="00306F83" w:rsidRPr="00E07E04" w:rsidRDefault="00306F83" w:rsidP="00E07E04">
      <w:pPr>
        <w:jc w:val="center"/>
        <w:rPr>
          <w:b/>
          <w:sz w:val="32"/>
          <w:szCs w:val="32"/>
        </w:rPr>
      </w:pPr>
      <w:r w:rsidRPr="00E07E04">
        <w:rPr>
          <w:b/>
          <w:sz w:val="32"/>
          <w:szCs w:val="32"/>
        </w:rPr>
        <w:t>Domaine Saint Francois</w:t>
      </w:r>
      <w:r w:rsidR="00E07E04" w:rsidRPr="00E07E04">
        <w:rPr>
          <w:b/>
          <w:sz w:val="32"/>
          <w:szCs w:val="32"/>
        </w:rPr>
        <w:t xml:space="preserve"> is located in and around </w:t>
      </w:r>
      <w:proofErr w:type="spellStart"/>
      <w:r w:rsidR="00E07E04" w:rsidRPr="00E07E04">
        <w:rPr>
          <w:b/>
          <w:sz w:val="32"/>
          <w:szCs w:val="32"/>
        </w:rPr>
        <w:t>Santenay</w:t>
      </w:r>
      <w:proofErr w:type="spellEnd"/>
      <w:r w:rsidR="00E07E04" w:rsidRPr="00E07E04">
        <w:rPr>
          <w:b/>
          <w:sz w:val="32"/>
          <w:szCs w:val="32"/>
        </w:rPr>
        <w:t>, in the heart of Burgundy. From the organic cultivation methods to the elegant use of oak in the cellar, the wines are classic, true to their terroir, elegant and classic.</w:t>
      </w:r>
    </w:p>
    <w:p w:rsidR="00306F83" w:rsidRPr="00306F83" w:rsidRDefault="00306F83" w:rsidP="00E07E04">
      <w:pPr>
        <w:jc w:val="center"/>
        <w:rPr>
          <w:b/>
          <w:sz w:val="32"/>
          <w:szCs w:val="32"/>
        </w:rPr>
      </w:pPr>
      <w:r w:rsidRPr="00306F83">
        <w:rPr>
          <w:b/>
          <w:sz w:val="32"/>
          <w:szCs w:val="32"/>
        </w:rPr>
        <w:lastRenderedPageBreak/>
        <w:t>This bottle is best kept between 54 F (12C) and 60 F (15); deposit over time is a natural occurrence.</w:t>
      </w:r>
    </w:p>
    <w:p w:rsidR="00306F83" w:rsidRPr="00306F83" w:rsidRDefault="00306F83">
      <w:pPr>
        <w:rPr>
          <w:sz w:val="32"/>
          <w:szCs w:val="32"/>
        </w:rPr>
      </w:pPr>
    </w:p>
    <w:sectPr w:rsidR="00306F83" w:rsidRPr="00306F83" w:rsidSect="00BF71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83"/>
    <w:rsid w:val="001018C3"/>
    <w:rsid w:val="001B3DE4"/>
    <w:rsid w:val="00306F83"/>
    <w:rsid w:val="00BF7137"/>
    <w:rsid w:val="00E0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C278AEA-C4A4-47CC-B8B0-4A244DA9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Lemoine</dc:creator>
  <cp:keywords/>
  <dc:description/>
  <cp:lastModifiedBy>utilisateur afgros</cp:lastModifiedBy>
  <cp:revision>2</cp:revision>
  <dcterms:created xsi:type="dcterms:W3CDTF">2017-09-18T09:01:00Z</dcterms:created>
  <dcterms:modified xsi:type="dcterms:W3CDTF">2017-09-18T09:01:00Z</dcterms:modified>
</cp:coreProperties>
</file>