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80A" w:rsidRPr="006C2492" w:rsidRDefault="00901CF8" w:rsidP="00901CF8">
      <w:pPr>
        <w:jc w:val="center"/>
        <w:rPr>
          <w:sz w:val="36"/>
          <w:szCs w:val="36"/>
          <w:lang w:val="en-US"/>
        </w:rPr>
      </w:pPr>
      <w:r w:rsidRPr="006C2492">
        <w:rPr>
          <w:sz w:val="36"/>
          <w:szCs w:val="36"/>
          <w:lang w:val="en-US"/>
        </w:rPr>
        <w:t>PIONEER- TEXAS</w:t>
      </w:r>
    </w:p>
    <w:p w:rsidR="00901CF8" w:rsidRPr="006C2492" w:rsidRDefault="00901CF8" w:rsidP="00901CF8">
      <w:pPr>
        <w:jc w:val="center"/>
        <w:rPr>
          <w:lang w:val="en-US"/>
        </w:rPr>
      </w:pPr>
    </w:p>
    <w:p w:rsidR="00901CF8" w:rsidRPr="006C2492" w:rsidRDefault="00901CF8" w:rsidP="00901CF8">
      <w:pPr>
        <w:jc w:val="center"/>
        <w:rPr>
          <w:b/>
          <w:sz w:val="28"/>
          <w:szCs w:val="28"/>
          <w:lang w:val="en-US"/>
        </w:rPr>
      </w:pPr>
      <w:r w:rsidRPr="006C2492">
        <w:rPr>
          <w:b/>
          <w:sz w:val="28"/>
          <w:szCs w:val="28"/>
          <w:lang w:val="en-US"/>
        </w:rPr>
        <w:t>Francois PARENT</w:t>
      </w:r>
    </w:p>
    <w:p w:rsidR="00901CF8" w:rsidRDefault="00901CF8" w:rsidP="00901CF8">
      <w:pPr>
        <w:jc w:val="center"/>
        <w:rPr>
          <w:lang w:val="en-US"/>
        </w:rPr>
      </w:pPr>
      <w:r w:rsidRPr="006C2492">
        <w:rPr>
          <w:lang w:val="en-US"/>
        </w:rPr>
        <w:t>Bourgogne 2011</w:t>
      </w:r>
      <w:r w:rsidR="003511F2">
        <w:rPr>
          <w:lang w:val="en-US"/>
        </w:rPr>
        <w:t xml:space="preserve"> @ 11.60€ HT</w:t>
      </w:r>
    </w:p>
    <w:p w:rsidR="003511F2" w:rsidRPr="003D2A96" w:rsidRDefault="003511F2" w:rsidP="00901CF8">
      <w:pPr>
        <w:jc w:val="center"/>
        <w:rPr>
          <w:color w:val="2E74B5" w:themeColor="accent1" w:themeShade="BF"/>
          <w:lang w:val="en-US"/>
        </w:rPr>
      </w:pPr>
      <w:r w:rsidRPr="003D2A96">
        <w:rPr>
          <w:color w:val="2E74B5" w:themeColor="accent1" w:themeShade="BF"/>
          <w:lang w:val="en-US"/>
        </w:rPr>
        <w:t>For more than 1800 bottles, price @ 10€ HT</w:t>
      </w:r>
    </w:p>
    <w:p w:rsidR="00901CF8" w:rsidRPr="006C2492" w:rsidRDefault="00901CF8" w:rsidP="00901CF8">
      <w:pPr>
        <w:jc w:val="center"/>
        <w:rPr>
          <w:lang w:val="en-US"/>
        </w:rPr>
      </w:pPr>
    </w:p>
    <w:p w:rsidR="00901CF8" w:rsidRPr="006C2492" w:rsidRDefault="00901CF8" w:rsidP="00901CF8">
      <w:pPr>
        <w:jc w:val="center"/>
        <w:rPr>
          <w:b/>
          <w:sz w:val="28"/>
          <w:szCs w:val="28"/>
          <w:lang w:val="en-US"/>
        </w:rPr>
      </w:pPr>
      <w:r w:rsidRPr="006C2492">
        <w:rPr>
          <w:b/>
          <w:sz w:val="28"/>
          <w:szCs w:val="28"/>
          <w:lang w:val="en-US"/>
        </w:rPr>
        <w:t xml:space="preserve">Rose </w:t>
      </w:r>
      <w:proofErr w:type="spellStart"/>
      <w:r w:rsidRPr="006C2492">
        <w:rPr>
          <w:b/>
          <w:sz w:val="28"/>
          <w:szCs w:val="28"/>
          <w:lang w:val="en-US"/>
        </w:rPr>
        <w:t>Montbailly</w:t>
      </w:r>
      <w:proofErr w:type="spellEnd"/>
    </w:p>
    <w:p w:rsidR="00901CF8" w:rsidRDefault="006C2492" w:rsidP="00901CF8">
      <w:pPr>
        <w:jc w:val="center"/>
        <w:rPr>
          <w:lang w:val="en-US"/>
        </w:rPr>
      </w:pPr>
      <w:r w:rsidRPr="006C2492">
        <w:rPr>
          <w:lang w:val="en-US"/>
        </w:rPr>
        <w:t xml:space="preserve">Special offer- Parcel of 50 cases- </w:t>
      </w:r>
      <w:r w:rsidR="00901CF8" w:rsidRPr="006C2492">
        <w:rPr>
          <w:lang w:val="en-US"/>
        </w:rPr>
        <w:t>Volnay 1</w:t>
      </w:r>
      <w:r w:rsidR="00901CF8" w:rsidRPr="006C2492">
        <w:rPr>
          <w:vertAlign w:val="superscript"/>
          <w:lang w:val="en-US"/>
        </w:rPr>
        <w:t>er</w:t>
      </w:r>
      <w:r w:rsidR="00901CF8" w:rsidRPr="006C2492">
        <w:rPr>
          <w:lang w:val="en-US"/>
        </w:rPr>
        <w:t xml:space="preserve"> cru les </w:t>
      </w:r>
      <w:proofErr w:type="spellStart"/>
      <w:r w:rsidR="00901CF8" w:rsidRPr="006C2492">
        <w:rPr>
          <w:lang w:val="en-US"/>
        </w:rPr>
        <w:t>Fremiets</w:t>
      </w:r>
      <w:proofErr w:type="spellEnd"/>
      <w:r w:rsidR="00901CF8" w:rsidRPr="006C2492">
        <w:rPr>
          <w:lang w:val="en-US"/>
        </w:rPr>
        <w:t xml:space="preserve"> 2004</w:t>
      </w:r>
      <w:bookmarkStart w:id="0" w:name="_GoBack"/>
      <w:bookmarkEnd w:id="0"/>
    </w:p>
    <w:p w:rsidR="003511F2" w:rsidRPr="003D2A96" w:rsidRDefault="003511F2" w:rsidP="00901CF8">
      <w:pPr>
        <w:jc w:val="center"/>
        <w:rPr>
          <w:color w:val="2E74B5" w:themeColor="accent1" w:themeShade="BF"/>
          <w:lang w:val="en-US"/>
        </w:rPr>
      </w:pPr>
      <w:r w:rsidRPr="003D2A96">
        <w:rPr>
          <w:color w:val="2E74B5" w:themeColor="accent1" w:themeShade="BF"/>
          <w:lang w:val="en-US"/>
        </w:rPr>
        <w:t>(Please, see the separate email concerning this offer)</w:t>
      </w:r>
    </w:p>
    <w:p w:rsidR="00901CF8" w:rsidRPr="006C2492" w:rsidRDefault="00901CF8" w:rsidP="00901CF8">
      <w:pPr>
        <w:jc w:val="center"/>
        <w:rPr>
          <w:lang w:val="en-US"/>
        </w:rPr>
      </w:pPr>
    </w:p>
    <w:p w:rsidR="00901CF8" w:rsidRPr="00901CF8" w:rsidRDefault="00901CF8" w:rsidP="00901CF8">
      <w:pPr>
        <w:jc w:val="center"/>
        <w:rPr>
          <w:b/>
          <w:sz w:val="28"/>
          <w:szCs w:val="28"/>
        </w:rPr>
      </w:pPr>
      <w:r w:rsidRPr="00901CF8">
        <w:rPr>
          <w:b/>
          <w:sz w:val="28"/>
          <w:szCs w:val="28"/>
        </w:rPr>
        <w:t>Domaine AF GROS</w:t>
      </w:r>
    </w:p>
    <w:p w:rsidR="006C2492" w:rsidRDefault="006C2492" w:rsidP="006C2492">
      <w:pPr>
        <w:jc w:val="center"/>
      </w:pPr>
      <w:r>
        <w:t>Bourgogne Hautes Cotes de Nuits 2014 (</w:t>
      </w:r>
      <w:proofErr w:type="spellStart"/>
      <w:r>
        <w:t>available</w:t>
      </w:r>
      <w:proofErr w:type="spellEnd"/>
      <w:r>
        <w:t xml:space="preserve"> in </w:t>
      </w:r>
      <w:proofErr w:type="spellStart"/>
      <w:r>
        <w:t>october</w:t>
      </w:r>
      <w:proofErr w:type="spellEnd"/>
      <w:r>
        <w:t xml:space="preserve"> 2015)</w:t>
      </w:r>
      <w:r w:rsidR="003D2A96">
        <w:t xml:space="preserve"> @13.7€</w:t>
      </w:r>
    </w:p>
    <w:p w:rsidR="00901CF8" w:rsidRDefault="00901CF8" w:rsidP="00901CF8">
      <w:pPr>
        <w:jc w:val="center"/>
      </w:pPr>
      <w:r>
        <w:t>Bourgogne Hautes Cotes de Nuits 2011</w:t>
      </w:r>
      <w:r w:rsidR="003D2A96">
        <w:t xml:space="preserve"> @ 13.7€</w:t>
      </w:r>
    </w:p>
    <w:p w:rsidR="00901CF8" w:rsidRDefault="00901CF8" w:rsidP="00901CF8">
      <w:pPr>
        <w:jc w:val="center"/>
      </w:pPr>
      <w:proofErr w:type="spellStart"/>
      <w:r>
        <w:t>Vosne</w:t>
      </w:r>
      <w:proofErr w:type="spellEnd"/>
      <w:r>
        <w:t xml:space="preserve"> </w:t>
      </w:r>
      <w:proofErr w:type="spellStart"/>
      <w:r>
        <w:t>Romanee</w:t>
      </w:r>
      <w:proofErr w:type="spellEnd"/>
      <w:r>
        <w:t xml:space="preserve"> Aux </w:t>
      </w:r>
      <w:proofErr w:type="spellStart"/>
      <w:r>
        <w:t>Reas</w:t>
      </w:r>
      <w:proofErr w:type="spellEnd"/>
      <w:r>
        <w:t xml:space="preserve">  2013</w:t>
      </w:r>
      <w:r w:rsidR="003D2A96">
        <w:t xml:space="preserve"> @34€</w:t>
      </w:r>
    </w:p>
    <w:p w:rsidR="00901CF8" w:rsidRDefault="00901CF8" w:rsidP="00901CF8">
      <w:pPr>
        <w:jc w:val="center"/>
      </w:pPr>
      <w:proofErr w:type="spellStart"/>
      <w:r>
        <w:t>Chambolle</w:t>
      </w:r>
      <w:proofErr w:type="spellEnd"/>
      <w:r>
        <w:t xml:space="preserve"> </w:t>
      </w:r>
      <w:proofErr w:type="spellStart"/>
      <w:r>
        <w:t>Musigny</w:t>
      </w:r>
      <w:proofErr w:type="spellEnd"/>
      <w:r>
        <w:t xml:space="preserve"> 2013</w:t>
      </w:r>
      <w:r w:rsidR="003D2A96">
        <w:t xml:space="preserve"> @34€</w:t>
      </w:r>
    </w:p>
    <w:p w:rsidR="00901CF8" w:rsidRDefault="00901CF8" w:rsidP="00901CF8">
      <w:pPr>
        <w:jc w:val="center"/>
      </w:pPr>
      <w:r>
        <w:t>Savigny les Beaune 1</w:t>
      </w:r>
      <w:r w:rsidRPr="00901CF8">
        <w:rPr>
          <w:vertAlign w:val="superscript"/>
        </w:rPr>
        <w:t>er</w:t>
      </w:r>
      <w:r>
        <w:t xml:space="preserve"> cru le Clos des Guettes 201</w:t>
      </w:r>
      <w:r w:rsidR="006C2492">
        <w:t>1</w:t>
      </w:r>
      <w:r w:rsidR="003D2A96">
        <w:t xml:space="preserve"> @25.3€</w:t>
      </w:r>
    </w:p>
    <w:p w:rsidR="00901CF8" w:rsidRDefault="00901CF8" w:rsidP="00901CF8">
      <w:pPr>
        <w:jc w:val="center"/>
      </w:pPr>
      <w:r>
        <w:t>Pommard 1</w:t>
      </w:r>
      <w:r w:rsidRPr="00901CF8">
        <w:rPr>
          <w:vertAlign w:val="superscript"/>
        </w:rPr>
        <w:t>er</w:t>
      </w:r>
      <w:r>
        <w:t xml:space="preserve"> cru les </w:t>
      </w:r>
      <w:proofErr w:type="spellStart"/>
      <w:r>
        <w:t>Pezerolles</w:t>
      </w:r>
      <w:proofErr w:type="spellEnd"/>
      <w:r>
        <w:t xml:space="preserve"> 2009</w:t>
      </w:r>
      <w:r w:rsidR="003D2A96">
        <w:t xml:space="preserve"> @45€</w:t>
      </w:r>
    </w:p>
    <w:p w:rsidR="00901CF8" w:rsidRDefault="00901CF8" w:rsidP="00901CF8">
      <w:pPr>
        <w:jc w:val="center"/>
      </w:pPr>
      <w:r>
        <w:t>Pommard 1</w:t>
      </w:r>
      <w:r w:rsidRPr="00901CF8">
        <w:rPr>
          <w:vertAlign w:val="superscript"/>
        </w:rPr>
        <w:t>er</w:t>
      </w:r>
      <w:r>
        <w:t xml:space="preserve"> cru les </w:t>
      </w:r>
      <w:proofErr w:type="spellStart"/>
      <w:r>
        <w:t>Chanlins</w:t>
      </w:r>
      <w:proofErr w:type="spellEnd"/>
      <w:r w:rsidR="006C2492">
        <w:t xml:space="preserve"> 2013</w:t>
      </w:r>
      <w:r w:rsidR="003D2A96">
        <w:t xml:space="preserve"> @45€</w:t>
      </w:r>
    </w:p>
    <w:p w:rsidR="00901CF8" w:rsidRPr="003D2A96" w:rsidRDefault="00901CF8" w:rsidP="00901CF8">
      <w:pPr>
        <w:jc w:val="center"/>
        <w:rPr>
          <w:color w:val="2E74B5" w:themeColor="accent1" w:themeShade="BF"/>
          <w:lang w:val="en-US"/>
        </w:rPr>
      </w:pPr>
      <w:proofErr w:type="spellStart"/>
      <w:r w:rsidRPr="003D2A96">
        <w:rPr>
          <w:lang w:val="en-US"/>
        </w:rPr>
        <w:t>Echezeaux</w:t>
      </w:r>
      <w:proofErr w:type="spellEnd"/>
      <w:r w:rsidRPr="003D2A96">
        <w:rPr>
          <w:lang w:val="en-US"/>
        </w:rPr>
        <w:t xml:space="preserve"> 2014</w:t>
      </w:r>
      <w:r w:rsidR="003D2A96" w:rsidRPr="003D2A96">
        <w:rPr>
          <w:lang w:val="en-US"/>
        </w:rPr>
        <w:t xml:space="preserve"> </w:t>
      </w:r>
      <w:r w:rsidR="003D2A96" w:rsidRPr="003D2A96">
        <w:rPr>
          <w:color w:val="2E74B5" w:themeColor="accent1" w:themeShade="BF"/>
          <w:lang w:val="en-US"/>
        </w:rPr>
        <w:t>not priced yet</w:t>
      </w:r>
    </w:p>
    <w:p w:rsidR="00901CF8" w:rsidRPr="003D2A96" w:rsidRDefault="00901CF8" w:rsidP="00901CF8">
      <w:pPr>
        <w:jc w:val="center"/>
        <w:rPr>
          <w:lang w:val="en-US"/>
        </w:rPr>
      </w:pPr>
      <w:proofErr w:type="spellStart"/>
      <w:r w:rsidRPr="003D2A96">
        <w:rPr>
          <w:lang w:val="en-US"/>
        </w:rPr>
        <w:t>Richebourg</w:t>
      </w:r>
      <w:proofErr w:type="spellEnd"/>
      <w:r w:rsidRPr="003D2A96">
        <w:rPr>
          <w:lang w:val="en-US"/>
        </w:rPr>
        <w:t xml:space="preserve"> 2014</w:t>
      </w:r>
      <w:r w:rsidR="003D2A96" w:rsidRPr="003D2A96">
        <w:rPr>
          <w:lang w:val="en-US"/>
        </w:rPr>
        <w:t xml:space="preserve"> </w:t>
      </w:r>
      <w:r w:rsidR="003D2A96" w:rsidRPr="003D2A96">
        <w:rPr>
          <w:color w:val="2E74B5" w:themeColor="accent1" w:themeShade="BF"/>
          <w:lang w:val="en-US"/>
        </w:rPr>
        <w:t>not priced yet</w:t>
      </w:r>
    </w:p>
    <w:sectPr w:rsidR="00901CF8" w:rsidRPr="003D2A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CF8"/>
    <w:rsid w:val="003511F2"/>
    <w:rsid w:val="003D2A96"/>
    <w:rsid w:val="006C2492"/>
    <w:rsid w:val="00901CF8"/>
    <w:rsid w:val="00C3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7C64BE-F839-409C-8B99-53C077DA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1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1C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3</cp:revision>
  <cp:lastPrinted>2015-05-28T08:26:00Z</cp:lastPrinted>
  <dcterms:created xsi:type="dcterms:W3CDTF">2015-05-28T07:40:00Z</dcterms:created>
  <dcterms:modified xsi:type="dcterms:W3CDTF">2015-05-29T12:17:00Z</dcterms:modified>
</cp:coreProperties>
</file>