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9BCB" w14:textId="77777777" w:rsidR="009722CA" w:rsidRPr="009722CA" w:rsidRDefault="009722CA" w:rsidP="009722CA">
      <w:pPr>
        <w:spacing w:line="254" w:lineRule="auto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 w:rsidRPr="009722CA">
        <w:t xml:space="preserve">   </w:t>
      </w:r>
      <w:r w:rsidRPr="009722CA">
        <w:rPr>
          <w:bdr w:val="single" w:sz="4" w:space="0" w:color="auto" w:frame="1"/>
        </w:rPr>
        <w:t xml:space="preserve">SIMULATION </w:t>
      </w:r>
      <w:r>
        <w:rPr>
          <w:bdr w:val="single" w:sz="4" w:space="0" w:color="auto" w:frame="1"/>
        </w:rPr>
        <w:t xml:space="preserve">ALTERNATIVE </w:t>
      </w:r>
    </w:p>
    <w:p w14:paraId="19C6739F" w14:textId="77777777" w:rsid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ETAPES</w:t>
      </w:r>
    </w:p>
    <w:p w14:paraId="6D4E4911" w14:textId="77777777" w:rsidR="009722CA" w:rsidRDefault="009722CA" w:rsidP="009722CA">
      <w:pPr>
        <w:spacing w:line="254" w:lineRule="auto"/>
      </w:pPr>
      <w:r>
        <w:t xml:space="preserve">Cette hypothèse ne prévoit pas le rachat de l’usufruit de Mme J GROS </w:t>
      </w:r>
    </w:p>
    <w:p w14:paraId="6F55F4C1" w14:textId="77777777" w:rsidR="009722CA" w:rsidRDefault="009722CA" w:rsidP="009722CA">
      <w:pPr>
        <w:spacing w:line="254" w:lineRule="auto"/>
      </w:pPr>
      <w:r>
        <w:t>Elle est basée sur la fourchette inférieure de l’estimation SAFER des RICHEBOURG décotée de 20 % pour le BALT soit une valeur à l’ouvrée de 640.000 €</w:t>
      </w:r>
    </w:p>
    <w:p w14:paraId="4F9B7963" w14:textId="77777777" w:rsidR="00452E25" w:rsidRPr="009722CA" w:rsidRDefault="00452E25" w:rsidP="009722CA">
      <w:pPr>
        <w:spacing w:line="254" w:lineRule="auto"/>
      </w:pPr>
      <w:r>
        <w:t xml:space="preserve">Compte tenu de la baisse des valeurs, </w:t>
      </w:r>
      <w:r w:rsidR="008B6023">
        <w:t>deux parcelles de RICHEBOURG sont apportées</w:t>
      </w:r>
      <w:r>
        <w:t xml:space="preserve"> au GFA</w:t>
      </w:r>
      <w:r w:rsidR="008B6023">
        <w:t xml:space="preserve"> et les parts des petits-enfants sont maximisées.</w:t>
      </w:r>
    </w:p>
    <w:p w14:paraId="1A8CACC0" w14:textId="77777777" w:rsidR="009722CA" w:rsidRPr="009722CA" w:rsidRDefault="009722CA" w:rsidP="009722CA">
      <w:pPr>
        <w:spacing w:after="0" w:line="240" w:lineRule="auto"/>
        <w:rPr>
          <w:b/>
          <w:u w:val="single"/>
        </w:rPr>
      </w:pPr>
      <w:r w:rsidRPr="009722CA">
        <w:rPr>
          <w:b/>
          <w:u w:val="single"/>
        </w:rPr>
        <w:t xml:space="preserve">2°) Valorisation des parcelles </w:t>
      </w:r>
    </w:p>
    <w:p w14:paraId="21CBF6CD" w14:textId="77777777" w:rsidR="009722CA" w:rsidRPr="009722CA" w:rsidRDefault="009722CA" w:rsidP="009722CA">
      <w:pPr>
        <w:spacing w:after="0" w:line="240" w:lineRule="auto"/>
      </w:pPr>
    </w:p>
    <w:p w14:paraId="28C7E107" w14:textId="77777777" w:rsidR="009722CA" w:rsidRPr="009722CA" w:rsidRDefault="009722CA" w:rsidP="009722CA">
      <w:pPr>
        <w:spacing w:after="0" w:line="240" w:lineRule="auto"/>
      </w:pPr>
      <w:r w:rsidRPr="009722CA">
        <w:t xml:space="preserve">Il a été retenu la valeur de la SAFER et pratiqué un abattement de 20 % compte tenu de la location en-cours y compris sur la parcelle AK 114 car il existe un </w:t>
      </w:r>
    </w:p>
    <w:p w14:paraId="1710991F" w14:textId="77777777" w:rsidR="009722CA" w:rsidRPr="009722CA" w:rsidRDefault="009722CA" w:rsidP="009722CA">
      <w:pPr>
        <w:spacing w:after="0" w:line="240" w:lineRule="auto"/>
        <w:rPr>
          <w:b/>
        </w:rPr>
      </w:pPr>
      <w:r w:rsidRPr="009722CA">
        <w:t xml:space="preserve">L’USUFRUIT DE </w:t>
      </w:r>
      <w:r w:rsidRPr="009722CA">
        <w:rPr>
          <w:b/>
        </w:rPr>
        <w:t>M &amp; Mme AF GROS PARENT = 40 %</w:t>
      </w:r>
    </w:p>
    <w:p w14:paraId="72CEE9FD" w14:textId="77777777" w:rsidR="009722CA" w:rsidRPr="009722CA" w:rsidRDefault="009722CA" w:rsidP="009722CA">
      <w:pPr>
        <w:spacing w:after="0" w:line="240" w:lineRule="auto"/>
        <w:rPr>
          <w:b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1681"/>
        <w:gridCol w:w="1006"/>
        <w:gridCol w:w="1084"/>
        <w:gridCol w:w="1374"/>
        <w:gridCol w:w="1701"/>
        <w:gridCol w:w="1371"/>
        <w:gridCol w:w="2485"/>
      </w:tblGrid>
      <w:tr w:rsidR="009722CA" w:rsidRPr="009722CA" w14:paraId="7A5DD20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3C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Commune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10B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Appellation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E2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Cadastre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608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Surface m²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C7A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Valeur d’origine PV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47F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Valorisation</w:t>
            </w:r>
          </w:p>
          <w:p w14:paraId="1AB73AC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SAFER -20%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DE6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Valeur /</w:t>
            </w:r>
            <w:proofErr w:type="spellStart"/>
            <w:r w:rsidRPr="009722CA">
              <w:rPr>
                <w:lang w:eastAsia="fr-FR"/>
              </w:rPr>
              <w:t>ouv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231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  <w:r w:rsidRPr="009722CA">
              <w:rPr>
                <w:lang w:eastAsia="fr-FR"/>
              </w:rPr>
              <w:t>Valeur taxable</w:t>
            </w:r>
          </w:p>
        </w:tc>
      </w:tr>
      <w:tr w:rsidR="009722CA" w:rsidRPr="009722CA" w14:paraId="1B8C8AE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BCE" w14:textId="77777777" w:rsidR="009722CA" w:rsidRPr="009722CA" w:rsidRDefault="009722CA" w:rsidP="009722CA">
            <w:pPr>
              <w:spacing w:line="240" w:lineRule="auto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ARCENANT (AF)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9B0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HC NUITS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683A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ZD 465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45F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93 35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482F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19.000</w:t>
            </w:r>
          </w:p>
          <w:p w14:paraId="7FD60B57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(23/12/11)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F86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34.897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3B31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1.600</w:t>
            </w:r>
          </w:p>
          <w:p w14:paraId="257EB459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  <w:r w:rsidRPr="009722CA">
              <w:rPr>
                <w:color w:val="FF0000"/>
                <w:lang w:eastAsia="fr-FR"/>
              </w:rPr>
              <w:t>2.000 – 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33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7CCC9197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E421" w14:textId="77777777" w:rsidR="009722CA" w:rsidRPr="009722CA" w:rsidRDefault="009722CA" w:rsidP="009722CA">
            <w:pPr>
              <w:spacing w:line="240" w:lineRule="auto"/>
              <w:rPr>
                <w:color w:val="008000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2A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HC NUITS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96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ZD 468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20A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3 30 48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716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56.500 PP</w:t>
            </w:r>
          </w:p>
          <w:p w14:paraId="1D44E0CD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(7/8/92)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E486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452E25">
              <w:rPr>
                <w:b/>
                <w:lang w:eastAsia="fr-FR"/>
              </w:rPr>
              <w:t>117.773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D087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C1F4" w14:textId="77777777" w:rsidR="009722CA" w:rsidRPr="009722CA" w:rsidRDefault="009722CA" w:rsidP="009722CA">
            <w:pPr>
              <w:spacing w:line="240" w:lineRule="auto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ED7D31" w:themeColor="accent2"/>
                <w:lang w:eastAsia="fr-FR"/>
              </w:rPr>
              <w:t>(NPJ = 52.043+ NPAF=39.438) = 91.481</w:t>
            </w:r>
          </w:p>
        </w:tc>
      </w:tr>
      <w:tr w:rsidR="009722CA" w:rsidRPr="009722CA" w14:paraId="60DB38A7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9E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2C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243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ZD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3D1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13a 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4E73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68 PP</w:t>
            </w:r>
          </w:p>
          <w:p w14:paraId="5F595FA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(16/4/16)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72C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5.047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36D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54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3A2CDDBE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58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E6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DE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696C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4 37 33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13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6D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 xml:space="preserve">163.288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B98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719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>
              <w:rPr>
                <w:b/>
                <w:color w:val="00B050"/>
                <w:lang w:eastAsia="fr-FR"/>
              </w:rPr>
              <w:t>115.447</w:t>
            </w:r>
          </w:p>
        </w:tc>
      </w:tr>
      <w:tr w:rsidR="009722CA" w:rsidRPr="009722CA" w14:paraId="48E5224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CA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D8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33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126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A2F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C9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286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97B1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color w:val="ED7D31" w:themeColor="accent2"/>
                <w:lang w:eastAsia="fr-FR"/>
              </w:rPr>
              <w:t>(115.447) +17.474</w:t>
            </w:r>
          </w:p>
        </w:tc>
      </w:tr>
      <w:tr w:rsidR="009722CA" w:rsidRPr="009722CA" w14:paraId="67A84C42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50B0" w14:textId="77777777" w:rsidR="009722CA" w:rsidRPr="009722CA" w:rsidRDefault="009722CA" w:rsidP="009722CA">
            <w:pPr>
              <w:spacing w:line="240" w:lineRule="auto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 xml:space="preserve">CHAMBOLLE </w:t>
            </w:r>
          </w:p>
          <w:p w14:paraId="1F043C71" w14:textId="77777777" w:rsidR="009722CA" w:rsidRPr="009722CA" w:rsidRDefault="009722CA" w:rsidP="009722CA">
            <w:pPr>
              <w:spacing w:line="240" w:lineRule="auto"/>
              <w:rPr>
                <w:b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MUSIGNY (AF)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FF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Village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C49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AC 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066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17 10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6F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97.800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1D0A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127.850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F5E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32.000</w:t>
            </w:r>
          </w:p>
          <w:p w14:paraId="03E90E9C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38C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40.000 -20%</w:t>
            </w:r>
          </w:p>
        </w:tc>
      </w:tr>
      <w:tr w:rsidR="009722CA" w:rsidRPr="009722CA" w14:paraId="421572B2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B6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5E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0EA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AL 68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D8F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8 83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413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50.500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48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66.019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0E5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9F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D3DDB6F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D9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B9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7D6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AL 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E35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4 86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BFA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27.800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271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36.336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ED1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EFE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88A55B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51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39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D59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AL 134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FEB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2 88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2AB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16.400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A61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21.533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01E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5D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2801882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53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2A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F7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24E2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33 67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C4F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192.500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A3F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251.738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244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5C7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151.043</w:t>
            </w:r>
          </w:p>
        </w:tc>
      </w:tr>
      <w:tr w:rsidR="009722CA" w:rsidRPr="009722CA" w14:paraId="45193C6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0D1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46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55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3C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B923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  <w:r w:rsidRPr="009722CA">
              <w:rPr>
                <w:lang w:eastAsia="fr-FR"/>
              </w:rPr>
              <w:t>Partage GFA 23/12/11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E3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58C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B18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138722B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858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EB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D6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AE 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50FC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5 80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A1D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43.365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48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43.365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371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32.000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B74F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C00000"/>
                <w:lang w:eastAsia="fr-FR"/>
              </w:rPr>
              <w:t>26.019</w:t>
            </w:r>
          </w:p>
        </w:tc>
      </w:tr>
      <w:tr w:rsidR="009722CA" w:rsidRPr="009722CA" w14:paraId="205CB101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E11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F2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D5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AD3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C4CD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Echange 18/11/19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D67F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Bail verbal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0DF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9F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EAD209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DA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C0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AB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841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3E1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66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B30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E4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30AD572B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E5D4" w14:textId="77777777" w:rsidR="009722CA" w:rsidRPr="009722CA" w:rsidRDefault="009722CA" w:rsidP="009722CA">
            <w:pPr>
              <w:spacing w:line="240" w:lineRule="auto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POMMARD (AF)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B1E1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1</w:t>
            </w:r>
            <w:r w:rsidRPr="009722CA">
              <w:rPr>
                <w:vertAlign w:val="superscript"/>
                <w:lang w:eastAsia="fr-FR"/>
              </w:rPr>
              <w:t>er</w:t>
            </w:r>
            <w:r w:rsidRPr="009722CA">
              <w:rPr>
                <w:lang w:eastAsia="fr-FR"/>
              </w:rPr>
              <w:t xml:space="preserve"> Cru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9F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BI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11A2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13 34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6A0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118.790</w:t>
            </w:r>
          </w:p>
          <w:p w14:paraId="281DE01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14/9/14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948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 xml:space="preserve">174.542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BB6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56.000</w:t>
            </w:r>
          </w:p>
          <w:p w14:paraId="154C6CFB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70.000 -20%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A4F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104.725</w:t>
            </w:r>
          </w:p>
        </w:tc>
      </w:tr>
      <w:tr w:rsidR="009722CA" w:rsidRPr="009722CA" w14:paraId="35BF9BC1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72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49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73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727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6F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91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CFD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5B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4DBC4DE6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FD47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(F)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F2D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BGNE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6F00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AO 116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445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18 57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9D2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9.299</w:t>
            </w:r>
          </w:p>
          <w:p w14:paraId="34F15E5A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(16/9/99)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737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 xml:space="preserve">10.413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9517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2.400</w:t>
            </w:r>
          </w:p>
          <w:p w14:paraId="417B6CAC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3.000-20%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C9B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6.248</w:t>
            </w:r>
          </w:p>
        </w:tc>
      </w:tr>
      <w:tr w:rsidR="009722CA" w:rsidRPr="009722CA" w14:paraId="7FB47B42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C2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EE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FF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12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5E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22E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EF7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A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BE5A41B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9DD2" w14:textId="77777777" w:rsidR="009722CA" w:rsidRPr="009722CA" w:rsidRDefault="009722CA" w:rsidP="009722CA">
            <w:pPr>
              <w:spacing w:line="240" w:lineRule="auto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SAVIGNY LES BEAUNE</w:t>
            </w:r>
          </w:p>
          <w:p w14:paraId="22584B18" w14:textId="77777777" w:rsidR="009722CA" w:rsidRPr="009722CA" w:rsidRDefault="009722CA" w:rsidP="009722CA">
            <w:pPr>
              <w:spacing w:line="240" w:lineRule="auto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(AF+F)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AE56" w14:textId="77777777" w:rsidR="009722CA" w:rsidRPr="009722CA" w:rsidRDefault="009722CA" w:rsidP="009722CA">
            <w:pPr>
              <w:spacing w:line="240" w:lineRule="auto"/>
              <w:rPr>
                <w:color w:val="0070C0"/>
                <w:lang w:eastAsia="fr-FR"/>
              </w:rPr>
            </w:pPr>
            <w:r w:rsidRPr="009722CA">
              <w:rPr>
                <w:color w:val="0070C0"/>
                <w:lang w:eastAsia="fr-FR"/>
              </w:rPr>
              <w:t>1</w:t>
            </w:r>
            <w:r w:rsidRPr="009722CA">
              <w:rPr>
                <w:color w:val="0070C0"/>
                <w:vertAlign w:val="superscript"/>
                <w:lang w:eastAsia="fr-FR"/>
              </w:rPr>
              <w:t>er</w:t>
            </w:r>
            <w:r w:rsidRPr="009722CA">
              <w:rPr>
                <w:color w:val="0070C0"/>
                <w:lang w:eastAsia="fr-FR"/>
              </w:rPr>
              <w:t xml:space="preserve"> Cru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F22E" w14:textId="77777777" w:rsidR="009722CA" w:rsidRPr="009722CA" w:rsidRDefault="009722CA" w:rsidP="009722CA">
            <w:pPr>
              <w:spacing w:line="240" w:lineRule="auto"/>
              <w:rPr>
                <w:color w:val="0070C0"/>
                <w:lang w:eastAsia="fr-FR"/>
              </w:rPr>
            </w:pPr>
            <w:r w:rsidRPr="009722CA">
              <w:rPr>
                <w:color w:val="0070C0"/>
                <w:lang w:eastAsia="fr-FR"/>
              </w:rPr>
              <w:t>AE 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BFDA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45 30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F2D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108.213</w:t>
            </w:r>
          </w:p>
          <w:p w14:paraId="580C606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24/1/96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11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 xml:space="preserve">127.009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2DD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12.000</w:t>
            </w:r>
          </w:p>
          <w:p w14:paraId="74DED275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15.000-20%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BB2E" w14:textId="77777777" w:rsidR="009722CA" w:rsidRPr="009722CA" w:rsidRDefault="009722CA" w:rsidP="009722CA">
            <w:pPr>
              <w:tabs>
                <w:tab w:val="left" w:pos="1084"/>
              </w:tabs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76.205</w:t>
            </w:r>
          </w:p>
        </w:tc>
      </w:tr>
      <w:tr w:rsidR="009722CA" w:rsidRPr="009722CA" w14:paraId="19F026B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C3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B5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DC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95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E55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78E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0A8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79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69C139A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61D8" w14:textId="77777777" w:rsidR="009722CA" w:rsidRPr="009722CA" w:rsidRDefault="009722CA" w:rsidP="009722CA">
            <w:pPr>
              <w:spacing w:line="240" w:lineRule="auto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VOSNE ROMANEE (AF)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538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REAS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C3B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AK 381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E35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2 78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F2B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25.035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71D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25.982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434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40.000</w:t>
            </w:r>
          </w:p>
          <w:p w14:paraId="75749130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50.000-20%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9D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4D80026F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68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1B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72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AK 378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031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6 73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F4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A8F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62.898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BB9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E9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5AFD1FA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80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7B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D1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EF7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9 51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7536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Echange 18/11/19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7A8C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88.880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3649" w14:textId="77777777" w:rsidR="009722CA" w:rsidRPr="009722CA" w:rsidRDefault="009722CA" w:rsidP="009722CA">
            <w:pPr>
              <w:spacing w:line="240" w:lineRule="auto"/>
              <w:jc w:val="center"/>
              <w:rPr>
                <w:color w:val="FF0000"/>
                <w:lang w:eastAsia="fr-FR"/>
              </w:rPr>
            </w:pPr>
            <w:r w:rsidRPr="009722CA">
              <w:rPr>
                <w:color w:val="FF0000"/>
                <w:lang w:eastAsia="fr-FR"/>
              </w:rPr>
              <w:t>Bail verbal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57C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color w:val="C00000"/>
                <w:lang w:eastAsia="fr-FR"/>
              </w:rPr>
              <w:t>53.328</w:t>
            </w:r>
          </w:p>
        </w:tc>
      </w:tr>
      <w:tr w:rsidR="009722CA" w:rsidRPr="009722CA" w14:paraId="2ED19637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F4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89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994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AK 113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5FD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1 30 42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71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826.600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D8F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1.218.878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4F8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488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232435FE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98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02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2B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AK 331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D787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12 29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048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82.200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6DA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114.860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7A0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DE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3A967A1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CA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92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30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AK 332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078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2 09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C67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003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19.532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C8C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B0C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70B20987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60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C7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43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6C2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1 44 80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D1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908.800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25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1.353.270</w:t>
            </w:r>
          </w:p>
          <w:p w14:paraId="40AAA16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EAF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527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811.962</w:t>
            </w:r>
          </w:p>
        </w:tc>
      </w:tr>
      <w:tr w:rsidR="009722CA" w:rsidRPr="009722CA" w14:paraId="387F310F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FD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35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FB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778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3096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Partage GFA 23/12/11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A3BD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ACF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62D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3B5DC85E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59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364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  <w:r w:rsidRPr="009722CA">
              <w:rPr>
                <w:lang w:eastAsia="fr-FR"/>
              </w:rPr>
              <w:t>RICHEBOURG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15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4E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3FE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DB3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C17B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800.000</w:t>
            </w:r>
          </w:p>
          <w:p w14:paraId="332C6347" w14:textId="77777777" w:rsidR="009722CA" w:rsidRPr="009722CA" w:rsidRDefault="009722CA" w:rsidP="00452E25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-20%</w:t>
            </w:r>
            <w:r w:rsidR="00452E25">
              <w:rPr>
                <w:b/>
                <w:color w:val="FF0000"/>
                <w:lang w:eastAsia="fr-FR"/>
              </w:rPr>
              <w:t>= 640.000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B3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35F122F9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12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E0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82D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AN 243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B3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9 49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A32C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466.200 PP</w:t>
            </w:r>
          </w:p>
          <w:p w14:paraId="3F0A8BF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Do 23/6/92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CA1E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>
              <w:rPr>
                <w:b/>
                <w:color w:val="FF0000"/>
                <w:lang w:eastAsia="fr-FR"/>
              </w:rPr>
              <w:t>1.419.065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1A2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C1A7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>
              <w:rPr>
                <w:b/>
                <w:color w:val="FF0000"/>
                <w:lang w:eastAsia="fr-FR"/>
              </w:rPr>
              <w:t>1.419.065</w:t>
            </w:r>
          </w:p>
        </w:tc>
      </w:tr>
      <w:tr w:rsidR="00452E25" w:rsidRPr="009722CA" w14:paraId="7A92A88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54F" w14:textId="77777777" w:rsidR="00452E25" w:rsidRPr="009722CA" w:rsidRDefault="00452E25" w:rsidP="00452E25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326" w14:textId="77777777" w:rsidR="00452E25" w:rsidRPr="009722CA" w:rsidRDefault="00452E25" w:rsidP="00452E25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E91" w14:textId="77777777" w:rsidR="00452E25" w:rsidRPr="009722CA" w:rsidRDefault="00452E25" w:rsidP="00452E25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AN 245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846" w14:textId="77777777" w:rsidR="00452E25" w:rsidRPr="009722CA" w:rsidRDefault="00452E25" w:rsidP="00452E25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3 32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6BA" w14:textId="77777777" w:rsidR="00452E25" w:rsidRPr="009722CA" w:rsidRDefault="00452E25" w:rsidP="00452E25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161.700 PP</w:t>
            </w:r>
          </w:p>
          <w:p w14:paraId="3E659A7B" w14:textId="77777777" w:rsidR="00452E25" w:rsidRPr="009722CA" w:rsidRDefault="00452E25" w:rsidP="00452E25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Do 7/8/92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383" w14:textId="77777777" w:rsidR="00452E25" w:rsidRPr="00452E25" w:rsidRDefault="00452E25" w:rsidP="00452E25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452E25">
              <w:rPr>
                <w:b/>
                <w:color w:val="FF0000"/>
                <w:lang w:eastAsia="fr-FR"/>
              </w:rPr>
              <w:t>496.450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8D6" w14:textId="77777777" w:rsidR="00452E25" w:rsidRPr="00452E25" w:rsidRDefault="00452E25" w:rsidP="00452E25">
            <w:pPr>
              <w:spacing w:line="240" w:lineRule="auto"/>
              <w:jc w:val="center"/>
              <w:rPr>
                <w:b/>
                <w:color w:val="FF0000"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10F7" w14:textId="77777777" w:rsidR="00452E25" w:rsidRPr="00452E25" w:rsidRDefault="00452E25" w:rsidP="00452E25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452E25">
              <w:rPr>
                <w:b/>
                <w:color w:val="FF0000"/>
                <w:lang w:eastAsia="fr-FR"/>
              </w:rPr>
              <w:t>496.450</w:t>
            </w:r>
          </w:p>
        </w:tc>
      </w:tr>
      <w:tr w:rsidR="009722CA" w:rsidRPr="009722CA" w14:paraId="4D218D70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B6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04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6E0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AN 239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6533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7 30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120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358.000</w:t>
            </w:r>
          </w:p>
          <w:p w14:paraId="7F7C3C2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lastRenderedPageBreak/>
              <w:t>Partage GFA 23/12/11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2BC4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lastRenderedPageBreak/>
              <w:t>1.091.588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8A4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EA2" w14:textId="77777777" w:rsidR="009722CA" w:rsidRPr="009722CA" w:rsidRDefault="00452E25" w:rsidP="009722CA">
            <w:pPr>
              <w:spacing w:line="240" w:lineRule="auto"/>
              <w:jc w:val="right"/>
              <w:rPr>
                <w:lang w:eastAsia="fr-FR"/>
              </w:rPr>
            </w:pPr>
            <w:r>
              <w:rPr>
                <w:lang w:eastAsia="fr-FR"/>
              </w:rPr>
              <w:t>NP=654.953)</w:t>
            </w:r>
          </w:p>
          <w:p w14:paraId="15AA9BA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2486E29F" w14:textId="77777777" w:rsidTr="00452E25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7A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270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28E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B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9B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DD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208D" w14:textId="77777777" w:rsidR="009722CA" w:rsidRPr="009722CA" w:rsidRDefault="00452E25" w:rsidP="009722CA">
            <w:pPr>
              <w:spacing w:line="240" w:lineRule="auto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83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  <w:tr w:rsidR="009722CA" w:rsidRPr="009722CA" w14:paraId="39D48FD0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547" w14:textId="77777777" w:rsidR="009722CA" w:rsidRPr="009722CA" w:rsidRDefault="009722CA" w:rsidP="009722CA">
            <w:pPr>
              <w:spacing w:line="240" w:lineRule="auto"/>
              <w:rPr>
                <w:color w:val="008000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4A0" w14:textId="77777777" w:rsidR="009722CA" w:rsidRPr="009722CA" w:rsidRDefault="009722CA" w:rsidP="009722CA">
            <w:pPr>
              <w:spacing w:line="240" w:lineRule="auto"/>
              <w:rPr>
                <w:color w:val="008000"/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242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AN 237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BB5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27 09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24FD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1.327.000</w:t>
            </w:r>
          </w:p>
          <w:p w14:paraId="54E3BC7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  <w:r w:rsidRPr="009722CA">
              <w:rPr>
                <w:lang w:eastAsia="fr-FR"/>
              </w:rPr>
              <w:t>Partage GFA 23/12/11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17F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4.050.840</w:t>
            </w:r>
          </w:p>
          <w:p w14:paraId="1F23226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0000" w:themeColor="text1"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88C" w14:textId="77777777" w:rsidR="009722CA" w:rsidRPr="009722CA" w:rsidRDefault="009722CA" w:rsidP="009722CA">
            <w:pPr>
              <w:spacing w:line="240" w:lineRule="auto"/>
              <w:jc w:val="right"/>
              <w:rPr>
                <w:color w:val="008000"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7823" w14:textId="77777777" w:rsidR="009722CA" w:rsidRPr="00452E25" w:rsidRDefault="009722CA" w:rsidP="00452E25">
            <w:pPr>
              <w:spacing w:line="240" w:lineRule="auto"/>
              <w:rPr>
                <w:color w:val="FF0000"/>
                <w:lang w:eastAsia="fr-FR"/>
              </w:rPr>
            </w:pPr>
            <w:r w:rsidRPr="00452E25">
              <w:rPr>
                <w:lang w:eastAsia="fr-FR"/>
              </w:rPr>
              <w:t xml:space="preserve">(NPJ = </w:t>
            </w:r>
            <w:r w:rsidR="00452E25" w:rsidRPr="00452E25">
              <w:rPr>
                <w:lang w:eastAsia="fr-FR"/>
              </w:rPr>
              <w:t>1.702.933</w:t>
            </w:r>
            <w:r w:rsidRPr="00452E25">
              <w:rPr>
                <w:lang w:eastAsia="fr-FR"/>
              </w:rPr>
              <w:t>+ NPAF=1.</w:t>
            </w:r>
            <w:r w:rsidR="00452E25" w:rsidRPr="00452E25">
              <w:rPr>
                <w:lang w:eastAsia="fr-FR"/>
              </w:rPr>
              <w:t>295.216</w:t>
            </w:r>
            <w:r w:rsidRPr="00452E25">
              <w:rPr>
                <w:lang w:eastAsia="fr-FR"/>
              </w:rPr>
              <w:t xml:space="preserve">) = </w:t>
            </w:r>
            <w:r w:rsidR="00452E25" w:rsidRPr="00452E25">
              <w:rPr>
                <w:lang w:eastAsia="fr-FR"/>
              </w:rPr>
              <w:t>2.998.149</w:t>
            </w:r>
            <w:r w:rsidRPr="00452E25">
              <w:rPr>
                <w:lang w:eastAsia="fr-FR"/>
              </w:rPr>
              <w:t xml:space="preserve"> </w:t>
            </w:r>
          </w:p>
        </w:tc>
      </w:tr>
      <w:tr w:rsidR="009722CA" w:rsidRPr="009722CA" w14:paraId="1C32CE43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1C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02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5C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F06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47 20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A5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29D" w14:textId="77777777" w:rsidR="009722CA" w:rsidRPr="009722CA" w:rsidRDefault="00452E25" w:rsidP="009722CA">
            <w:pPr>
              <w:tabs>
                <w:tab w:val="center" w:pos="598"/>
                <w:tab w:val="right" w:pos="1196"/>
              </w:tabs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>
              <w:rPr>
                <w:b/>
                <w:color w:val="FF0000"/>
                <w:lang w:eastAsia="fr-FR"/>
              </w:rPr>
              <w:t>5.142.428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BA9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5814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>
              <w:rPr>
                <w:b/>
                <w:color w:val="00B050"/>
                <w:lang w:eastAsia="fr-FR"/>
              </w:rPr>
              <w:t>3.653.102</w:t>
            </w:r>
          </w:p>
        </w:tc>
      </w:tr>
      <w:tr w:rsidR="009722CA" w:rsidRPr="009722CA" w14:paraId="1FDF1CC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F6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23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16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AB8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08F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E0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E8C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F21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3A983E00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9A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B3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MAIZIERES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5D6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AC 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796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28 07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4002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( ?)</w:t>
            </w:r>
          </w:p>
          <w:p w14:paraId="28277EC5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Do 7/8/92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0B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262.334</w:t>
            </w:r>
          </w:p>
          <w:p w14:paraId="71897C25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9B5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>40.000</w:t>
            </w:r>
          </w:p>
          <w:p w14:paraId="58EBBEBE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50.000-20%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5EA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157.400</w:t>
            </w:r>
          </w:p>
        </w:tc>
      </w:tr>
      <w:tr w:rsidR="009722CA" w:rsidRPr="009722CA" w14:paraId="4EE7CB45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4F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F8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D9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559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B7C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7B6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0EB" w14:textId="77777777" w:rsidR="009722CA" w:rsidRPr="009722CA" w:rsidRDefault="009722CA" w:rsidP="009722CA">
            <w:pPr>
              <w:spacing w:line="240" w:lineRule="auto"/>
              <w:jc w:val="center"/>
              <w:rPr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79F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</w:tr>
      <w:tr w:rsidR="009722CA" w:rsidRPr="009722CA" w14:paraId="6633E336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EBDC" w14:textId="77777777" w:rsidR="009722CA" w:rsidRPr="009722CA" w:rsidRDefault="009722CA" w:rsidP="009722CA">
            <w:pPr>
              <w:spacing w:line="240" w:lineRule="auto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VOLNAY (F)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FEF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BGNE ROUGE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DBEF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AH 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404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22 28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F52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4.761</w:t>
            </w:r>
          </w:p>
          <w:p w14:paraId="48B89B9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(2/4/87)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7A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12.493</w:t>
            </w:r>
          </w:p>
          <w:p w14:paraId="519C2129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685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2.400</w:t>
            </w:r>
          </w:p>
          <w:p w14:paraId="3B541A59" w14:textId="77777777" w:rsidR="009722CA" w:rsidRPr="009722CA" w:rsidRDefault="009722CA" w:rsidP="009722CA">
            <w:pPr>
              <w:spacing w:line="240" w:lineRule="auto"/>
              <w:jc w:val="center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3.000-20%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8FE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7.496</w:t>
            </w:r>
          </w:p>
        </w:tc>
      </w:tr>
      <w:tr w:rsidR="009722CA" w:rsidRPr="009722CA" w14:paraId="7326005D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019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4F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29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2A5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8B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7AA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2BA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B05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TOTAL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9787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color w:val="00B050"/>
                <w:lang w:eastAsia="fr-FR"/>
              </w:rPr>
            </w:pPr>
            <w:r>
              <w:rPr>
                <w:b/>
                <w:color w:val="00B050"/>
                <w:lang w:eastAsia="fr-FR"/>
              </w:rPr>
              <w:t>4.993.679</w:t>
            </w:r>
          </w:p>
        </w:tc>
      </w:tr>
      <w:tr w:rsidR="009722CA" w:rsidRPr="009722CA" w14:paraId="4D92225B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653" w14:textId="77777777" w:rsidR="009722CA" w:rsidRPr="009722CA" w:rsidRDefault="009722CA" w:rsidP="009722CA">
            <w:pPr>
              <w:spacing w:line="240" w:lineRule="auto"/>
              <w:rPr>
                <w:color w:val="FF0000"/>
                <w:lang w:eastAsia="fr-FR"/>
              </w:rPr>
            </w:pPr>
            <w:r w:rsidRPr="009722CA">
              <w:rPr>
                <w:color w:val="FF0000"/>
                <w:lang w:eastAsia="fr-FR"/>
              </w:rPr>
              <w:t>TOTAL AF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F6A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75D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FD2B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10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E609" w14:textId="77777777" w:rsidR="009722CA" w:rsidRPr="009722CA" w:rsidRDefault="00093261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>
              <w:rPr>
                <w:b/>
                <w:color w:val="FF0000"/>
                <w:lang w:eastAsia="fr-FR"/>
              </w:rPr>
              <w:t>9.395.300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B9E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lang w:eastAsia="fr-FR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D4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7A085217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CDAE" w14:textId="77777777" w:rsidR="009722CA" w:rsidRPr="009722CA" w:rsidRDefault="009722CA" w:rsidP="009722CA">
            <w:pPr>
              <w:spacing w:line="240" w:lineRule="auto"/>
              <w:rPr>
                <w:color w:val="FF0000"/>
                <w:lang w:eastAsia="fr-FR"/>
              </w:rPr>
            </w:pPr>
            <w:r w:rsidRPr="009722CA">
              <w:rPr>
                <w:color w:val="FF0000"/>
                <w:lang w:eastAsia="fr-FR"/>
              </w:rPr>
              <w:t>SAS DOMAINE AF GROS (1)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72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  <w:r w:rsidRPr="009722CA">
              <w:rPr>
                <w:lang w:eastAsia="fr-FR"/>
              </w:rPr>
              <w:t>AF = NP de 97,40 %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4FC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507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9FB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FAA5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438.300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91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F5A4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438.300</w:t>
            </w:r>
          </w:p>
        </w:tc>
      </w:tr>
      <w:tr w:rsidR="009722CA" w:rsidRPr="009722CA" w14:paraId="55FB25C9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16E" w14:textId="77777777" w:rsidR="009722CA" w:rsidRPr="009722CA" w:rsidRDefault="009722CA" w:rsidP="009722CA">
            <w:pPr>
              <w:spacing w:line="240" w:lineRule="auto"/>
              <w:rPr>
                <w:color w:val="FF0000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338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F0B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7F9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F78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E62E" w14:textId="77777777" w:rsidR="009722CA" w:rsidRPr="009722CA" w:rsidRDefault="00093261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>
              <w:rPr>
                <w:b/>
                <w:color w:val="FF0000"/>
                <w:lang w:eastAsia="fr-FR"/>
              </w:rPr>
              <w:t>9.833.600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623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7E58" w14:textId="77777777" w:rsidR="009722CA" w:rsidRPr="009722CA" w:rsidRDefault="00452E25" w:rsidP="009722CA">
            <w:pPr>
              <w:spacing w:line="240" w:lineRule="auto"/>
              <w:jc w:val="right"/>
              <w:rPr>
                <w:b/>
                <w:color w:val="00B050"/>
                <w:lang w:eastAsia="fr-FR"/>
              </w:rPr>
            </w:pPr>
            <w:r>
              <w:rPr>
                <w:b/>
                <w:color w:val="00B050"/>
                <w:lang w:eastAsia="fr-FR"/>
              </w:rPr>
              <w:t>4.993.679</w:t>
            </w:r>
          </w:p>
          <w:p w14:paraId="3BB9B29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B05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 xml:space="preserve">+Bail verbal </w:t>
            </w:r>
            <w:r w:rsidRPr="009722CA">
              <w:rPr>
                <w:b/>
                <w:color w:val="C00000"/>
                <w:lang w:eastAsia="fr-FR"/>
              </w:rPr>
              <w:t xml:space="preserve">79.347 </w:t>
            </w:r>
          </w:p>
          <w:p w14:paraId="5E04FC4E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FF0000"/>
                <w:lang w:eastAsia="fr-FR"/>
              </w:rPr>
              <w:t>+GFA 1.</w:t>
            </w:r>
            <w:r w:rsidR="00452E25">
              <w:rPr>
                <w:b/>
                <w:color w:val="FF0000"/>
                <w:lang w:eastAsia="fr-FR"/>
              </w:rPr>
              <w:t>915.605</w:t>
            </w:r>
          </w:p>
          <w:p w14:paraId="0050380C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B050"/>
                <w:lang w:eastAsia="fr-FR"/>
              </w:rPr>
            </w:pPr>
            <w:r w:rsidRPr="009722CA">
              <w:rPr>
                <w:b/>
                <w:color w:val="00B050"/>
                <w:lang w:eastAsia="fr-FR"/>
              </w:rPr>
              <w:t>+SAS 438.300</w:t>
            </w:r>
          </w:p>
          <w:p w14:paraId="2082D391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lang w:eastAsia="fr-FR"/>
              </w:rPr>
            </w:pPr>
          </w:p>
        </w:tc>
      </w:tr>
      <w:tr w:rsidR="009722CA" w:rsidRPr="009722CA" w14:paraId="0D63BAAC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C85" w14:textId="77777777" w:rsidR="009722CA" w:rsidRPr="009722CA" w:rsidRDefault="009722CA" w:rsidP="009722CA">
            <w:pPr>
              <w:spacing w:line="240" w:lineRule="auto"/>
              <w:rPr>
                <w:color w:val="0070C0"/>
                <w:lang w:eastAsia="fr-FR"/>
              </w:rPr>
            </w:pPr>
            <w:r w:rsidRPr="009722CA">
              <w:rPr>
                <w:color w:val="0070C0"/>
                <w:lang w:eastAsia="fr-FR"/>
              </w:rPr>
              <w:t>TOTAL CTE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E64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563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F62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A30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EC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127.009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14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A578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0070C0"/>
                <w:lang w:eastAsia="fr-FR"/>
              </w:rPr>
            </w:pPr>
            <w:r w:rsidRPr="009722CA">
              <w:rPr>
                <w:b/>
                <w:color w:val="0070C0"/>
                <w:lang w:eastAsia="fr-FR"/>
              </w:rPr>
              <w:t>76.205</w:t>
            </w:r>
          </w:p>
        </w:tc>
      </w:tr>
      <w:tr w:rsidR="009722CA" w:rsidRPr="009722CA" w14:paraId="08E0BA3D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164D" w14:textId="77777777" w:rsidR="009722CA" w:rsidRPr="009722CA" w:rsidRDefault="009722CA" w:rsidP="009722CA">
            <w:pPr>
              <w:spacing w:line="240" w:lineRule="auto"/>
              <w:rPr>
                <w:color w:val="7030A0"/>
                <w:lang w:eastAsia="fr-FR"/>
              </w:rPr>
            </w:pPr>
            <w:r w:rsidRPr="009722CA">
              <w:rPr>
                <w:color w:val="7030A0"/>
                <w:lang w:eastAsia="fr-FR"/>
              </w:rPr>
              <w:t>TOTAL F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C32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3E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364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575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0D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7030A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22.906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89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49FA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  <w:r w:rsidRPr="009722CA">
              <w:rPr>
                <w:b/>
                <w:color w:val="7030A0"/>
                <w:lang w:eastAsia="fr-FR"/>
              </w:rPr>
              <w:t>13.744</w:t>
            </w:r>
          </w:p>
        </w:tc>
      </w:tr>
      <w:tr w:rsidR="009722CA" w:rsidRPr="009722CA" w14:paraId="532B6182" w14:textId="77777777" w:rsidTr="009722C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567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95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5AF" w14:textId="77777777" w:rsidR="009722CA" w:rsidRPr="009722CA" w:rsidRDefault="009722CA" w:rsidP="009722CA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39E" w14:textId="77777777" w:rsidR="009722CA" w:rsidRPr="009722CA" w:rsidRDefault="009722CA" w:rsidP="009722CA">
            <w:pPr>
              <w:spacing w:line="240" w:lineRule="auto"/>
              <w:jc w:val="right"/>
              <w:rPr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6C7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D16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B4D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1FC" w14:textId="77777777" w:rsidR="009722CA" w:rsidRPr="009722CA" w:rsidRDefault="009722CA" w:rsidP="009722CA">
            <w:pPr>
              <w:spacing w:line="240" w:lineRule="auto"/>
              <w:jc w:val="right"/>
              <w:rPr>
                <w:b/>
                <w:color w:val="FF0000"/>
                <w:lang w:eastAsia="fr-FR"/>
              </w:rPr>
            </w:pPr>
          </w:p>
        </w:tc>
      </w:tr>
    </w:tbl>
    <w:p w14:paraId="4248A493" w14:textId="77777777" w:rsidR="009722CA" w:rsidRPr="009722CA" w:rsidRDefault="009722CA" w:rsidP="008B6023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br w:type="textWrapping" w:clear="all"/>
        <w:t>SAS DOMAINE AF GROS</w:t>
      </w:r>
    </w:p>
    <w:p w14:paraId="77DE67E7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t xml:space="preserve">La SAS DOMAINE AF GROS comprend 2500 actions objet du pacte DUTREIL signé le 2 juillet 2013 ; AF détient 2435 actions soit 97,40 % pour une estimation brute de 97,40 % x 3.000.000 = 2.922.000 soit en nue-propriété après abattement de 40 % d’usufruit = 1.753.200 € et enfin l’abattement Dutreil de 75 % </w:t>
      </w:r>
      <w:r w:rsidRPr="009722CA">
        <w:rPr>
          <w:u w:val="single"/>
        </w:rPr>
        <w:t>soit une valeur taxable de 438.300 €</w:t>
      </w:r>
    </w:p>
    <w:p w14:paraId="2A44F438" w14:textId="77777777" w:rsidR="009722CA" w:rsidRPr="009722CA" w:rsidRDefault="009722CA" w:rsidP="009722CA">
      <w:pPr>
        <w:spacing w:line="254" w:lineRule="auto"/>
      </w:pPr>
      <w:r w:rsidRPr="009722CA">
        <w:t xml:space="preserve">L’article 10-4 des statuts sur la répartition des droits de vote prévoit bien la bonne clause pour éviter la remise en </w:t>
      </w:r>
      <w:proofErr w:type="gramStart"/>
      <w:r w:rsidRPr="009722CA">
        <w:t>cause.(</w:t>
      </w:r>
      <w:proofErr w:type="gramEnd"/>
      <w:r w:rsidRPr="009722CA">
        <w:t>droit de vote réservé à l’usufruitier uniquement pour l’affectation du bénéfice)</w:t>
      </w:r>
    </w:p>
    <w:p w14:paraId="3259C004" w14:textId="77777777" w:rsidR="009722CA" w:rsidRPr="009722CA" w:rsidRDefault="009722CA" w:rsidP="009722CA">
      <w:pPr>
        <w:spacing w:line="252" w:lineRule="auto"/>
        <w:rPr>
          <w:b/>
          <w:u w:val="single"/>
        </w:rPr>
      </w:pPr>
      <w:r w:rsidRPr="009722CA">
        <w:rPr>
          <w:b/>
          <w:u w:val="single"/>
        </w:rPr>
        <w:t>RECAPITULATIF DES DONATIONS-FRANCHISES-TAUX (tranche à 20 % = 536.392, tranche à 30 % = 350.514, tranche à 40 % = 902.839)</w:t>
      </w:r>
    </w:p>
    <w:p w14:paraId="382831B8" w14:textId="77777777" w:rsidR="009722CA" w:rsidRPr="009722CA" w:rsidRDefault="009722CA" w:rsidP="009722CA">
      <w:pPr>
        <w:spacing w:line="252" w:lineRule="auto"/>
      </w:pPr>
      <w:r w:rsidRPr="009722CA">
        <w:lastRenderedPageBreak/>
        <w:t>Le tableau ci-dessous récapitule au vu des documents en ma possession les donations déjà effectuées.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16"/>
        <w:gridCol w:w="2191"/>
        <w:gridCol w:w="1955"/>
        <w:gridCol w:w="1701"/>
        <w:gridCol w:w="1417"/>
        <w:gridCol w:w="2821"/>
      </w:tblGrid>
      <w:tr w:rsidR="009722CA" w:rsidRPr="009722CA" w14:paraId="5D47582C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38A1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Date/Donataire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20E" w14:textId="77777777" w:rsidR="009722CA" w:rsidRPr="009722CA" w:rsidRDefault="009722CA" w:rsidP="009722C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9722CA">
              <w:rPr>
                <w:b/>
                <w:sz w:val="20"/>
                <w:szCs w:val="20"/>
              </w:rPr>
              <w:t>Caroline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3FCE" w14:textId="77777777" w:rsidR="009722CA" w:rsidRPr="009722CA" w:rsidRDefault="009722CA" w:rsidP="009722C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9722CA">
              <w:rPr>
                <w:b/>
                <w:sz w:val="20"/>
                <w:szCs w:val="20"/>
              </w:rPr>
              <w:t>Rosalie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12E" w14:textId="77777777" w:rsidR="009722CA" w:rsidRPr="009722CA" w:rsidRDefault="009722CA" w:rsidP="009722C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9722CA">
              <w:rPr>
                <w:b/>
                <w:sz w:val="20"/>
                <w:szCs w:val="20"/>
              </w:rPr>
              <w:t>Mathias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0867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Régénération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3754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Remarques</w:t>
            </w:r>
          </w:p>
        </w:tc>
      </w:tr>
      <w:tr w:rsidR="009722CA" w:rsidRPr="009722CA" w14:paraId="3BC0248F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74D7" w14:textId="77777777" w:rsidR="009722CA" w:rsidRPr="009722CA" w:rsidRDefault="009722CA" w:rsidP="009722CA">
            <w:pPr>
              <w:spacing w:line="252" w:lineRule="auto"/>
              <w:rPr>
                <w:b/>
              </w:rPr>
            </w:pPr>
            <w:r w:rsidRPr="009722CA">
              <w:rPr>
                <w:b/>
              </w:rPr>
              <w:t>François PARENT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250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878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288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433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C98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22BEBAFF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4469" w14:textId="77777777" w:rsidR="009722CA" w:rsidRPr="009722CA" w:rsidRDefault="009722CA" w:rsidP="009722CA">
            <w:pPr>
              <w:spacing w:line="252" w:lineRule="auto"/>
            </w:pPr>
            <w:r w:rsidRPr="009722CA">
              <w:t>08/06/2012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4E6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70.161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B29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70.161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174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70.161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097D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08/06/</w:t>
            </w:r>
            <w:r w:rsidRPr="009722CA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7AB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2893A6AF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943E" w14:textId="77777777" w:rsidR="009722CA" w:rsidRPr="009722CA" w:rsidRDefault="009722CA" w:rsidP="009722CA">
            <w:pPr>
              <w:spacing w:line="252" w:lineRule="auto"/>
            </w:pPr>
            <w:r w:rsidRPr="009722CA">
              <w:t>02/07/2013</w:t>
            </w:r>
          </w:p>
          <w:p w14:paraId="6BFBCC90" w14:textId="77777777" w:rsidR="009722CA" w:rsidRPr="009722CA" w:rsidRDefault="009722CA" w:rsidP="009722CA">
            <w:pPr>
              <w:spacing w:line="252" w:lineRule="auto"/>
            </w:pPr>
            <w:r w:rsidRPr="009722CA">
              <w:t>(75.000)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9970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29.839</w:t>
            </w:r>
          </w:p>
          <w:p w14:paraId="77823187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+ tranche 20% jusqu’à</w:t>
            </w:r>
          </w:p>
          <w:p w14:paraId="58B3120F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29.229 €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9C4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8C1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B2D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02/07/</w:t>
            </w:r>
            <w:r w:rsidRPr="009722CA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8F4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7327CC4D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A56" w14:textId="77777777" w:rsidR="009722CA" w:rsidRPr="009722CA" w:rsidRDefault="009722CA" w:rsidP="009722CA">
            <w:pPr>
              <w:spacing w:line="252" w:lineRule="auto"/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902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4C6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44B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E74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6D8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6698628C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8C06" w14:textId="77777777" w:rsidR="009722CA" w:rsidRPr="009722CA" w:rsidRDefault="009722CA" w:rsidP="009722CA">
            <w:pPr>
              <w:spacing w:line="252" w:lineRule="auto"/>
            </w:pPr>
            <w:r w:rsidRPr="009722CA">
              <w:t>SOLDE DISPONIBLE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B4F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NEANT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A31B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29.839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1F7E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29.839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1910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0E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7C214B73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43D" w14:textId="77777777" w:rsidR="009722CA" w:rsidRPr="009722CA" w:rsidRDefault="009722CA" w:rsidP="009722CA">
            <w:pPr>
              <w:spacing w:line="252" w:lineRule="auto"/>
            </w:pPr>
            <w:r w:rsidRPr="009722CA">
              <w:t>Taux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5121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20 % sur 507.163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A54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C1A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526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2CE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1BC8B72E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7D6" w14:textId="77777777" w:rsidR="009722CA" w:rsidRPr="009722CA" w:rsidRDefault="009722CA" w:rsidP="009722CA">
            <w:pPr>
              <w:spacing w:line="252" w:lineRule="auto"/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65C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B69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BE1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D52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0AC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7A4DA57F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1A60" w14:textId="77777777" w:rsidR="009722CA" w:rsidRPr="009722CA" w:rsidRDefault="009722CA" w:rsidP="009722CA">
            <w:pPr>
              <w:spacing w:line="252" w:lineRule="auto"/>
              <w:rPr>
                <w:b/>
              </w:rPr>
            </w:pPr>
            <w:r w:rsidRPr="009722CA">
              <w:rPr>
                <w:b/>
              </w:rPr>
              <w:t>AF GROS-PARENT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DB1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33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EBE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01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FDD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9722CA" w:rsidRPr="009722CA" w14:paraId="7A1B46CD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EEDA" w14:textId="77777777" w:rsidR="009722CA" w:rsidRPr="009722CA" w:rsidRDefault="009722CA" w:rsidP="009722CA">
            <w:pPr>
              <w:spacing w:line="252" w:lineRule="auto"/>
            </w:pPr>
            <w:r w:rsidRPr="009722CA">
              <w:t>17/07/2009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E276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100.000</w:t>
            </w:r>
          </w:p>
          <w:p w14:paraId="70F9845C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+ tranche 20% jusqu’à</w:t>
            </w:r>
          </w:p>
          <w:p w14:paraId="2F579FCE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102.827 €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6858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100.000</w:t>
            </w:r>
          </w:p>
          <w:p w14:paraId="71A1CEE2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+ tranche 20% jusqu’à</w:t>
            </w:r>
          </w:p>
          <w:p w14:paraId="678AA8EA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102.827 €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9BD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B49C" w14:textId="77777777" w:rsidR="009722CA" w:rsidRPr="009722CA" w:rsidRDefault="009722CA" w:rsidP="009722C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17/07/</w:t>
            </w:r>
            <w:r w:rsidRPr="009722CA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7C31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>Abattement spécifique BALT utilisé pour 100.000 €</w:t>
            </w:r>
          </w:p>
          <w:p w14:paraId="0BA9547F" w14:textId="77777777" w:rsidR="009722CA" w:rsidRPr="009722CA" w:rsidRDefault="009722CA" w:rsidP="009722CA">
            <w:pPr>
              <w:spacing w:line="252" w:lineRule="auto"/>
              <w:rPr>
                <w:sz w:val="20"/>
                <w:szCs w:val="20"/>
              </w:rPr>
            </w:pPr>
            <w:r w:rsidRPr="009722CA">
              <w:rPr>
                <w:sz w:val="20"/>
                <w:szCs w:val="20"/>
              </w:rPr>
              <w:t xml:space="preserve"> </w:t>
            </w:r>
            <w:proofErr w:type="gramStart"/>
            <w:r w:rsidRPr="009722CA">
              <w:rPr>
                <w:sz w:val="20"/>
                <w:szCs w:val="20"/>
              </w:rPr>
              <w:t>pour</w:t>
            </w:r>
            <w:proofErr w:type="gramEnd"/>
            <w:r w:rsidRPr="009722CA">
              <w:rPr>
                <w:sz w:val="20"/>
                <w:szCs w:val="20"/>
              </w:rPr>
              <w:t xml:space="preserve"> le taux à 25% pour Caroline et Rosalie</w:t>
            </w:r>
          </w:p>
        </w:tc>
      </w:tr>
      <w:tr w:rsidR="009722CA" w:rsidRPr="009722CA" w14:paraId="3368755D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2F4C" w14:textId="77777777" w:rsidR="009722CA" w:rsidRPr="009722CA" w:rsidRDefault="009722CA" w:rsidP="009722CA">
            <w:pPr>
              <w:spacing w:line="252" w:lineRule="auto"/>
            </w:pPr>
            <w:r w:rsidRPr="009722CA">
              <w:t>02/07/2013</w:t>
            </w:r>
          </w:p>
          <w:p w14:paraId="34BB1DCC" w14:textId="77777777" w:rsidR="009722CA" w:rsidRPr="009722CA" w:rsidRDefault="009722CA" w:rsidP="009722CA">
            <w:pPr>
              <w:spacing w:line="252" w:lineRule="auto"/>
            </w:pPr>
            <w:r w:rsidRPr="009722CA">
              <w:t>(75.000)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F4E1" w14:textId="77777777" w:rsidR="009722CA" w:rsidRPr="009722CA" w:rsidRDefault="009722CA" w:rsidP="009722CA">
            <w:pPr>
              <w:spacing w:line="252" w:lineRule="auto"/>
              <w:jc w:val="center"/>
            </w:pPr>
            <w:proofErr w:type="gramStart"/>
            <w:r w:rsidRPr="009722CA">
              <w:t>tranche</w:t>
            </w:r>
            <w:proofErr w:type="gramEnd"/>
            <w:r w:rsidRPr="009722CA">
              <w:t xml:space="preserve"> 20% jusqu’à</w:t>
            </w:r>
          </w:p>
          <w:p w14:paraId="1A290015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102.827 + 74.410 €</w:t>
            </w:r>
          </w:p>
          <w:p w14:paraId="31F4DCC7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= 177.237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C25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6B6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B0F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3E5" w14:textId="77777777" w:rsidR="009722CA" w:rsidRPr="009722CA" w:rsidRDefault="009722CA" w:rsidP="009722CA">
            <w:pPr>
              <w:spacing w:line="252" w:lineRule="auto"/>
            </w:pPr>
          </w:p>
        </w:tc>
      </w:tr>
      <w:tr w:rsidR="009722CA" w:rsidRPr="009722CA" w14:paraId="398CF639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D36" w14:textId="77777777" w:rsidR="009722CA" w:rsidRPr="009722CA" w:rsidRDefault="009722CA" w:rsidP="009722CA">
            <w:pPr>
              <w:spacing w:line="252" w:lineRule="auto"/>
            </w:pPr>
            <w:r w:rsidRPr="009722CA">
              <w:t>SOLDE DISPONIBLE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4F3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NEANT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3A11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NEANT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C6E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446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2E0" w14:textId="77777777" w:rsidR="009722CA" w:rsidRPr="009722CA" w:rsidRDefault="009722CA" w:rsidP="009722CA">
            <w:pPr>
              <w:spacing w:line="252" w:lineRule="auto"/>
            </w:pPr>
          </w:p>
        </w:tc>
      </w:tr>
      <w:tr w:rsidR="009722CA" w:rsidRPr="009722CA" w14:paraId="632E1D3E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34B" w14:textId="77777777" w:rsidR="009722CA" w:rsidRPr="009722CA" w:rsidRDefault="009722CA" w:rsidP="009722CA">
            <w:pPr>
              <w:spacing w:line="252" w:lineRule="auto"/>
            </w:pPr>
            <w:r w:rsidRPr="009722CA">
              <w:t>Taux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053C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20 % sur 359.155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CBB3" w14:textId="77777777" w:rsidR="009722CA" w:rsidRPr="009722CA" w:rsidRDefault="009722CA" w:rsidP="009722CA">
            <w:pPr>
              <w:spacing w:line="252" w:lineRule="auto"/>
              <w:jc w:val="center"/>
            </w:pPr>
            <w:r w:rsidRPr="009722CA">
              <w:t>20 % sur 433.565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A5D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0D6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D6B" w14:textId="77777777" w:rsidR="009722CA" w:rsidRPr="009722CA" w:rsidRDefault="009722CA" w:rsidP="009722CA">
            <w:pPr>
              <w:spacing w:line="252" w:lineRule="auto"/>
            </w:pPr>
          </w:p>
        </w:tc>
      </w:tr>
      <w:tr w:rsidR="009722CA" w:rsidRPr="009722CA" w14:paraId="32D6087E" w14:textId="77777777" w:rsidTr="009722C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886" w14:textId="77777777" w:rsidR="009722CA" w:rsidRPr="009722CA" w:rsidRDefault="009722CA" w:rsidP="009722CA">
            <w:pPr>
              <w:spacing w:line="252" w:lineRule="auto"/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730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5AD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481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06A5" w14:textId="77777777" w:rsidR="009722CA" w:rsidRPr="009722CA" w:rsidRDefault="009722CA" w:rsidP="009722CA">
            <w:pPr>
              <w:spacing w:line="252" w:lineRule="auto"/>
              <w:jc w:val="center"/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11B" w14:textId="77777777" w:rsidR="009722CA" w:rsidRPr="009722CA" w:rsidRDefault="009722CA" w:rsidP="009722CA">
            <w:pPr>
              <w:spacing w:line="252" w:lineRule="auto"/>
            </w:pPr>
          </w:p>
        </w:tc>
      </w:tr>
    </w:tbl>
    <w:p w14:paraId="5810A1E3" w14:textId="77777777" w:rsidR="009722CA" w:rsidRDefault="009722CA" w:rsidP="009722CA">
      <w:pPr>
        <w:spacing w:line="254" w:lineRule="auto"/>
        <w:rPr>
          <w:b/>
          <w:u w:val="single"/>
        </w:rPr>
      </w:pPr>
    </w:p>
    <w:p w14:paraId="111F72AF" w14:textId="77777777" w:rsidR="00063288" w:rsidRDefault="00063288" w:rsidP="009722CA">
      <w:pPr>
        <w:spacing w:line="254" w:lineRule="auto"/>
        <w:rPr>
          <w:b/>
          <w:u w:val="single"/>
        </w:rPr>
      </w:pPr>
    </w:p>
    <w:p w14:paraId="7E7F68A8" w14:textId="77777777" w:rsidR="008B6023" w:rsidRDefault="008B6023" w:rsidP="009722CA">
      <w:pPr>
        <w:spacing w:line="254" w:lineRule="auto"/>
        <w:rPr>
          <w:b/>
          <w:u w:val="single"/>
        </w:rPr>
      </w:pPr>
    </w:p>
    <w:p w14:paraId="78DEE100" w14:textId="77777777" w:rsidR="008B6023" w:rsidRDefault="008B6023" w:rsidP="009722CA">
      <w:pPr>
        <w:spacing w:line="254" w:lineRule="auto"/>
        <w:rPr>
          <w:b/>
          <w:u w:val="single"/>
        </w:rPr>
      </w:pPr>
    </w:p>
    <w:p w14:paraId="196AB377" w14:textId="77777777" w:rsidR="00063288" w:rsidRPr="009722CA" w:rsidRDefault="00063288" w:rsidP="009722CA">
      <w:pPr>
        <w:spacing w:line="254" w:lineRule="auto"/>
        <w:rPr>
          <w:b/>
          <w:u w:val="single"/>
        </w:rPr>
      </w:pPr>
    </w:p>
    <w:p w14:paraId="2D739674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3°) APPORT ET CONSTITUTION DU GFA</w:t>
      </w:r>
    </w:p>
    <w:p w14:paraId="465F98C9" w14:textId="77777777" w:rsidR="009722CA" w:rsidRPr="009722CA" w:rsidRDefault="009722CA" w:rsidP="009722CA">
      <w:pPr>
        <w:spacing w:after="0" w:line="240" w:lineRule="auto"/>
      </w:pPr>
      <w:r w:rsidRPr="009722CA">
        <w:lastRenderedPageBreak/>
        <w:t>Le GFA sera créé par :</w:t>
      </w:r>
    </w:p>
    <w:p w14:paraId="5C753D25" w14:textId="77777777" w:rsidR="009722CA" w:rsidRPr="009722CA" w:rsidRDefault="009722CA" w:rsidP="009722CA">
      <w:pPr>
        <w:spacing w:after="0" w:line="240" w:lineRule="auto"/>
      </w:pPr>
      <w:r w:rsidRPr="009722CA">
        <w:t xml:space="preserve">AF qui apporte la parcelle AN 243 de 9a 49ca </w:t>
      </w:r>
      <w:r w:rsidR="00063288">
        <w:t xml:space="preserve">et 245 de 3a 32 </w:t>
      </w:r>
      <w:r w:rsidRPr="009722CA">
        <w:t xml:space="preserve">d’une valeur de </w:t>
      </w:r>
      <w:r w:rsidR="00063288" w:rsidRPr="00063288">
        <w:rPr>
          <w:b/>
          <w:u w:val="single"/>
        </w:rPr>
        <w:t>1.915.605.</w:t>
      </w:r>
    </w:p>
    <w:p w14:paraId="18B7A463" w14:textId="77777777" w:rsidR="009722CA" w:rsidRPr="009722CA" w:rsidRDefault="009722CA" w:rsidP="009722CA">
      <w:pPr>
        <w:spacing w:after="0" w:line="240" w:lineRule="auto"/>
      </w:pPr>
      <w:r w:rsidRPr="009722CA">
        <w:t>FP qui apporte en numéraire de 5 euros</w:t>
      </w:r>
    </w:p>
    <w:p w14:paraId="582A2BAD" w14:textId="77777777" w:rsidR="009722CA" w:rsidRPr="009722CA" w:rsidRDefault="009722CA" w:rsidP="009722CA">
      <w:pPr>
        <w:spacing w:after="0" w:line="240" w:lineRule="auto"/>
      </w:pPr>
      <w:r w:rsidRPr="009722CA">
        <w:t>Chacun des 3 enfants qui apporte en numéraire de 5 euros</w:t>
      </w:r>
    </w:p>
    <w:p w14:paraId="64DA7126" w14:textId="77777777" w:rsidR="009722CA" w:rsidRPr="009722CA" w:rsidRDefault="009722CA" w:rsidP="009722CA">
      <w:pPr>
        <w:spacing w:after="0" w:line="240" w:lineRule="auto"/>
      </w:pPr>
      <w:r w:rsidRPr="009722CA">
        <w:t>TOTAL du capital social = 1.</w:t>
      </w:r>
      <w:r w:rsidR="00063288">
        <w:t>915.625</w:t>
      </w:r>
      <w:r w:rsidRPr="009722CA">
        <w:t xml:space="preserve"> € divisé en </w:t>
      </w:r>
      <w:r w:rsidR="00063288">
        <w:t>383.125</w:t>
      </w:r>
      <w:r w:rsidRPr="009722CA">
        <w:t xml:space="preserve"> parts de 5 euros chacune.</w:t>
      </w:r>
    </w:p>
    <w:p w14:paraId="2B33AED3" w14:textId="77777777" w:rsidR="009722CA" w:rsidRPr="009722CA" w:rsidRDefault="009722CA" w:rsidP="009722CA">
      <w:pPr>
        <w:spacing w:after="0" w:line="240" w:lineRule="auto"/>
      </w:pPr>
    </w:p>
    <w:p w14:paraId="78C69D54" w14:textId="77777777" w:rsidR="009722CA" w:rsidRPr="009722CA" w:rsidRDefault="009722CA" w:rsidP="009722CA">
      <w:pPr>
        <w:spacing w:after="0" w:line="240" w:lineRule="auto"/>
      </w:pPr>
      <w:r w:rsidRPr="009722CA">
        <w:t xml:space="preserve">Cet apport déclenche un impôt de plus-value de </w:t>
      </w:r>
      <w:r w:rsidR="00063288" w:rsidRPr="00063288">
        <w:rPr>
          <w:b/>
        </w:rPr>
        <w:t>39.865</w:t>
      </w:r>
      <w:r w:rsidRPr="00063288">
        <w:rPr>
          <w:b/>
        </w:rPr>
        <w:t xml:space="preserve"> €.</w:t>
      </w:r>
    </w:p>
    <w:p w14:paraId="768EA70F" w14:textId="77777777" w:rsidR="009722CA" w:rsidRPr="009722CA" w:rsidRDefault="009722CA" w:rsidP="009722CA">
      <w:pPr>
        <w:spacing w:after="0" w:line="240" w:lineRule="auto"/>
      </w:pPr>
      <w:r w:rsidRPr="009722CA">
        <w:t>Les frais d’apport et de constitution du GFA estimés à 12.500 € seront supportés par AF.</w:t>
      </w:r>
    </w:p>
    <w:p w14:paraId="59ABDAEA" w14:textId="77777777" w:rsidR="009722CA" w:rsidRPr="009722CA" w:rsidRDefault="009722CA" w:rsidP="009722CA">
      <w:pPr>
        <w:spacing w:after="0" w:line="240" w:lineRule="auto"/>
      </w:pPr>
    </w:p>
    <w:p w14:paraId="30FA3593" w14:textId="77777777" w:rsidR="009722CA" w:rsidRPr="009722CA" w:rsidRDefault="009722CA" w:rsidP="009722CA">
      <w:pPr>
        <w:spacing w:after="0" w:line="240" w:lineRule="auto"/>
        <w:rPr>
          <w:u w:val="single"/>
        </w:rPr>
      </w:pPr>
      <w:r w:rsidRPr="009722CA">
        <w:rPr>
          <w:u w:val="single"/>
        </w:rPr>
        <w:t>A déterminer :</w:t>
      </w:r>
    </w:p>
    <w:p w14:paraId="09E617D4" w14:textId="77777777" w:rsidR="009722CA" w:rsidRPr="009722CA" w:rsidRDefault="009722CA" w:rsidP="009722CA">
      <w:pPr>
        <w:spacing w:after="0" w:line="240" w:lineRule="auto"/>
      </w:pPr>
      <w:r w:rsidRPr="009722CA">
        <w:t>Nom du GFA</w:t>
      </w:r>
    </w:p>
    <w:p w14:paraId="5B2CE82C" w14:textId="77777777" w:rsidR="009722CA" w:rsidRPr="009722CA" w:rsidRDefault="009722CA" w:rsidP="009722CA">
      <w:pPr>
        <w:spacing w:after="0" w:line="240" w:lineRule="auto"/>
      </w:pPr>
      <w:r w:rsidRPr="009722CA">
        <w:t>Lieu du siège social</w:t>
      </w:r>
    </w:p>
    <w:p w14:paraId="64D3B6C0" w14:textId="77777777" w:rsidR="009722CA" w:rsidRPr="009722CA" w:rsidRDefault="009722CA" w:rsidP="009722CA">
      <w:pPr>
        <w:spacing w:after="0" w:line="240" w:lineRule="auto"/>
      </w:pPr>
      <w:r w:rsidRPr="009722CA">
        <w:t>Identité du ou des gérants (3 enfants par exemple)</w:t>
      </w:r>
    </w:p>
    <w:p w14:paraId="2916CAA1" w14:textId="77777777" w:rsidR="009722CA" w:rsidRPr="009722CA" w:rsidRDefault="009722CA" w:rsidP="009722CA">
      <w:pPr>
        <w:spacing w:line="254" w:lineRule="auto"/>
        <w:contextualSpacing/>
      </w:pPr>
    </w:p>
    <w:p w14:paraId="6A684506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4°) DONATION DES PARTS DE GFA</w:t>
      </w:r>
    </w:p>
    <w:p w14:paraId="3D2CDC69" w14:textId="77777777" w:rsidR="009722CA" w:rsidRPr="009722CA" w:rsidRDefault="009722CA" w:rsidP="009722CA">
      <w:pPr>
        <w:spacing w:line="254" w:lineRule="auto"/>
      </w:pPr>
      <w:r w:rsidRPr="009722CA">
        <w:t xml:space="preserve">AF va détenir </w:t>
      </w:r>
      <w:r w:rsidR="00063288">
        <w:t>383.121</w:t>
      </w:r>
      <w:r w:rsidRPr="009722CA">
        <w:t xml:space="preserve"> parts ; elle en conserve </w:t>
      </w:r>
      <w:r w:rsidR="00063288">
        <w:t>3</w:t>
      </w:r>
      <w:r w:rsidRPr="009722CA">
        <w:t xml:space="preserve"> part</w:t>
      </w:r>
      <w:r w:rsidR="00063288">
        <w:t>s</w:t>
      </w:r>
      <w:r w:rsidRPr="009722CA">
        <w:t xml:space="preserve"> en pleine propriété pour conserver un statut incontestable d’associé et pouvoir effectuer l’apport en compte courant.</w:t>
      </w:r>
    </w:p>
    <w:p w14:paraId="7D106AD4" w14:textId="77777777" w:rsidR="009722CA" w:rsidRPr="009722CA" w:rsidRDefault="009722CA" w:rsidP="009722CA">
      <w:pPr>
        <w:spacing w:line="254" w:lineRule="auto"/>
      </w:pPr>
      <w:r w:rsidRPr="009722CA">
        <w:t>Les parts seront données et réparties ainsi par souche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4"/>
        <w:gridCol w:w="2028"/>
        <w:gridCol w:w="891"/>
        <w:gridCol w:w="1276"/>
        <w:gridCol w:w="5867"/>
      </w:tblGrid>
      <w:tr w:rsidR="009722CA" w:rsidRPr="009722CA" w14:paraId="4382FC1D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A2D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Associé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D799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# parts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6D1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% capital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262D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Valeur transmise</w:t>
            </w:r>
          </w:p>
          <w:p w14:paraId="2885534E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En NP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B1B4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Fiscalité</w:t>
            </w:r>
          </w:p>
        </w:tc>
      </w:tr>
      <w:tr w:rsidR="009722CA" w:rsidRPr="009722CA" w14:paraId="17A07250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C772" w14:textId="77777777" w:rsidR="009722CA" w:rsidRPr="009722CA" w:rsidRDefault="009722CA" w:rsidP="009722CA">
            <w:pPr>
              <w:spacing w:line="254" w:lineRule="auto"/>
            </w:pPr>
            <w:r w:rsidRPr="009722CA">
              <w:t>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0AE6" w14:textId="77777777" w:rsidR="009722CA" w:rsidRPr="009722CA" w:rsidRDefault="00063288" w:rsidP="009722CA">
            <w:pPr>
              <w:spacing w:line="254" w:lineRule="auto"/>
            </w:pPr>
            <w:r>
              <w:t>3</w:t>
            </w:r>
            <w:r w:rsidR="009722CA" w:rsidRPr="009722CA">
              <w:t xml:space="preserve"> part</w:t>
            </w:r>
            <w:r>
              <w:t>s</w:t>
            </w:r>
            <w:r w:rsidR="009722CA" w:rsidRPr="009722CA">
              <w:t xml:space="preserve"> en PP</w:t>
            </w:r>
          </w:p>
          <w:p w14:paraId="37DCF305" w14:textId="77777777" w:rsidR="009722CA" w:rsidRPr="009722CA" w:rsidRDefault="00063288" w:rsidP="009722CA">
            <w:pPr>
              <w:spacing w:line="254" w:lineRule="auto"/>
            </w:pPr>
            <w:r>
              <w:t>383.118</w:t>
            </w:r>
            <w:r w:rsidR="009722CA" w:rsidRPr="009722CA">
              <w:t xml:space="preserve"> parts en UF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DC03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6B9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38F" w14:textId="77777777" w:rsidR="009722CA" w:rsidRPr="009722CA" w:rsidRDefault="009722CA" w:rsidP="009722CA">
            <w:pPr>
              <w:spacing w:line="254" w:lineRule="auto"/>
            </w:pPr>
          </w:p>
        </w:tc>
      </w:tr>
      <w:tr w:rsidR="009722CA" w:rsidRPr="009722CA" w14:paraId="137BBF7D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26FB" w14:textId="77777777" w:rsidR="009722CA" w:rsidRPr="009722CA" w:rsidRDefault="009722CA" w:rsidP="009722CA">
            <w:pPr>
              <w:spacing w:line="254" w:lineRule="auto"/>
            </w:pPr>
            <w:r w:rsidRPr="009722CA">
              <w:t>FP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1C57" w14:textId="77777777" w:rsidR="009722CA" w:rsidRPr="009722CA" w:rsidRDefault="009722CA" w:rsidP="009722CA">
            <w:pPr>
              <w:spacing w:line="254" w:lineRule="auto"/>
            </w:pPr>
            <w:r w:rsidRPr="009722CA">
              <w:t>1 part en PP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EF15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D74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62C3" w14:textId="77777777" w:rsidR="009722CA" w:rsidRPr="009722CA" w:rsidRDefault="009722CA" w:rsidP="009722CA">
            <w:pPr>
              <w:spacing w:line="254" w:lineRule="auto"/>
            </w:pPr>
          </w:p>
        </w:tc>
      </w:tr>
      <w:tr w:rsidR="009722CA" w:rsidRPr="009722CA" w14:paraId="5FA625B2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E093" w14:textId="77777777" w:rsidR="009722CA" w:rsidRPr="009722CA" w:rsidRDefault="009722CA" w:rsidP="009722CA">
            <w:pPr>
              <w:spacing w:line="254" w:lineRule="auto"/>
            </w:pPr>
            <w:r w:rsidRPr="009722CA">
              <w:t>Mathias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9CA" w14:textId="77777777" w:rsidR="009722CA" w:rsidRPr="009722CA" w:rsidRDefault="009722CA" w:rsidP="009722CA">
            <w:pPr>
              <w:spacing w:line="254" w:lineRule="auto"/>
            </w:pPr>
            <w:r w:rsidRPr="009722CA">
              <w:t>1 part en PP</w:t>
            </w:r>
          </w:p>
          <w:p w14:paraId="6A4901AC" w14:textId="77777777" w:rsidR="009722CA" w:rsidRPr="009722CA" w:rsidRDefault="00063288" w:rsidP="009722CA">
            <w:pPr>
              <w:spacing w:line="254" w:lineRule="auto"/>
            </w:pPr>
            <w:r>
              <w:t>127.706</w:t>
            </w:r>
            <w:r w:rsidR="009722CA" w:rsidRPr="009722CA">
              <w:t xml:space="preserve"> parts en NP</w:t>
            </w:r>
          </w:p>
          <w:p w14:paraId="0DD214C8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258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1D2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383.118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15AF" w14:textId="77777777" w:rsidR="009722CA" w:rsidRPr="009722CA" w:rsidRDefault="009722CA" w:rsidP="009722CA">
            <w:pPr>
              <w:spacing w:line="254" w:lineRule="auto"/>
            </w:pPr>
            <w:r w:rsidRPr="009722CA">
              <w:t xml:space="preserve">BALT GFA = </w:t>
            </w:r>
            <w:r w:rsidR="00063288">
              <w:t>116.559</w:t>
            </w:r>
            <w:r w:rsidRPr="009722CA">
              <w:t xml:space="preserve"> – 100.000 d’abattement</w:t>
            </w:r>
          </w:p>
          <w:p w14:paraId="1C37D6F5" w14:textId="77777777" w:rsidR="009722CA" w:rsidRDefault="009722CA" w:rsidP="00063288">
            <w:pPr>
              <w:spacing w:line="254" w:lineRule="auto"/>
              <w:rPr>
                <w:b/>
              </w:rPr>
            </w:pPr>
            <w:r w:rsidRPr="009722CA">
              <w:t xml:space="preserve">BI = </w:t>
            </w:r>
            <w:r w:rsidR="00063288">
              <w:t>16.559</w:t>
            </w:r>
            <w:r w:rsidRPr="009722CA">
              <w:t xml:space="preserve"> soit Impôt de </w:t>
            </w:r>
            <w:r w:rsidR="00063288">
              <w:rPr>
                <w:b/>
              </w:rPr>
              <w:t xml:space="preserve">1.506 </w:t>
            </w:r>
            <w:r w:rsidRPr="009722CA">
              <w:rPr>
                <w:b/>
              </w:rPr>
              <w:t>€</w:t>
            </w:r>
          </w:p>
          <w:p w14:paraId="253E3C90" w14:textId="77777777" w:rsidR="00063288" w:rsidRPr="00063288" w:rsidRDefault="00063288" w:rsidP="00063288">
            <w:pPr>
              <w:spacing w:line="254" w:lineRule="auto"/>
              <w:rPr>
                <w:i/>
              </w:rPr>
            </w:pPr>
            <w:r w:rsidRPr="00063288">
              <w:rPr>
                <w:i/>
              </w:rPr>
              <w:t>(Solde T20 de 535.767)</w:t>
            </w:r>
          </w:p>
        </w:tc>
      </w:tr>
      <w:tr w:rsidR="009722CA" w:rsidRPr="009722CA" w14:paraId="4C243025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FF26" w14:textId="77777777" w:rsidR="009722CA" w:rsidRPr="009722CA" w:rsidRDefault="009722CA" w:rsidP="009722CA">
            <w:pPr>
              <w:spacing w:line="254" w:lineRule="auto"/>
            </w:pPr>
            <w:r w:rsidRPr="009722CA">
              <w:t>Caroline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458" w14:textId="77777777" w:rsidR="009722CA" w:rsidRPr="009722CA" w:rsidRDefault="009722CA" w:rsidP="009722CA">
            <w:pPr>
              <w:spacing w:line="254" w:lineRule="auto"/>
            </w:pPr>
            <w:r w:rsidRPr="009722CA">
              <w:t>1 part en PP</w:t>
            </w:r>
          </w:p>
          <w:p w14:paraId="4F9E4F02" w14:textId="77777777" w:rsidR="009722CA" w:rsidRPr="009722CA" w:rsidRDefault="00063288" w:rsidP="009722CA">
            <w:pPr>
              <w:spacing w:line="254" w:lineRule="auto"/>
            </w:pPr>
            <w:r>
              <w:t>42.706</w:t>
            </w:r>
            <w:r w:rsidR="009722CA" w:rsidRPr="009722CA">
              <w:t xml:space="preserve"> parts en NP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CDCE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15A7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128.118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7BE4" w14:textId="77777777" w:rsidR="009722CA" w:rsidRPr="009722CA" w:rsidRDefault="009722CA" w:rsidP="009722CA">
            <w:pPr>
              <w:spacing w:line="254" w:lineRule="auto"/>
            </w:pPr>
            <w:r w:rsidRPr="009722CA">
              <w:t xml:space="preserve">BALT GFA = </w:t>
            </w:r>
            <w:r w:rsidR="00063288">
              <w:t>32.030</w:t>
            </w:r>
            <w:r w:rsidRPr="009722CA">
              <w:t xml:space="preserve"> (plus d’abattement et tranche à 20%)</w:t>
            </w:r>
          </w:p>
          <w:p w14:paraId="454D9399" w14:textId="77777777" w:rsidR="009722CA" w:rsidRPr="009722CA" w:rsidRDefault="009722CA" w:rsidP="00063288">
            <w:pPr>
              <w:spacing w:line="254" w:lineRule="auto"/>
            </w:pPr>
            <w:r w:rsidRPr="009722CA">
              <w:t xml:space="preserve">BI = </w:t>
            </w:r>
            <w:r w:rsidR="00063288">
              <w:t>32.030</w:t>
            </w:r>
            <w:r w:rsidRPr="009722CA">
              <w:t xml:space="preserve"> soit Impôt de </w:t>
            </w:r>
            <w:r w:rsidR="00063288">
              <w:rPr>
                <w:b/>
              </w:rPr>
              <w:t>6.406</w:t>
            </w:r>
            <w:r w:rsidRPr="009722CA">
              <w:rPr>
                <w:b/>
              </w:rPr>
              <w:t xml:space="preserve"> € </w:t>
            </w:r>
            <w:r w:rsidRPr="009722CA">
              <w:rPr>
                <w:i/>
              </w:rPr>
              <w:t>(solde T20=</w:t>
            </w:r>
            <w:r w:rsidR="00063288">
              <w:rPr>
                <w:i/>
              </w:rPr>
              <w:t>327.125</w:t>
            </w:r>
            <w:r w:rsidRPr="009722CA">
              <w:rPr>
                <w:i/>
              </w:rPr>
              <w:t>)</w:t>
            </w:r>
          </w:p>
        </w:tc>
      </w:tr>
      <w:tr w:rsidR="009722CA" w:rsidRPr="009722CA" w14:paraId="2C52FE3D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3EF" w14:textId="77777777" w:rsidR="009722CA" w:rsidRPr="009722CA" w:rsidRDefault="009722CA" w:rsidP="009722CA">
            <w:pPr>
              <w:spacing w:line="254" w:lineRule="auto"/>
            </w:pPr>
            <w:r w:rsidRPr="009722CA">
              <w:t>Enfant 1 Caroline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3F27" w14:textId="77777777" w:rsidR="009722CA" w:rsidRPr="009722CA" w:rsidRDefault="00063288" w:rsidP="009722CA">
            <w:pPr>
              <w:spacing w:line="254" w:lineRule="auto"/>
            </w:pPr>
            <w:r>
              <w:t>42.500</w:t>
            </w:r>
            <w:r w:rsidR="009722CA" w:rsidRPr="009722CA">
              <w:t xml:space="preserve"> parts en NP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B860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026F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127.500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21B5" w14:textId="77777777" w:rsidR="009722CA" w:rsidRPr="009722CA" w:rsidRDefault="00063288" w:rsidP="00063288">
            <w:pPr>
              <w:spacing w:line="254" w:lineRule="auto"/>
            </w:pPr>
            <w:r>
              <w:t>127.500 x 0,25 = 31.875-a</w:t>
            </w:r>
            <w:r w:rsidR="009722CA" w:rsidRPr="009722CA">
              <w:t>battement PE de 31.865 €)</w:t>
            </w:r>
            <w:r>
              <w:t xml:space="preserve"> I=1</w:t>
            </w:r>
          </w:p>
        </w:tc>
      </w:tr>
      <w:tr w:rsidR="009722CA" w:rsidRPr="009722CA" w14:paraId="2F852CD8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29B4" w14:textId="77777777" w:rsidR="009722CA" w:rsidRPr="009722CA" w:rsidRDefault="009722CA" w:rsidP="009722CA">
            <w:pPr>
              <w:spacing w:line="254" w:lineRule="auto"/>
            </w:pPr>
            <w:r w:rsidRPr="009722CA">
              <w:lastRenderedPageBreak/>
              <w:t>Enfant 2 Caroline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311" w14:textId="77777777" w:rsidR="009722CA" w:rsidRPr="009722CA" w:rsidRDefault="00063288" w:rsidP="009722CA">
            <w:pPr>
              <w:spacing w:line="254" w:lineRule="auto"/>
            </w:pPr>
            <w:r>
              <w:t>42.500</w:t>
            </w:r>
            <w:r w:rsidR="009722CA" w:rsidRPr="009722CA">
              <w:t xml:space="preserve"> parts en NP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C141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986E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127.500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82E" w14:textId="77777777" w:rsidR="009722CA" w:rsidRPr="009722CA" w:rsidRDefault="00063288" w:rsidP="009722CA">
            <w:pPr>
              <w:spacing w:line="254" w:lineRule="auto"/>
            </w:pPr>
            <w:r>
              <w:t>127.500 x 0,25</w:t>
            </w:r>
            <w:r w:rsidRPr="00063288">
              <w:t xml:space="preserve"> = 31.875-abattement PE de 31.865 €) I=1</w:t>
            </w:r>
          </w:p>
        </w:tc>
      </w:tr>
      <w:tr w:rsidR="009722CA" w:rsidRPr="009722CA" w14:paraId="7E5C35E5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3609" w14:textId="77777777" w:rsidR="009722CA" w:rsidRPr="009722CA" w:rsidRDefault="009722CA" w:rsidP="009722CA">
            <w:pPr>
              <w:spacing w:line="254" w:lineRule="auto"/>
            </w:pPr>
            <w:r w:rsidRPr="009722CA">
              <w:t>Rosalie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A966" w14:textId="77777777" w:rsidR="009722CA" w:rsidRPr="009722CA" w:rsidRDefault="009722CA" w:rsidP="009722CA">
            <w:pPr>
              <w:spacing w:line="254" w:lineRule="auto"/>
            </w:pPr>
            <w:r w:rsidRPr="009722CA">
              <w:t>1 part en PP</w:t>
            </w:r>
          </w:p>
          <w:p w14:paraId="41267563" w14:textId="77777777" w:rsidR="009722CA" w:rsidRPr="009722CA" w:rsidRDefault="00063288" w:rsidP="009722CA">
            <w:pPr>
              <w:spacing w:line="254" w:lineRule="auto"/>
            </w:pPr>
            <w:r>
              <w:t>85.206</w:t>
            </w:r>
            <w:r w:rsidR="009722CA" w:rsidRPr="009722CA">
              <w:t xml:space="preserve"> parts en NP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2DCE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22,24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25AE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255.618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924" w14:textId="77777777" w:rsidR="009722CA" w:rsidRPr="009722CA" w:rsidRDefault="009722CA" w:rsidP="009722CA">
            <w:pPr>
              <w:spacing w:line="254" w:lineRule="auto"/>
            </w:pPr>
            <w:r w:rsidRPr="009722CA">
              <w:t xml:space="preserve">BALT GFA = </w:t>
            </w:r>
            <w:r w:rsidR="00063288">
              <w:t>63.905</w:t>
            </w:r>
            <w:r w:rsidRPr="009722CA">
              <w:t xml:space="preserve"> (plus d’abattement et tranche à 20%)</w:t>
            </w:r>
          </w:p>
          <w:p w14:paraId="536C5741" w14:textId="77777777" w:rsidR="009722CA" w:rsidRPr="009722CA" w:rsidRDefault="009722CA" w:rsidP="00063288">
            <w:pPr>
              <w:spacing w:line="254" w:lineRule="auto"/>
            </w:pPr>
            <w:r w:rsidRPr="009722CA">
              <w:t xml:space="preserve">BI = </w:t>
            </w:r>
            <w:r w:rsidR="00063288">
              <w:t>63.905</w:t>
            </w:r>
            <w:r w:rsidRPr="009722CA">
              <w:t xml:space="preserve"> soit </w:t>
            </w:r>
            <w:r w:rsidRPr="009722CA">
              <w:rPr>
                <w:b/>
              </w:rPr>
              <w:t xml:space="preserve">Impôt de </w:t>
            </w:r>
            <w:r w:rsidR="00063288">
              <w:rPr>
                <w:b/>
              </w:rPr>
              <w:t>12.781</w:t>
            </w:r>
            <w:r w:rsidRPr="009722CA">
              <w:rPr>
                <w:b/>
              </w:rPr>
              <w:t xml:space="preserve"> € </w:t>
            </w:r>
            <w:r w:rsidRPr="009722CA">
              <w:rPr>
                <w:i/>
              </w:rPr>
              <w:t>(solde T20=347.115)</w:t>
            </w:r>
          </w:p>
        </w:tc>
      </w:tr>
      <w:tr w:rsidR="009722CA" w:rsidRPr="009722CA" w14:paraId="2FD39CA0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7DD" w14:textId="77777777" w:rsidR="009722CA" w:rsidRPr="009722CA" w:rsidRDefault="009722CA" w:rsidP="009722CA">
            <w:pPr>
              <w:spacing w:line="254" w:lineRule="auto"/>
            </w:pPr>
            <w:r w:rsidRPr="009722CA">
              <w:t>Enfant 1 Rosalie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D4EC" w14:textId="77777777" w:rsidR="009722CA" w:rsidRPr="009722CA" w:rsidRDefault="00063288" w:rsidP="009722CA">
            <w:pPr>
              <w:spacing w:line="254" w:lineRule="auto"/>
            </w:pPr>
            <w:r>
              <w:t>42.500</w:t>
            </w:r>
            <w:r w:rsidR="009722CA" w:rsidRPr="009722CA">
              <w:t xml:space="preserve"> parts en NP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4131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E5F" w14:textId="77777777" w:rsidR="009722CA" w:rsidRPr="009722CA" w:rsidRDefault="00063288" w:rsidP="009722CA">
            <w:pPr>
              <w:spacing w:line="254" w:lineRule="auto"/>
              <w:jc w:val="right"/>
            </w:pPr>
            <w:r>
              <w:t>127.500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E02A" w14:textId="77777777" w:rsidR="009722CA" w:rsidRPr="009722CA" w:rsidRDefault="00063288" w:rsidP="00063288">
            <w:pPr>
              <w:spacing w:line="254" w:lineRule="auto"/>
            </w:pPr>
            <w:r>
              <w:t>127.500</w:t>
            </w:r>
            <w:r w:rsidRPr="00063288">
              <w:t xml:space="preserve"> x 0,25 = 31.875-abattement PE de 31.865 €) I=1</w:t>
            </w:r>
          </w:p>
        </w:tc>
      </w:tr>
      <w:tr w:rsidR="009722CA" w:rsidRPr="009722CA" w14:paraId="3D12E822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925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42C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BCC1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0F8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9D9" w14:textId="77777777" w:rsidR="009722CA" w:rsidRPr="009722CA" w:rsidRDefault="009722CA" w:rsidP="00063288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 xml:space="preserve">IMPOT TOTAL = </w:t>
            </w:r>
            <w:r w:rsidR="00063288">
              <w:rPr>
                <w:b/>
              </w:rPr>
              <w:t>20.693</w:t>
            </w:r>
            <w:r w:rsidRPr="009722CA">
              <w:rPr>
                <w:b/>
              </w:rPr>
              <w:t xml:space="preserve"> €</w:t>
            </w:r>
          </w:p>
        </w:tc>
      </w:tr>
      <w:tr w:rsidR="009722CA" w:rsidRPr="009722CA" w14:paraId="2688FC42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3313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7C3" w14:textId="77777777" w:rsidR="009722CA" w:rsidRPr="009722CA" w:rsidRDefault="00063288" w:rsidP="00063288">
            <w:pPr>
              <w:spacing w:line="254" w:lineRule="auto"/>
              <w:jc w:val="center"/>
            </w:pPr>
            <w:r>
              <w:t>383.125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EBC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34C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9BA6" w14:textId="77777777" w:rsidR="009722CA" w:rsidRPr="009722CA" w:rsidRDefault="009722CA" w:rsidP="00063288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 xml:space="preserve">Frais d’acte = </w:t>
            </w:r>
            <w:r w:rsidR="00063288">
              <w:rPr>
                <w:b/>
              </w:rPr>
              <w:t>25.000 €</w:t>
            </w:r>
          </w:p>
        </w:tc>
      </w:tr>
    </w:tbl>
    <w:p w14:paraId="7042385B" w14:textId="77777777" w:rsidR="009722CA" w:rsidRPr="009722CA" w:rsidRDefault="009722CA" w:rsidP="009722CA">
      <w:pPr>
        <w:spacing w:line="254" w:lineRule="auto"/>
      </w:pPr>
    </w:p>
    <w:p w14:paraId="3778E6BB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5°) DONATION DES BIENS DONNES PAR BALT</w:t>
      </w:r>
    </w:p>
    <w:p w14:paraId="34386E86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SIMULATION DE DONATION EN NUE PROPRIETE AUX 3 ENFANTS A COMPTER DU 12 JUIN 2020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0"/>
        <w:gridCol w:w="1719"/>
        <w:gridCol w:w="1729"/>
        <w:gridCol w:w="1296"/>
        <w:gridCol w:w="3496"/>
        <w:gridCol w:w="1842"/>
      </w:tblGrid>
      <w:tr w:rsidR="00063288" w:rsidRPr="00063288" w14:paraId="32863B44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54E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E3F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Valeur NP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3292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Base après abattement</w:t>
            </w:r>
          </w:p>
          <w:p w14:paraId="649BE0E8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BALT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0444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Solde Abattement</w:t>
            </w:r>
          </w:p>
          <w:p w14:paraId="40807254" w14:textId="77777777" w:rsidR="009722CA" w:rsidRPr="00063288" w:rsidRDefault="009722CA" w:rsidP="009722CA">
            <w:pPr>
              <w:spacing w:line="254" w:lineRule="auto"/>
              <w:jc w:val="center"/>
            </w:pPr>
            <w:proofErr w:type="gramStart"/>
            <w:r w:rsidRPr="00063288">
              <w:t>disponible</w:t>
            </w:r>
            <w:proofErr w:type="gram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E140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Base taxable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1AD5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Impôt de donation</w:t>
            </w:r>
          </w:p>
        </w:tc>
      </w:tr>
      <w:tr w:rsidR="00063288" w:rsidRPr="00063288" w14:paraId="56BD9322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6A08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François PARENT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95F1" w14:textId="77777777" w:rsidR="009722CA" w:rsidRPr="00063288" w:rsidRDefault="009722CA" w:rsidP="009722CA">
            <w:pPr>
              <w:spacing w:line="254" w:lineRule="auto"/>
              <w:jc w:val="right"/>
              <w:rPr>
                <w:b/>
              </w:rPr>
            </w:pPr>
            <w:r w:rsidRPr="00063288">
              <w:rPr>
                <w:b/>
              </w:rPr>
              <w:t>51.846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FAA6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-75 %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5959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0CD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C0C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7615015D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530C" w14:textId="77777777" w:rsidR="009722CA" w:rsidRPr="00063288" w:rsidRDefault="009722CA" w:rsidP="009722CA">
            <w:pPr>
              <w:spacing w:line="254" w:lineRule="auto"/>
            </w:pPr>
            <w:r w:rsidRPr="00063288">
              <w:t>Caroline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914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17.282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650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4.321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90EE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DA72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4.321x20%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150A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864</w:t>
            </w:r>
          </w:p>
        </w:tc>
      </w:tr>
      <w:tr w:rsidR="00063288" w:rsidRPr="00063288" w14:paraId="2AE2BB12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39BC" w14:textId="77777777" w:rsidR="009722CA" w:rsidRPr="00063288" w:rsidRDefault="009722CA" w:rsidP="009722CA">
            <w:pPr>
              <w:spacing w:line="254" w:lineRule="auto"/>
            </w:pPr>
            <w:r w:rsidRPr="00063288">
              <w:t>Rosalie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98F7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17.282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3A5C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4.321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B437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29.839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5ED3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8B03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0</w:t>
            </w:r>
          </w:p>
        </w:tc>
      </w:tr>
      <w:tr w:rsidR="00063288" w:rsidRPr="00063288" w14:paraId="77B25E3A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83B" w14:textId="77777777" w:rsidR="009722CA" w:rsidRPr="00063288" w:rsidRDefault="009722CA" w:rsidP="009722CA">
            <w:pPr>
              <w:spacing w:line="254" w:lineRule="auto"/>
            </w:pPr>
            <w:r w:rsidRPr="00063288">
              <w:t>Mathias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4F57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17.282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A9A1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4.321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3FA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29.839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BA65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6FBD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0</w:t>
            </w:r>
          </w:p>
        </w:tc>
      </w:tr>
      <w:tr w:rsidR="00063288" w:rsidRPr="00063288" w14:paraId="5768C928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C99" w14:textId="77777777" w:rsidR="009722CA" w:rsidRPr="00063288" w:rsidRDefault="009722CA" w:rsidP="009722CA">
            <w:pPr>
              <w:spacing w:line="254" w:lineRule="auto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111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ECF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24C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444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998F" w14:textId="77777777" w:rsidR="009722CA" w:rsidRPr="00063288" w:rsidRDefault="009722CA" w:rsidP="009722CA">
            <w:pPr>
              <w:spacing w:line="254" w:lineRule="auto"/>
              <w:jc w:val="right"/>
              <w:rPr>
                <w:b/>
              </w:rPr>
            </w:pPr>
            <w:r w:rsidRPr="00063288">
              <w:rPr>
                <w:b/>
              </w:rPr>
              <w:t>864</w:t>
            </w:r>
          </w:p>
        </w:tc>
      </w:tr>
      <w:tr w:rsidR="00063288" w:rsidRPr="00063288" w14:paraId="4EA1A61F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4F0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AF GROS-PARENT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A1F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66D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AEF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A87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0F82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2C0227D7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E06F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BP non BALT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CEBF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79.347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015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17F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3FF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5D3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43D56899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2411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50 % BC BALT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8C85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38.103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D2F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903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FC4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41B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1AD17479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8C9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BP BALT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43BE" w14:textId="77777777" w:rsidR="009722CA" w:rsidRPr="00063288" w:rsidRDefault="00F556BC" w:rsidP="009722CA">
            <w:pPr>
              <w:spacing w:line="254" w:lineRule="auto"/>
              <w:jc w:val="right"/>
            </w:pPr>
            <w:r w:rsidRPr="00F556BC">
              <w:t>4.993.679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9915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BALT 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1EE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CE2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780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0D828778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78F" w14:textId="77777777" w:rsidR="009722CA" w:rsidRPr="00063288" w:rsidRDefault="009722CA" w:rsidP="009722CA">
            <w:pPr>
              <w:spacing w:line="254" w:lineRule="auto"/>
              <w:rPr>
                <w:b/>
              </w:rPr>
            </w:pPr>
            <w:r w:rsidRPr="00063288">
              <w:rPr>
                <w:b/>
              </w:rPr>
              <w:t>TOTAL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0C3B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5.111.129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00D6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5.031.782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D91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CFC" w14:textId="77777777" w:rsidR="009722CA" w:rsidRPr="00063288" w:rsidRDefault="009722CA" w:rsidP="009722CA">
            <w:pPr>
              <w:spacing w:line="254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C62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</w:tr>
      <w:tr w:rsidR="00063288" w:rsidRPr="00063288" w14:paraId="71659707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AE3B" w14:textId="77777777" w:rsidR="009722CA" w:rsidRPr="00063288" w:rsidRDefault="009722CA" w:rsidP="009722CA">
            <w:pPr>
              <w:spacing w:line="254" w:lineRule="auto"/>
            </w:pPr>
            <w:r w:rsidRPr="00063288">
              <w:t>Caroline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EAA5" w14:textId="77777777" w:rsidR="009722CA" w:rsidRPr="00063288" w:rsidRDefault="00F556BC" w:rsidP="009722CA">
            <w:pPr>
              <w:spacing w:line="254" w:lineRule="auto"/>
              <w:jc w:val="right"/>
            </w:pPr>
            <w:r>
              <w:t>1.703.710</w:t>
            </w:r>
          </w:p>
          <w:p w14:paraId="33299448" w14:textId="77777777" w:rsidR="009722CA" w:rsidRPr="00063288" w:rsidRDefault="009722CA" w:rsidP="00F556BC">
            <w:pPr>
              <w:spacing w:line="254" w:lineRule="auto"/>
              <w:jc w:val="center"/>
            </w:pPr>
            <w:r w:rsidRPr="00063288">
              <w:t>(</w:t>
            </w:r>
            <w:r w:rsidR="00F556BC">
              <w:t>1.677.261</w:t>
            </w:r>
            <w:r w:rsidRPr="00063288">
              <w:t xml:space="preserve"> BALT)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6DEA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75% sur 200.000</w:t>
            </w:r>
          </w:p>
          <w:p w14:paraId="3FC78918" w14:textId="77777777" w:rsidR="009722CA" w:rsidRPr="00063288" w:rsidRDefault="009722CA" w:rsidP="00F556BC">
            <w:pPr>
              <w:spacing w:line="254" w:lineRule="auto"/>
              <w:jc w:val="center"/>
            </w:pPr>
            <w:r w:rsidRPr="00063288">
              <w:t>50% sur 1.</w:t>
            </w:r>
            <w:r w:rsidR="00F556BC">
              <w:t>477.261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2473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B99" w14:textId="77777777" w:rsidR="009722CA" w:rsidRPr="00063288" w:rsidRDefault="009722CA" w:rsidP="009722CA">
            <w:pPr>
              <w:spacing w:line="254" w:lineRule="auto"/>
              <w:jc w:val="center"/>
              <w:rPr>
                <w:b/>
              </w:rPr>
            </w:pPr>
            <w:r w:rsidRPr="00063288">
              <w:t>50.000+</w:t>
            </w:r>
            <w:r w:rsidR="00F556BC">
              <w:t>738.631</w:t>
            </w:r>
            <w:r w:rsidRPr="00063288">
              <w:t>+</w:t>
            </w:r>
            <w:r w:rsidR="00F556BC">
              <w:t>26.449</w:t>
            </w:r>
            <w:r w:rsidRPr="00063288">
              <w:t xml:space="preserve"> =</w:t>
            </w:r>
            <w:r w:rsidR="00F556BC">
              <w:rPr>
                <w:b/>
              </w:rPr>
              <w:t>815.080</w:t>
            </w:r>
          </w:p>
          <w:p w14:paraId="32CD4509" w14:textId="77777777" w:rsidR="009722CA" w:rsidRPr="00063288" w:rsidRDefault="009722CA" w:rsidP="009722CA">
            <w:pPr>
              <w:spacing w:line="254" w:lineRule="auto"/>
              <w:jc w:val="center"/>
              <w:rPr>
                <w:b/>
              </w:rPr>
            </w:pPr>
            <w:r w:rsidRPr="00063288">
              <w:rPr>
                <w:b/>
              </w:rPr>
              <w:t>TMI = 40 %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5D7" w14:textId="77777777" w:rsidR="009722CA" w:rsidRPr="00063288" w:rsidRDefault="009722CA" w:rsidP="009722CA">
            <w:pPr>
              <w:spacing w:line="254" w:lineRule="auto"/>
              <w:jc w:val="right"/>
            </w:pPr>
          </w:p>
          <w:p w14:paraId="705E6C17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225.555</w:t>
            </w:r>
          </w:p>
        </w:tc>
      </w:tr>
      <w:tr w:rsidR="00063288" w:rsidRPr="00063288" w14:paraId="146CA5F1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DE4D" w14:textId="77777777" w:rsidR="009722CA" w:rsidRPr="00063288" w:rsidRDefault="009722CA" w:rsidP="009722CA">
            <w:pPr>
              <w:spacing w:line="254" w:lineRule="auto"/>
            </w:pPr>
            <w:r w:rsidRPr="00063288">
              <w:t>Rosalie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2C6E" w14:textId="77777777" w:rsidR="00F556BC" w:rsidRDefault="00F556BC" w:rsidP="00F556BC">
            <w:pPr>
              <w:spacing w:line="254" w:lineRule="auto"/>
              <w:jc w:val="center"/>
            </w:pPr>
            <w:r>
              <w:t>1.703.710</w:t>
            </w:r>
          </w:p>
          <w:p w14:paraId="7415467C" w14:textId="77777777" w:rsidR="009722CA" w:rsidRPr="00063288" w:rsidRDefault="00F556BC" w:rsidP="00F556BC">
            <w:pPr>
              <w:spacing w:line="254" w:lineRule="auto"/>
              <w:jc w:val="center"/>
            </w:pPr>
            <w:r>
              <w:t>(1.677.261 BALT)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EAAC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t>75% sur 200.000</w:t>
            </w:r>
          </w:p>
          <w:p w14:paraId="3560AA6B" w14:textId="77777777" w:rsidR="009722CA" w:rsidRPr="00063288" w:rsidRDefault="009722CA" w:rsidP="00F556BC">
            <w:pPr>
              <w:spacing w:line="254" w:lineRule="auto"/>
              <w:jc w:val="center"/>
            </w:pPr>
            <w:r w:rsidRPr="00063288">
              <w:t>50% sur 1.</w:t>
            </w:r>
            <w:r w:rsidR="00F556BC">
              <w:t>477.261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8DEE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31A" w14:textId="77777777" w:rsidR="009722CA" w:rsidRPr="00063288" w:rsidRDefault="009722CA" w:rsidP="009722CA">
            <w:pPr>
              <w:spacing w:line="254" w:lineRule="auto"/>
              <w:jc w:val="center"/>
              <w:rPr>
                <w:b/>
              </w:rPr>
            </w:pPr>
            <w:r w:rsidRPr="00063288">
              <w:t>50.000+</w:t>
            </w:r>
            <w:r w:rsidR="00F556BC">
              <w:t>738.631</w:t>
            </w:r>
            <w:r w:rsidRPr="00063288">
              <w:t>+</w:t>
            </w:r>
            <w:r w:rsidR="00F556BC">
              <w:t>26.449</w:t>
            </w:r>
            <w:r w:rsidRPr="00063288">
              <w:t xml:space="preserve"> =</w:t>
            </w:r>
            <w:r w:rsidR="00F556BC">
              <w:rPr>
                <w:b/>
              </w:rPr>
              <w:t>815.080</w:t>
            </w:r>
          </w:p>
          <w:p w14:paraId="60C27F02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rPr>
                <w:b/>
              </w:rPr>
              <w:t>TMI = 40 %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584" w14:textId="77777777" w:rsidR="009722CA" w:rsidRPr="00063288" w:rsidRDefault="009722CA" w:rsidP="009722CA">
            <w:pPr>
              <w:spacing w:line="254" w:lineRule="auto"/>
              <w:jc w:val="right"/>
            </w:pPr>
          </w:p>
          <w:p w14:paraId="3836411C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221.557</w:t>
            </w:r>
          </w:p>
        </w:tc>
      </w:tr>
      <w:tr w:rsidR="00063288" w:rsidRPr="00063288" w14:paraId="131053FB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CF11" w14:textId="77777777" w:rsidR="009722CA" w:rsidRPr="00063288" w:rsidRDefault="009722CA" w:rsidP="009722CA">
            <w:pPr>
              <w:spacing w:line="254" w:lineRule="auto"/>
            </w:pPr>
            <w:r w:rsidRPr="00063288">
              <w:t>Mathias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81B7" w14:textId="77777777" w:rsidR="00F556BC" w:rsidRDefault="00F556BC" w:rsidP="00F556BC">
            <w:pPr>
              <w:spacing w:line="254" w:lineRule="auto"/>
              <w:jc w:val="center"/>
            </w:pPr>
            <w:r>
              <w:t>1.703.710</w:t>
            </w:r>
          </w:p>
          <w:p w14:paraId="0A970859" w14:textId="77777777" w:rsidR="009722CA" w:rsidRPr="00063288" w:rsidRDefault="00F556BC" w:rsidP="00F556BC">
            <w:pPr>
              <w:spacing w:line="254" w:lineRule="auto"/>
              <w:jc w:val="center"/>
            </w:pPr>
            <w:r>
              <w:lastRenderedPageBreak/>
              <w:t>(1.677.261 BALT)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0104" w14:textId="77777777" w:rsidR="009722CA" w:rsidRPr="00063288" w:rsidRDefault="009722CA" w:rsidP="009722CA">
            <w:pPr>
              <w:spacing w:line="254" w:lineRule="auto"/>
              <w:jc w:val="center"/>
            </w:pPr>
            <w:r w:rsidRPr="00063288">
              <w:lastRenderedPageBreak/>
              <w:t>75% sur 300.000</w:t>
            </w:r>
          </w:p>
          <w:p w14:paraId="1CBBE99F" w14:textId="77777777" w:rsidR="009722CA" w:rsidRPr="00063288" w:rsidRDefault="009722CA" w:rsidP="00F556BC">
            <w:pPr>
              <w:spacing w:line="254" w:lineRule="auto"/>
              <w:jc w:val="center"/>
            </w:pPr>
            <w:r w:rsidRPr="00063288">
              <w:lastRenderedPageBreak/>
              <w:t>50% sur 1.</w:t>
            </w:r>
            <w:r w:rsidR="00F556BC">
              <w:t>377.261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3334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lastRenderedPageBreak/>
              <w:t>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5CF" w14:textId="77777777" w:rsidR="009722CA" w:rsidRPr="00063288" w:rsidRDefault="009722CA" w:rsidP="009722CA">
            <w:pPr>
              <w:spacing w:line="254" w:lineRule="auto"/>
              <w:jc w:val="center"/>
              <w:rPr>
                <w:b/>
              </w:rPr>
            </w:pPr>
            <w:r w:rsidRPr="00063288">
              <w:t>75.000+</w:t>
            </w:r>
            <w:r w:rsidR="00F556BC">
              <w:t>688.631</w:t>
            </w:r>
            <w:r w:rsidRPr="00063288">
              <w:t>+</w:t>
            </w:r>
            <w:r w:rsidR="00F556BC">
              <w:t>26.449</w:t>
            </w:r>
            <w:r w:rsidRPr="00063288">
              <w:t xml:space="preserve"> = </w:t>
            </w:r>
            <w:r w:rsidR="00F556BC">
              <w:rPr>
                <w:b/>
              </w:rPr>
              <w:t>790.080</w:t>
            </w:r>
          </w:p>
          <w:p w14:paraId="2D25C9AD" w14:textId="77777777" w:rsidR="009722CA" w:rsidRDefault="009722CA" w:rsidP="00F556BC">
            <w:pPr>
              <w:spacing w:line="254" w:lineRule="auto"/>
              <w:jc w:val="center"/>
              <w:rPr>
                <w:b/>
              </w:rPr>
            </w:pPr>
            <w:r w:rsidRPr="00063288">
              <w:rPr>
                <w:b/>
              </w:rPr>
              <w:lastRenderedPageBreak/>
              <w:t xml:space="preserve">TMI = </w:t>
            </w:r>
            <w:r w:rsidR="00F556BC">
              <w:rPr>
                <w:b/>
              </w:rPr>
              <w:t>30</w:t>
            </w:r>
            <w:r w:rsidRPr="00063288">
              <w:rPr>
                <w:b/>
              </w:rPr>
              <w:t xml:space="preserve">%  </w:t>
            </w:r>
          </w:p>
          <w:p w14:paraId="1DB6C386" w14:textId="77777777" w:rsidR="00F556BC" w:rsidRPr="00F556BC" w:rsidRDefault="00F556BC" w:rsidP="00F556BC">
            <w:pPr>
              <w:spacing w:line="254" w:lineRule="auto"/>
              <w:jc w:val="center"/>
              <w:rPr>
                <w:i/>
              </w:rPr>
            </w:pPr>
            <w:r w:rsidRPr="00F556BC">
              <w:rPr>
                <w:i/>
              </w:rPr>
              <w:t>Solde T30 de 96.201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EB6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183.447</w:t>
            </w:r>
          </w:p>
        </w:tc>
      </w:tr>
      <w:tr w:rsidR="00063288" w:rsidRPr="00063288" w14:paraId="1318BC51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8FEF" w14:textId="77777777" w:rsidR="009722CA" w:rsidRPr="00063288" w:rsidRDefault="009722CA" w:rsidP="009722CA">
            <w:pPr>
              <w:spacing w:line="254" w:lineRule="auto"/>
            </w:pPr>
            <w:r w:rsidRPr="00063288">
              <w:t>TOTAL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62A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A4A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B57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629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E64C" w14:textId="77777777" w:rsidR="009722CA" w:rsidRPr="00063288" w:rsidRDefault="00F556BC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630.559</w:t>
            </w:r>
            <w:r w:rsidR="00093261">
              <w:rPr>
                <w:b/>
              </w:rPr>
              <w:t>+864</w:t>
            </w:r>
          </w:p>
        </w:tc>
      </w:tr>
      <w:tr w:rsidR="00063288" w:rsidRPr="00063288" w14:paraId="7BE2E85F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693" w14:textId="77777777" w:rsidR="009722CA" w:rsidRPr="00063288" w:rsidRDefault="009722CA" w:rsidP="009722CA">
            <w:pPr>
              <w:spacing w:line="254" w:lineRule="auto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341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3E4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C0C" w14:textId="77777777" w:rsidR="009722CA" w:rsidRPr="00063288" w:rsidRDefault="009722CA" w:rsidP="009722CA">
            <w:pPr>
              <w:spacing w:line="254" w:lineRule="auto"/>
              <w:jc w:val="right"/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F75F" w14:textId="77777777" w:rsidR="009722CA" w:rsidRPr="00063288" w:rsidRDefault="009722CA" w:rsidP="009722CA">
            <w:pPr>
              <w:spacing w:line="254" w:lineRule="auto"/>
              <w:jc w:val="right"/>
            </w:pPr>
            <w:r w:rsidRPr="00063288">
              <w:t>Frais et taxes de publicité dont réversion d’usufruit à François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B746" w14:textId="77777777" w:rsidR="009722CA" w:rsidRPr="00063288" w:rsidRDefault="00093261" w:rsidP="009722CA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141.000</w:t>
            </w:r>
          </w:p>
        </w:tc>
      </w:tr>
    </w:tbl>
    <w:p w14:paraId="4AF96C96" w14:textId="77777777" w:rsidR="009722CA" w:rsidRPr="00063288" w:rsidRDefault="009722CA" w:rsidP="009722CA">
      <w:pPr>
        <w:spacing w:line="254" w:lineRule="auto"/>
        <w:rPr>
          <w:b/>
          <w:u w:val="single"/>
        </w:rPr>
      </w:pPr>
    </w:p>
    <w:p w14:paraId="5DC79BDE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6°) DONATION PRECIPUTAIRE DES PARTS DE LA SAS</w:t>
      </w:r>
    </w:p>
    <w:p w14:paraId="4DB38AA2" w14:textId="77777777" w:rsidR="009722CA" w:rsidRPr="009722CA" w:rsidRDefault="009722CA" w:rsidP="009722CA">
      <w:pPr>
        <w:spacing w:line="254" w:lineRule="auto"/>
        <w:rPr>
          <w:u w:val="single"/>
        </w:rPr>
      </w:pPr>
      <w:r w:rsidRPr="009722CA">
        <w:t xml:space="preserve">La SAS DOMAINE AF GROS comprend 2500 actions objet du pacte DUTREIL signé le 2 juillet 2013 ; AF détient 2435 actions soit 97,40 % pour une estimation brute de 97,40 % x 3.000.000 = 2.922.000 soit en nue-propriété après abattement de 40 % d’usufruit = 1.753.200 € et enfin l’abattement Dutreil de 75 % </w:t>
      </w:r>
      <w:r w:rsidRPr="009722CA">
        <w:rPr>
          <w:u w:val="single"/>
        </w:rPr>
        <w:t>soit une valeur taxable de 438.300 €</w:t>
      </w:r>
    </w:p>
    <w:p w14:paraId="7BDA53C5" w14:textId="77777777" w:rsidR="009722CA" w:rsidRPr="009722CA" w:rsidRDefault="009722CA" w:rsidP="009722CA">
      <w:pPr>
        <w:spacing w:line="254" w:lineRule="auto"/>
        <w:rPr>
          <w:b/>
        </w:rPr>
      </w:pPr>
      <w:r w:rsidRPr="009722CA">
        <w:t>Seuls Mathias et Caroline sont attributaires ; AF conserve 1 part et 2.434 parts seront réparties entre les deux attributaires soit 1.217 chacun.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805"/>
        <w:gridCol w:w="891"/>
        <w:gridCol w:w="1276"/>
        <w:gridCol w:w="5867"/>
      </w:tblGrid>
      <w:tr w:rsidR="009722CA" w:rsidRPr="009722CA" w14:paraId="6E32FB74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B47E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Associé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E612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# parts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FF07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% capital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B31F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Valeur transmise</w:t>
            </w:r>
          </w:p>
          <w:p w14:paraId="19D25E3E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En NP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9EB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Fiscalité</w:t>
            </w:r>
          </w:p>
        </w:tc>
      </w:tr>
      <w:tr w:rsidR="009722CA" w:rsidRPr="009722CA" w14:paraId="08020263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E3D" w14:textId="77777777" w:rsidR="009722CA" w:rsidRPr="009722CA" w:rsidRDefault="009722CA" w:rsidP="009722CA">
            <w:pPr>
              <w:spacing w:line="254" w:lineRule="auto"/>
            </w:pPr>
            <w:r w:rsidRPr="009722CA">
              <w:t>Mathias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F9E" w14:textId="77777777" w:rsidR="009722CA" w:rsidRPr="009722CA" w:rsidRDefault="009722CA" w:rsidP="009722CA">
            <w:pPr>
              <w:spacing w:line="254" w:lineRule="auto"/>
            </w:pPr>
            <w:r w:rsidRPr="009722CA">
              <w:t>1.217 parts en NP</w:t>
            </w:r>
          </w:p>
          <w:p w14:paraId="2AE628DA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E9D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48,66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873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876.240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7E54" w14:textId="77777777" w:rsidR="009722CA" w:rsidRPr="009722CA" w:rsidRDefault="009722CA" w:rsidP="009722CA">
            <w:pPr>
              <w:spacing w:line="254" w:lineRule="auto"/>
            </w:pPr>
            <w:r w:rsidRPr="009722CA">
              <w:t xml:space="preserve">Abattement DUTREIL 75 % = 219.060 </w:t>
            </w:r>
          </w:p>
          <w:p w14:paraId="65625273" w14:textId="77777777" w:rsidR="009722CA" w:rsidRPr="009722CA" w:rsidRDefault="009722CA" w:rsidP="0031418A">
            <w:pPr>
              <w:spacing w:line="254" w:lineRule="auto"/>
            </w:pPr>
            <w:r w:rsidRPr="009722CA">
              <w:t xml:space="preserve">Impôt de </w:t>
            </w:r>
            <w:r w:rsidR="0031418A">
              <w:rPr>
                <w:b/>
              </w:rPr>
              <w:t>78.002</w:t>
            </w:r>
          </w:p>
        </w:tc>
      </w:tr>
      <w:tr w:rsidR="009722CA" w:rsidRPr="009722CA" w14:paraId="15F1C4F1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4610" w14:textId="77777777" w:rsidR="009722CA" w:rsidRPr="009722CA" w:rsidRDefault="009722CA" w:rsidP="009722CA">
            <w:pPr>
              <w:spacing w:line="254" w:lineRule="auto"/>
            </w:pPr>
            <w:r w:rsidRPr="009722CA">
              <w:t>Caroline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332" w14:textId="77777777" w:rsidR="009722CA" w:rsidRPr="009722CA" w:rsidRDefault="009722CA" w:rsidP="009722CA">
            <w:pPr>
              <w:spacing w:line="254" w:lineRule="auto"/>
            </w:pPr>
            <w:r w:rsidRPr="009722CA">
              <w:t>1.217 parts en NP</w:t>
            </w:r>
          </w:p>
          <w:p w14:paraId="267567C6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CBE8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48,66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46DD" w14:textId="77777777" w:rsidR="009722CA" w:rsidRPr="009722CA" w:rsidRDefault="009722CA" w:rsidP="009722CA">
            <w:pPr>
              <w:spacing w:line="254" w:lineRule="auto"/>
              <w:jc w:val="right"/>
            </w:pPr>
            <w:r w:rsidRPr="009722CA">
              <w:t>876.240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659" w14:textId="77777777" w:rsidR="009722CA" w:rsidRPr="009722CA" w:rsidRDefault="009722CA" w:rsidP="009722CA">
            <w:pPr>
              <w:spacing w:line="254" w:lineRule="auto"/>
            </w:pPr>
            <w:r w:rsidRPr="009722CA">
              <w:t xml:space="preserve">Abattement DUTREIL 75 % = 219.060 </w:t>
            </w:r>
          </w:p>
          <w:p w14:paraId="3F82BF4D" w14:textId="77777777" w:rsidR="009722CA" w:rsidRPr="009722CA" w:rsidRDefault="009722CA" w:rsidP="009722CA">
            <w:pPr>
              <w:spacing w:line="254" w:lineRule="auto"/>
            </w:pPr>
            <w:r w:rsidRPr="009722CA">
              <w:t>Imp</w:t>
            </w:r>
            <w:r w:rsidRPr="009722CA">
              <w:rPr>
                <w:b/>
              </w:rPr>
              <w:t>ôt de 87.624</w:t>
            </w:r>
          </w:p>
        </w:tc>
      </w:tr>
      <w:tr w:rsidR="009722CA" w:rsidRPr="009722CA" w14:paraId="47076E83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E77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EEC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897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648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3B0F" w14:textId="77777777" w:rsidR="009722CA" w:rsidRPr="009722CA" w:rsidRDefault="009722CA" w:rsidP="0031418A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 xml:space="preserve">IMPOT TOTAL = </w:t>
            </w:r>
            <w:r w:rsidR="0031418A">
              <w:rPr>
                <w:b/>
              </w:rPr>
              <w:t>165.626</w:t>
            </w:r>
            <w:r w:rsidRPr="009722CA">
              <w:rPr>
                <w:b/>
              </w:rPr>
              <w:t xml:space="preserve"> € (**)</w:t>
            </w:r>
          </w:p>
        </w:tc>
      </w:tr>
      <w:tr w:rsidR="009722CA" w:rsidRPr="009722CA" w14:paraId="5B51FE83" w14:textId="77777777" w:rsidTr="009722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D0C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697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F4B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92E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A25" w14:textId="77777777" w:rsidR="009722CA" w:rsidRPr="009722CA" w:rsidRDefault="009722CA" w:rsidP="009722CA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Frais d’acte = 37.000 €</w:t>
            </w:r>
          </w:p>
        </w:tc>
      </w:tr>
    </w:tbl>
    <w:p w14:paraId="739DD5F5" w14:textId="77777777" w:rsidR="009722CA" w:rsidRPr="009722CA" w:rsidRDefault="009722CA" w:rsidP="009722CA">
      <w:pPr>
        <w:spacing w:line="254" w:lineRule="auto"/>
        <w:rPr>
          <w:b/>
          <w:u w:val="single"/>
        </w:rPr>
      </w:pPr>
    </w:p>
    <w:p w14:paraId="09260733" w14:textId="77777777" w:rsidR="009722CA" w:rsidRPr="009722CA" w:rsidRDefault="009722CA" w:rsidP="009722CA">
      <w:pPr>
        <w:spacing w:line="254" w:lineRule="auto"/>
        <w:rPr>
          <w:b/>
        </w:rPr>
      </w:pPr>
      <w:r w:rsidRPr="009722CA">
        <w:rPr>
          <w:b/>
        </w:rPr>
        <w:t xml:space="preserve">(**) S’agissant de titres </w:t>
      </w:r>
      <w:proofErr w:type="gramStart"/>
      <w:r w:rsidRPr="009722CA">
        <w:rPr>
          <w:b/>
        </w:rPr>
        <w:t>non côtés</w:t>
      </w:r>
      <w:proofErr w:type="gramEnd"/>
      <w:r w:rsidRPr="009722CA">
        <w:rPr>
          <w:b/>
        </w:rPr>
        <w:t>, vous êtes éligibles compte tenu que plus de 10 % des titres sont transmis au régime de faveur des transmissions d’entreprise :</w:t>
      </w:r>
    </w:p>
    <w:p w14:paraId="12EEF849" w14:textId="77777777" w:rsidR="009722CA" w:rsidRPr="009722CA" w:rsidRDefault="009722CA" w:rsidP="009722CA">
      <w:pPr>
        <w:numPr>
          <w:ilvl w:val="0"/>
          <w:numId w:val="4"/>
        </w:numPr>
        <w:spacing w:line="254" w:lineRule="auto"/>
        <w:contextualSpacing/>
        <w:rPr>
          <w:b/>
        </w:rPr>
      </w:pPr>
      <w:r w:rsidRPr="009722CA">
        <w:rPr>
          <w:b/>
        </w:rPr>
        <w:t>Différé de 5 ans du paiement des impôts moyennant un versement d’intérêts annuels de 0,40 % (soit 694 € par an)</w:t>
      </w:r>
    </w:p>
    <w:p w14:paraId="74B7CA4E" w14:textId="77777777" w:rsidR="009722CA" w:rsidRPr="009722CA" w:rsidRDefault="009722CA" w:rsidP="009722CA">
      <w:pPr>
        <w:numPr>
          <w:ilvl w:val="0"/>
          <w:numId w:val="4"/>
        </w:numPr>
        <w:spacing w:line="254" w:lineRule="auto"/>
        <w:contextualSpacing/>
        <w:rPr>
          <w:b/>
        </w:rPr>
      </w:pPr>
      <w:r w:rsidRPr="009722CA">
        <w:rPr>
          <w:b/>
        </w:rPr>
        <w:t>Puis à l’issue fractionnement sur 10 ans en semestres moyennant un versement d’intérêts annuels de 0,40 % sur le capital restant dû à chaque échéance.</w:t>
      </w:r>
    </w:p>
    <w:p w14:paraId="49D8FE9B" w14:textId="77777777" w:rsidR="009722CA" w:rsidRDefault="009722CA" w:rsidP="009722CA">
      <w:pPr>
        <w:spacing w:line="254" w:lineRule="auto"/>
        <w:contextualSpacing/>
        <w:rPr>
          <w:b/>
        </w:rPr>
      </w:pPr>
    </w:p>
    <w:p w14:paraId="24AC6C48" w14:textId="77777777" w:rsidR="009722CA" w:rsidRDefault="009722CA" w:rsidP="009722CA">
      <w:pPr>
        <w:spacing w:line="254" w:lineRule="auto"/>
        <w:contextualSpacing/>
        <w:rPr>
          <w:b/>
        </w:rPr>
      </w:pPr>
    </w:p>
    <w:p w14:paraId="05C2D62F" w14:textId="77777777" w:rsidR="009722CA" w:rsidRDefault="009722CA" w:rsidP="009722CA">
      <w:pPr>
        <w:spacing w:line="254" w:lineRule="auto"/>
        <w:contextualSpacing/>
        <w:rPr>
          <w:b/>
        </w:rPr>
      </w:pPr>
    </w:p>
    <w:p w14:paraId="1E9F7C41" w14:textId="77777777" w:rsidR="009722CA" w:rsidRPr="009722CA" w:rsidRDefault="009722CA" w:rsidP="009722CA">
      <w:pPr>
        <w:spacing w:line="254" w:lineRule="auto"/>
        <w:contextualSpacing/>
        <w:rPr>
          <w:b/>
        </w:rPr>
      </w:pPr>
    </w:p>
    <w:p w14:paraId="676E7F69" w14:textId="77777777" w:rsidR="009722CA" w:rsidRPr="009722CA" w:rsidRDefault="009722CA" w:rsidP="009722CA">
      <w:pPr>
        <w:spacing w:line="254" w:lineRule="auto"/>
        <w:contextualSpacing/>
        <w:rPr>
          <w:b/>
        </w:rPr>
      </w:pPr>
    </w:p>
    <w:p w14:paraId="151AC905" w14:textId="77777777" w:rsidR="009722CA" w:rsidRPr="009722CA" w:rsidRDefault="009722CA" w:rsidP="009722CA">
      <w:pPr>
        <w:spacing w:line="254" w:lineRule="auto"/>
        <w:rPr>
          <w:b/>
          <w:u w:val="single"/>
        </w:rPr>
      </w:pPr>
      <w:r w:rsidRPr="009722CA">
        <w:rPr>
          <w:b/>
          <w:u w:val="single"/>
        </w:rPr>
        <w:t>TABLEAU RECAPITULATIF DES DEPENSES A FINANCER : entre () les ressources disponibles si étalement rachat d’UF)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1417"/>
        <w:gridCol w:w="1701"/>
        <w:gridCol w:w="1701"/>
        <w:gridCol w:w="2268"/>
      </w:tblGrid>
      <w:tr w:rsidR="009722CA" w:rsidRPr="009722CA" w14:paraId="7131D3A4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18B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Etapes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5B56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Montant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C3EA" w14:textId="77777777" w:rsidR="009722CA" w:rsidRPr="009722CA" w:rsidRDefault="009722CA" w:rsidP="009722CA">
            <w:pPr>
              <w:spacing w:line="254" w:lineRule="auto"/>
              <w:jc w:val="center"/>
            </w:pPr>
            <w:r w:rsidRPr="009722CA">
              <w:t>RESSOURCES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C165" w14:textId="77777777" w:rsidR="009722CA" w:rsidRPr="009722CA" w:rsidRDefault="009722CA" w:rsidP="009722CA">
            <w:pPr>
              <w:spacing w:line="254" w:lineRule="auto"/>
              <w:jc w:val="center"/>
              <w:rPr>
                <w:color w:val="C55A11"/>
              </w:rPr>
            </w:pPr>
            <w:r>
              <w:rPr>
                <w:color w:val="C55A11"/>
              </w:rPr>
              <w:t xml:space="preserve">Pas de </w:t>
            </w:r>
            <w:r w:rsidRPr="009722CA">
              <w:rPr>
                <w:color w:val="C55A11"/>
              </w:rPr>
              <w:t>rachat d’usufruit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3448" w14:textId="77777777" w:rsidR="009722CA" w:rsidRPr="009722CA" w:rsidRDefault="009722CA" w:rsidP="009722CA">
            <w:pPr>
              <w:spacing w:line="254" w:lineRule="auto"/>
              <w:jc w:val="center"/>
              <w:rPr>
                <w:color w:val="C55A11"/>
              </w:rPr>
            </w:pPr>
            <w:r w:rsidRPr="009722CA">
              <w:rPr>
                <w:color w:val="C55A11"/>
              </w:rPr>
              <w:t>Ressources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9E9" w14:textId="77777777" w:rsidR="009722CA" w:rsidRPr="00063288" w:rsidRDefault="009722CA" w:rsidP="00063288">
            <w:pPr>
              <w:spacing w:line="254" w:lineRule="auto"/>
              <w:jc w:val="center"/>
              <w:rPr>
                <w:color w:val="0070C0"/>
              </w:rPr>
            </w:pPr>
            <w:r w:rsidRPr="00063288">
              <w:rPr>
                <w:color w:val="0070C0"/>
              </w:rPr>
              <w:t>Alternative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B9F" w14:textId="77777777" w:rsidR="009722CA" w:rsidRPr="00063288" w:rsidRDefault="009722CA" w:rsidP="00063288">
            <w:pPr>
              <w:spacing w:line="254" w:lineRule="auto"/>
              <w:jc w:val="center"/>
              <w:rPr>
                <w:color w:val="0070C0"/>
              </w:rPr>
            </w:pPr>
            <w:r w:rsidRPr="00063288">
              <w:rPr>
                <w:color w:val="0070C0"/>
              </w:rPr>
              <w:t>Ressources</w:t>
            </w:r>
          </w:p>
        </w:tc>
      </w:tr>
      <w:tr w:rsidR="00700B5C" w:rsidRPr="009722CA" w14:paraId="26157F8E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58A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RESSOURCES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575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76D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D3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06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BF3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7C3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282A0FCD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2AA7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1°) VENTE BATIMENT A SCI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7C3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511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3FA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FC1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219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1C2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B06F7BF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FA85" w14:textId="77777777" w:rsidR="00700B5C" w:rsidRPr="009722CA" w:rsidRDefault="00700B5C" w:rsidP="00700B5C">
            <w:pPr>
              <w:spacing w:line="254" w:lineRule="auto"/>
            </w:pPr>
            <w:r w:rsidRPr="009722CA">
              <w:t>Prix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25C" w14:textId="77777777" w:rsidR="00700B5C" w:rsidRDefault="00700B5C" w:rsidP="00700B5C">
            <w:pPr>
              <w:jc w:val="right"/>
            </w:pPr>
            <w:r>
              <w:t>1.000.000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896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8B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3A8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E04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56E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22A86A51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95D" w14:textId="77777777" w:rsidR="00700B5C" w:rsidRPr="009722CA" w:rsidRDefault="00700B5C" w:rsidP="00700B5C">
            <w:pPr>
              <w:spacing w:line="254" w:lineRule="auto"/>
            </w:pPr>
            <w:r w:rsidRPr="009722CA">
              <w:t>Plus-value à déduire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97E" w14:textId="77777777" w:rsidR="00700B5C" w:rsidRDefault="00700B5C" w:rsidP="00700B5C">
            <w:pPr>
              <w:jc w:val="right"/>
            </w:pPr>
            <w:r>
              <w:t>-106.495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645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35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B8C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144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B83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6EBDB76D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44B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NET A RECEVOIR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3EF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893.505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A0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EE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45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0B7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E3B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51F02452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110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560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9BE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6C8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FAB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41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5FA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6A2CAF90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4917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ACHAT PAR SCI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F07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7CF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8FD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51D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642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B08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1C8D57A5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2976" w14:textId="77777777" w:rsidR="00700B5C" w:rsidRPr="009722CA" w:rsidRDefault="00700B5C" w:rsidP="00700B5C">
            <w:pPr>
              <w:spacing w:line="254" w:lineRule="auto"/>
            </w:pPr>
            <w:r w:rsidRPr="009722CA">
              <w:t xml:space="preserve">Prix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144" w14:textId="77777777" w:rsidR="00700B5C" w:rsidRDefault="00700B5C" w:rsidP="00700B5C">
            <w:pPr>
              <w:jc w:val="right"/>
            </w:pPr>
            <w:r>
              <w:t>1.000.000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8AB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673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D36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584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BF0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67B1E19C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3EB" w14:textId="77777777" w:rsidR="00700B5C" w:rsidRPr="009722CA" w:rsidRDefault="00700B5C" w:rsidP="00700B5C">
            <w:pPr>
              <w:spacing w:line="254" w:lineRule="auto"/>
            </w:pPr>
            <w:r w:rsidRPr="009722CA">
              <w:t>Frais d’acte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A4E" w14:textId="77777777" w:rsidR="00700B5C" w:rsidRDefault="00700B5C" w:rsidP="00700B5C">
            <w:pPr>
              <w:jc w:val="right"/>
            </w:pPr>
            <w:r>
              <w:t>70.500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698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145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4B1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615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02B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5AABB53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FC29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D3E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1.070.500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73F" w14:textId="77777777" w:rsidR="00700B5C" w:rsidRDefault="00700B5C" w:rsidP="00700B5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250" w14:textId="77777777" w:rsidR="00700B5C" w:rsidRDefault="00700B5C" w:rsidP="00700B5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C84" w14:textId="77777777" w:rsidR="00700B5C" w:rsidRDefault="00700B5C" w:rsidP="00700B5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BB3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A0B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</w:p>
        </w:tc>
      </w:tr>
      <w:tr w:rsidR="00700B5C" w:rsidRPr="009722CA" w14:paraId="2EF49AFB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2E3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018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CA1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C9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440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6B4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6C9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4C5D3FCE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BF1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DEPENSES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7CF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66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07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AFE1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91C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73A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2574FFA4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378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012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556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893.905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0310" w14:textId="77777777" w:rsidR="00700B5C" w:rsidRDefault="00700B5C" w:rsidP="00700B5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050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ED7D31" w:themeColor="accent2"/>
              </w:rPr>
              <w:t>893.905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E82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C13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893.905</w:t>
            </w:r>
          </w:p>
        </w:tc>
      </w:tr>
      <w:tr w:rsidR="00700B5C" w:rsidRPr="009722CA" w14:paraId="6D445FB1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0F25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1°) Rachat d’usufruit J GROS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CBF" w14:textId="77777777" w:rsidR="00700B5C" w:rsidRDefault="00700B5C" w:rsidP="00700B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7BE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D23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5DB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A8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9F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53A08BE4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85" w14:textId="77777777" w:rsidR="00700B5C" w:rsidRPr="009722CA" w:rsidRDefault="00700B5C" w:rsidP="00700B5C">
            <w:pPr>
              <w:spacing w:line="254" w:lineRule="auto"/>
            </w:pPr>
            <w:r w:rsidRPr="009722CA">
              <w:t>Prix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FD1" w14:textId="77777777" w:rsidR="00700B5C" w:rsidRDefault="00700B5C" w:rsidP="00700B5C">
            <w:pPr>
              <w:jc w:val="right"/>
            </w:pPr>
            <w:r>
              <w:t>(242.000)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EB7" w14:textId="77777777" w:rsidR="00700B5C" w:rsidRDefault="00700B5C" w:rsidP="00700B5C">
            <w:r>
              <w:t>200.000 sur 5 ans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42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2BB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0F7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F1D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43125E9E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9A4B" w14:textId="77777777" w:rsidR="00700B5C" w:rsidRPr="009722CA" w:rsidRDefault="00700B5C" w:rsidP="00700B5C">
            <w:pPr>
              <w:spacing w:line="254" w:lineRule="auto"/>
            </w:pPr>
            <w:r w:rsidRPr="009722CA">
              <w:t>Frais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1BC" w14:textId="77777777" w:rsidR="00700B5C" w:rsidRDefault="00700B5C" w:rsidP="00700B5C">
            <w:pPr>
              <w:jc w:val="right"/>
            </w:pPr>
            <w:r>
              <w:t>18.000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81D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32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E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BCC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660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45052538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A0A7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Sous-total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48F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D22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633.905(833.905 à 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3B9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282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893.905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A46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920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893.905</w:t>
            </w:r>
          </w:p>
        </w:tc>
      </w:tr>
      <w:tr w:rsidR="00700B5C" w:rsidRPr="009722CA" w14:paraId="6BC3B836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1F4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AF6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9CE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6E3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79D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355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0CA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14084644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DFDC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2°) APPORT et CREATION GFA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8A8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7C9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372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5C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9BD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2F8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51BABF2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4B96" w14:textId="77777777" w:rsidR="00700B5C" w:rsidRPr="009722CA" w:rsidRDefault="00700B5C" w:rsidP="00700B5C">
            <w:pPr>
              <w:spacing w:line="254" w:lineRule="auto"/>
            </w:pPr>
            <w:r w:rsidRPr="009722CA">
              <w:t>Plus-value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BC3" w14:textId="77777777" w:rsidR="00700B5C" w:rsidRDefault="00700B5C" w:rsidP="00700B5C">
            <w:pPr>
              <w:jc w:val="right"/>
            </w:pPr>
            <w:r>
              <w:t>40.485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29D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4A8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FC8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1D3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>
              <w:rPr>
                <w:color w:val="0070C0"/>
              </w:rPr>
              <w:t>39.865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12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5592BA79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4526" w14:textId="77777777" w:rsidR="00700B5C" w:rsidRPr="009722CA" w:rsidRDefault="00700B5C" w:rsidP="00700B5C">
            <w:pPr>
              <w:spacing w:line="254" w:lineRule="auto"/>
            </w:pPr>
            <w:r w:rsidRPr="009722CA">
              <w:t>Création et apport GFA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6CC" w14:textId="77777777" w:rsidR="00700B5C" w:rsidRDefault="00700B5C" w:rsidP="00700B5C">
            <w:pPr>
              <w:jc w:val="right"/>
            </w:pPr>
            <w:r>
              <w:t>12.500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D50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3CC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BD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690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>
              <w:rPr>
                <w:color w:val="0070C0"/>
              </w:rPr>
              <w:t>12.500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DA7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234F82E6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A8FE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lastRenderedPageBreak/>
              <w:t>Sous-total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DD6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52.985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46E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580.920(780.920 à 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A0E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52.985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314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840.920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A2F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52.365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08D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841.540</w:t>
            </w:r>
          </w:p>
        </w:tc>
      </w:tr>
      <w:tr w:rsidR="00700B5C" w:rsidRPr="009722CA" w14:paraId="2968E186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495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65A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CD0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38B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60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BF9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519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AD0BDC0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BD2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3°) Donation parts GFA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E79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0DC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E03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6C1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6C2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901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47649AC7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460A" w14:textId="77777777" w:rsidR="00700B5C" w:rsidRPr="009722CA" w:rsidRDefault="00700B5C" w:rsidP="00700B5C">
            <w:pPr>
              <w:spacing w:line="254" w:lineRule="auto"/>
            </w:pPr>
            <w:r w:rsidRPr="009722CA">
              <w:t>Impôt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EEC" w14:textId="77777777" w:rsidR="00700B5C" w:rsidRDefault="00700B5C" w:rsidP="00700B5C">
            <w:pPr>
              <w:jc w:val="right"/>
            </w:pPr>
            <w:r>
              <w:t>31.960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626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7BB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84D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3DF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 w:rsidRPr="00063288">
              <w:rPr>
                <w:color w:val="0070C0"/>
              </w:rPr>
              <w:t>20.693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9F1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11D8754C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12B" w14:textId="77777777" w:rsidR="00700B5C" w:rsidRPr="009722CA" w:rsidRDefault="00700B5C" w:rsidP="00700B5C">
            <w:pPr>
              <w:spacing w:line="254" w:lineRule="auto"/>
            </w:pPr>
            <w:r w:rsidRPr="009722CA">
              <w:t>Frais d’acte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667" w14:textId="77777777" w:rsidR="00700B5C" w:rsidRDefault="00700B5C" w:rsidP="00700B5C">
            <w:pPr>
              <w:jc w:val="right"/>
            </w:pPr>
            <w:r>
              <w:t>23.300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090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F0E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582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BF2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 w:rsidRPr="00063288">
              <w:rPr>
                <w:color w:val="0070C0"/>
              </w:rPr>
              <w:t>25.000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61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036490CF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D24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Sous-total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153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55.260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F6C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528.660(728.660 à 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D02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55.260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96C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785.660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9F4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 w:rsidRPr="00063288">
              <w:rPr>
                <w:b/>
                <w:color w:val="0070C0"/>
              </w:rPr>
              <w:t>45.693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7B0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795.847</w:t>
            </w:r>
          </w:p>
        </w:tc>
      </w:tr>
      <w:tr w:rsidR="00700B5C" w:rsidRPr="009722CA" w14:paraId="34C7AA4B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ED2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BEA" w14:textId="77777777" w:rsidR="00700B5C" w:rsidRDefault="00700B5C" w:rsidP="00700B5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0BE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F9C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B33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77F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DCE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29E1A4FA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CA5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 xml:space="preserve">4°) Donation Vignes BALT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822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34C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75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C68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3E7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1C2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6B105C6B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D8D2" w14:textId="77777777" w:rsidR="00700B5C" w:rsidRPr="009722CA" w:rsidRDefault="00700B5C" w:rsidP="00700B5C">
            <w:pPr>
              <w:spacing w:line="254" w:lineRule="auto"/>
            </w:pPr>
            <w:r w:rsidRPr="009722CA">
              <w:t>Impôt François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D80" w14:textId="77777777" w:rsidR="00700B5C" w:rsidRDefault="00700B5C" w:rsidP="00700B5C">
            <w:pPr>
              <w:jc w:val="right"/>
            </w:pPr>
            <w:r>
              <w:t>864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FD8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ADE" w14:textId="77777777" w:rsidR="00700B5C" w:rsidRDefault="00700B5C" w:rsidP="00700B5C">
            <w:pPr>
              <w:jc w:val="right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F5F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63F" w14:textId="77777777" w:rsidR="00700B5C" w:rsidRPr="00093261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 w:rsidRPr="00093261">
              <w:rPr>
                <w:color w:val="0070C0"/>
              </w:rPr>
              <w:t>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58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39B458D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6A6" w14:textId="77777777" w:rsidR="00700B5C" w:rsidRPr="009722CA" w:rsidRDefault="00700B5C" w:rsidP="00700B5C">
            <w:pPr>
              <w:spacing w:line="254" w:lineRule="auto"/>
            </w:pPr>
            <w:r w:rsidRPr="009722CA">
              <w:t>Impôt 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029" w14:textId="77777777" w:rsidR="00700B5C" w:rsidRDefault="00700B5C" w:rsidP="00700B5C">
            <w:pPr>
              <w:jc w:val="right"/>
            </w:pPr>
            <w:r>
              <w:t>738.389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022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469" w14:textId="77777777" w:rsidR="00700B5C" w:rsidRDefault="00700B5C" w:rsidP="00700B5C">
            <w:pPr>
              <w:jc w:val="right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882.065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27D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E28" w14:textId="77777777" w:rsidR="00700B5C" w:rsidRPr="00093261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 w:rsidRPr="00093261">
              <w:rPr>
                <w:color w:val="0070C0"/>
              </w:rPr>
              <w:t>630.559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0A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0AC36E69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00AC" w14:textId="77777777" w:rsidR="00700B5C" w:rsidRPr="009722CA" w:rsidRDefault="00700B5C" w:rsidP="00700B5C">
            <w:pPr>
              <w:spacing w:line="254" w:lineRule="auto"/>
            </w:pPr>
            <w:r w:rsidRPr="009722CA">
              <w:t>Frais d’acte et de publicité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725" w14:textId="77777777" w:rsidR="00700B5C" w:rsidRDefault="00700B5C" w:rsidP="00700B5C">
            <w:pPr>
              <w:jc w:val="right"/>
            </w:pPr>
            <w: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60F" w14:textId="77777777" w:rsidR="00700B5C" w:rsidRDefault="00700B5C" w:rsidP="00700B5C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917" w14:textId="77777777" w:rsidR="00700B5C" w:rsidRDefault="00700B5C" w:rsidP="00700B5C">
            <w:pPr>
              <w:jc w:val="right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7AD" w14:textId="77777777" w:rsidR="00700B5C" w:rsidRDefault="00700B5C" w:rsidP="00700B5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60A" w14:textId="77777777" w:rsidR="00700B5C" w:rsidRPr="00093261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 w:rsidRPr="00093261">
              <w:rPr>
                <w:color w:val="0070C0"/>
              </w:rPr>
              <w:t>141.000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E55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</w:p>
        </w:tc>
      </w:tr>
      <w:tr w:rsidR="00700B5C" w:rsidRPr="009722CA" w14:paraId="2180D821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6938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Sous-total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039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909.253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477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</w:rPr>
              <w:t>-380.593(-180.953 à 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983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1.052.929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016" w14:textId="77777777" w:rsidR="00700B5C" w:rsidRDefault="00700B5C" w:rsidP="00700B5C">
            <w:pPr>
              <w:jc w:val="right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-267.269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C29B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772.423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C63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-23.424</w:t>
            </w:r>
          </w:p>
        </w:tc>
      </w:tr>
      <w:tr w:rsidR="00700B5C" w:rsidRPr="009722CA" w14:paraId="5440008F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E9F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24A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4344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55C" w14:textId="77777777" w:rsidR="00700B5C" w:rsidRDefault="00700B5C" w:rsidP="00700B5C">
            <w:pPr>
              <w:jc w:val="right"/>
            </w:pPr>
            <w:r>
              <w:rPr>
                <w:color w:val="FF0000"/>
              </w:rPr>
              <w:t>+143.376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55A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9C0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C3E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7A049AE2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F78" w14:textId="77777777" w:rsidR="00700B5C" w:rsidRPr="009722CA" w:rsidRDefault="00700B5C" w:rsidP="00700B5C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4C2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255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A76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3B4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B21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98E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7E6909FA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930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5°) Donation SAS DUTREIL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E4C" w14:textId="77777777" w:rsidR="00700B5C" w:rsidRDefault="00700B5C" w:rsidP="00700B5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481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9DC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452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11B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143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62EB4DCA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B894" w14:textId="77777777" w:rsidR="00700B5C" w:rsidRPr="009722CA" w:rsidRDefault="00700B5C" w:rsidP="00700B5C">
            <w:pPr>
              <w:spacing w:line="254" w:lineRule="auto"/>
            </w:pPr>
            <w:r w:rsidRPr="009722CA">
              <w:t>Impôt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9DF" w14:textId="77777777" w:rsidR="00700B5C" w:rsidRDefault="00700B5C" w:rsidP="00700B5C">
            <w:pPr>
              <w:jc w:val="right"/>
              <w:rPr>
                <w:i/>
              </w:rPr>
            </w:pPr>
            <w:r>
              <w:rPr>
                <w:i/>
              </w:rPr>
              <w:t>173.520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47B" w14:textId="77777777" w:rsidR="00700B5C" w:rsidRDefault="00700B5C" w:rsidP="00700B5C">
            <w:r>
              <w:t>Paiement différé et fractionné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849" w14:textId="77777777" w:rsidR="00700B5C" w:rsidRDefault="00700B5C" w:rsidP="00700B5C">
            <w:pPr>
              <w:jc w:val="right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175.248</w:t>
            </w:r>
          </w:p>
          <w:p w14:paraId="3069D6E7" w14:textId="77777777" w:rsidR="00700B5C" w:rsidRDefault="00700B5C" w:rsidP="00700B5C">
            <w:pPr>
              <w:jc w:val="right"/>
            </w:pPr>
            <w:r>
              <w:rPr>
                <w:color w:val="FF0000"/>
              </w:rPr>
              <w:t>+1.728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01A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8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>
              <w:rPr>
                <w:color w:val="0070C0"/>
              </w:rPr>
              <w:t>165.626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1CA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430B149B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1E70" w14:textId="77777777" w:rsidR="00700B5C" w:rsidRPr="009722CA" w:rsidRDefault="00700B5C" w:rsidP="00700B5C">
            <w:pPr>
              <w:spacing w:line="254" w:lineRule="auto"/>
            </w:pPr>
            <w:r w:rsidRPr="009722CA">
              <w:t>Frais d’acte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9A5" w14:textId="77777777" w:rsidR="00700B5C" w:rsidRDefault="00700B5C" w:rsidP="00700B5C">
            <w:pPr>
              <w:jc w:val="right"/>
            </w:pPr>
            <w:r>
              <w:t>37.000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BA0" w14:textId="77777777" w:rsidR="00700B5C" w:rsidRDefault="00700B5C" w:rsidP="00700B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D6B" w14:textId="77777777" w:rsidR="00700B5C" w:rsidRDefault="00700B5C" w:rsidP="00700B5C">
            <w:pPr>
              <w:jc w:val="right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37.000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1C0" w14:textId="77777777" w:rsidR="00700B5C" w:rsidRDefault="00700B5C" w:rsidP="00700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F36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  <w:r>
              <w:rPr>
                <w:color w:val="0070C0"/>
              </w:rPr>
              <w:t>37.000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A01" w14:textId="77777777" w:rsidR="00700B5C" w:rsidRPr="00063288" w:rsidRDefault="00700B5C" w:rsidP="00700B5C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700B5C" w:rsidRPr="009722CA" w14:paraId="332EA510" w14:textId="77777777" w:rsidTr="00700B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59A6" w14:textId="77777777" w:rsidR="00700B5C" w:rsidRPr="009722CA" w:rsidRDefault="00700B5C" w:rsidP="00700B5C">
            <w:pPr>
              <w:spacing w:line="254" w:lineRule="auto"/>
              <w:rPr>
                <w:b/>
              </w:rPr>
            </w:pPr>
            <w:r w:rsidRPr="009722CA">
              <w:rPr>
                <w:b/>
              </w:rPr>
              <w:t>Sous-total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8E5" w14:textId="77777777" w:rsidR="00700B5C" w:rsidRDefault="00700B5C" w:rsidP="00700B5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210.520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686" w14:textId="77777777" w:rsidR="00700B5C" w:rsidRDefault="00700B5C" w:rsidP="00700B5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-417.593(-217.593 à </w:t>
            </w:r>
            <w:proofErr w:type="gramStart"/>
            <w:r>
              <w:rPr>
                <w:b/>
                <w:color w:val="FF0000"/>
              </w:rPr>
              <w:t>J)+</w:t>
            </w:r>
            <w:proofErr w:type="gramEnd"/>
            <w:r>
              <w:rPr>
                <w:b/>
                <w:color w:val="FF0000"/>
              </w:rPr>
              <w:t>173.520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865" w14:textId="77777777" w:rsidR="00700B5C" w:rsidRDefault="00700B5C" w:rsidP="00700B5C">
            <w:pPr>
              <w:jc w:val="right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212.248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31A" w14:textId="77777777" w:rsidR="00700B5C" w:rsidRDefault="00700B5C" w:rsidP="00700B5C">
            <w:pPr>
              <w:jc w:val="center"/>
              <w:rPr>
                <w:b/>
              </w:rPr>
            </w:pPr>
            <w:r>
              <w:rPr>
                <w:b/>
                <w:color w:val="C45911" w:themeColor="accent2" w:themeShade="BF"/>
              </w:rPr>
              <w:t>-304.269 (J) + 175.248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250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202.626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70B" w14:textId="77777777" w:rsidR="00700B5C" w:rsidRPr="00063288" w:rsidRDefault="00700B5C" w:rsidP="00700B5C">
            <w:pPr>
              <w:spacing w:line="254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-60.424 (J) -165.626</w:t>
            </w:r>
          </w:p>
        </w:tc>
      </w:tr>
      <w:tr w:rsidR="009722CA" w:rsidRPr="009722CA" w14:paraId="2BEC7F2D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83A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7F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2A4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4C3" w14:textId="77777777" w:rsidR="009722CA" w:rsidRPr="009722CA" w:rsidRDefault="009722CA" w:rsidP="009722CA">
            <w:pPr>
              <w:spacing w:line="254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5BF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01D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634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9722CA" w:rsidRPr="009722CA" w14:paraId="7AED8ADE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35C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B3D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C54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30F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98C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431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ED1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</w:tr>
      <w:tr w:rsidR="009722CA" w:rsidRPr="009722CA" w14:paraId="51A80BE0" w14:textId="77777777" w:rsidTr="009722C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9C7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5F9" w14:textId="77777777" w:rsidR="009722CA" w:rsidRPr="009722CA" w:rsidRDefault="009722CA" w:rsidP="009722CA">
            <w:pPr>
              <w:spacing w:line="254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183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98D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C8B" w14:textId="77777777" w:rsidR="009722CA" w:rsidRPr="009722CA" w:rsidRDefault="009722CA" w:rsidP="009722CA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4C8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944" w14:textId="77777777" w:rsidR="009722CA" w:rsidRPr="00063288" w:rsidRDefault="009722CA" w:rsidP="00063288">
            <w:pPr>
              <w:spacing w:line="254" w:lineRule="auto"/>
              <w:jc w:val="right"/>
              <w:rPr>
                <w:color w:val="0070C0"/>
              </w:rPr>
            </w:pPr>
          </w:p>
        </w:tc>
      </w:tr>
    </w:tbl>
    <w:p w14:paraId="36DC76BA" w14:textId="77777777" w:rsidR="009722CA" w:rsidRPr="009722CA" w:rsidRDefault="009722CA" w:rsidP="009722CA">
      <w:pPr>
        <w:spacing w:line="254" w:lineRule="auto"/>
      </w:pPr>
    </w:p>
    <w:p w14:paraId="42C39C0E" w14:textId="77777777" w:rsidR="00981BB3" w:rsidRPr="009722CA" w:rsidRDefault="00981BB3" w:rsidP="009722CA"/>
    <w:sectPr w:rsidR="00981BB3" w:rsidRPr="009722CA" w:rsidSect="00D12E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84F37"/>
    <w:multiLevelType w:val="hybridMultilevel"/>
    <w:tmpl w:val="122A3356"/>
    <w:lvl w:ilvl="0" w:tplc="6F661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2E76"/>
    <w:multiLevelType w:val="hybridMultilevel"/>
    <w:tmpl w:val="30EC55D0"/>
    <w:lvl w:ilvl="0" w:tplc="E3280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D"/>
    <w:rsid w:val="00063288"/>
    <w:rsid w:val="00093261"/>
    <w:rsid w:val="0031418A"/>
    <w:rsid w:val="00452E25"/>
    <w:rsid w:val="00700B5C"/>
    <w:rsid w:val="008B6023"/>
    <w:rsid w:val="008B781D"/>
    <w:rsid w:val="009722CA"/>
    <w:rsid w:val="00981BB3"/>
    <w:rsid w:val="0099560B"/>
    <w:rsid w:val="00F17C5E"/>
    <w:rsid w:val="00F5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9889"/>
  <w15:chartTrackingRefBased/>
  <w15:docId w15:val="{CD39F2A2-50A4-4A68-A4CD-CA5A0C8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0B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560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560B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99560B"/>
    <w:pPr>
      <w:ind w:left="720"/>
      <w:contextualSpacing/>
    </w:pPr>
  </w:style>
  <w:style w:type="numbering" w:customStyle="1" w:styleId="Aucuneliste1">
    <w:name w:val="Aucune liste1"/>
    <w:next w:val="Aucuneliste"/>
    <w:uiPriority w:val="99"/>
    <w:semiHidden/>
    <w:unhideWhenUsed/>
    <w:rsid w:val="009722CA"/>
  </w:style>
  <w:style w:type="paragraph" w:styleId="Textedebulles">
    <w:name w:val="Balloon Text"/>
    <w:basedOn w:val="Normal"/>
    <w:link w:val="TextedebullesCar"/>
    <w:uiPriority w:val="99"/>
    <w:semiHidden/>
    <w:unhideWhenUsed/>
    <w:rsid w:val="0097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2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</dc:creator>
  <cp:keywords/>
  <dc:description/>
  <cp:lastModifiedBy>caroline21630@outlook.fr</cp:lastModifiedBy>
  <cp:revision>2</cp:revision>
  <cp:lastPrinted>2020-05-04T16:28:00Z</cp:lastPrinted>
  <dcterms:created xsi:type="dcterms:W3CDTF">2020-05-05T07:18:00Z</dcterms:created>
  <dcterms:modified xsi:type="dcterms:W3CDTF">2020-05-05T07:18:00Z</dcterms:modified>
</cp:coreProperties>
</file>