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D77B" w14:textId="2AC2D458" w:rsidR="000D3E0D" w:rsidRPr="00327FA1" w:rsidRDefault="000D3E0D" w:rsidP="004E01AF">
      <w:pPr>
        <w:jc w:val="center"/>
        <w:rPr>
          <w:rFonts w:asciiTheme="majorHAnsi" w:hAnsiTheme="majorHAnsi"/>
          <w:sz w:val="56"/>
          <w:szCs w:val="56"/>
          <w:lang w:val="en-GB"/>
        </w:rPr>
      </w:pPr>
      <w:r w:rsidRPr="00327FA1">
        <w:rPr>
          <w:rFonts w:asciiTheme="majorHAnsi" w:hAnsiTheme="majorHAnsi"/>
          <w:sz w:val="56"/>
          <w:szCs w:val="56"/>
          <w:lang w:val="en-GB"/>
        </w:rPr>
        <w:t xml:space="preserve">CAROLINE PARENT </w:t>
      </w:r>
    </w:p>
    <w:p w14:paraId="6D4B6504" w14:textId="6635184B" w:rsidR="00517CDF" w:rsidRPr="00E82A95" w:rsidRDefault="00517CDF" w:rsidP="004E01AF">
      <w:pPr>
        <w:jc w:val="center"/>
        <w:rPr>
          <w:rFonts w:asciiTheme="majorHAnsi" w:hAnsiTheme="majorHAnsi"/>
          <w:sz w:val="36"/>
          <w:szCs w:val="36"/>
          <w:lang w:val="en-GB"/>
        </w:rPr>
      </w:pPr>
      <w:r w:rsidRPr="00E82A95">
        <w:rPr>
          <w:rFonts w:asciiTheme="majorHAnsi" w:hAnsiTheme="majorHAnsi"/>
          <w:sz w:val="36"/>
          <w:szCs w:val="36"/>
          <w:lang w:val="en-GB"/>
        </w:rPr>
        <w:t>MEURSAULT</w:t>
      </w:r>
    </w:p>
    <w:p w14:paraId="276C0223" w14:textId="759AB208" w:rsidR="004E01AF" w:rsidRPr="00E82A95" w:rsidRDefault="004E01AF" w:rsidP="004E01AF">
      <w:pPr>
        <w:jc w:val="center"/>
        <w:rPr>
          <w:rFonts w:asciiTheme="majorHAnsi" w:hAnsiTheme="majorHAnsi"/>
          <w:lang w:val="en-GB"/>
        </w:rPr>
      </w:pPr>
    </w:p>
    <w:p w14:paraId="4AACDB63" w14:textId="77777777" w:rsidR="004E01AF" w:rsidRPr="00E82A95" w:rsidRDefault="004E01AF" w:rsidP="004E01AF">
      <w:pPr>
        <w:jc w:val="center"/>
        <w:rPr>
          <w:rFonts w:asciiTheme="majorHAnsi" w:hAnsiTheme="majorHAnsi"/>
          <w:lang w:val="en-GB"/>
        </w:rPr>
      </w:pPr>
    </w:p>
    <w:p w14:paraId="47D7E90E" w14:textId="77777777" w:rsidR="00517CDF" w:rsidRPr="00E82A95" w:rsidRDefault="00517CDF">
      <w:pPr>
        <w:rPr>
          <w:rFonts w:asciiTheme="majorHAnsi" w:hAnsiTheme="majorHAnsi"/>
          <w:lang w:val="en-GB"/>
        </w:rPr>
      </w:pPr>
      <w:proofErr w:type="gramStart"/>
      <w:r w:rsidRPr="00E82A95">
        <w:rPr>
          <w:rFonts w:asciiTheme="majorHAnsi" w:hAnsiTheme="majorHAnsi"/>
          <w:lang w:val="en-GB"/>
        </w:rPr>
        <w:t>CEPAGE :</w:t>
      </w:r>
      <w:proofErr w:type="gramEnd"/>
      <w:r w:rsidRPr="00E82A95">
        <w:rPr>
          <w:rFonts w:asciiTheme="majorHAnsi" w:hAnsiTheme="majorHAnsi"/>
          <w:lang w:val="en-GB"/>
        </w:rPr>
        <w:t xml:space="preserve"> Chardonnay </w:t>
      </w:r>
    </w:p>
    <w:p w14:paraId="2DFDC5ED" w14:textId="77777777" w:rsidR="00517CDF" w:rsidRPr="00E82A95" w:rsidRDefault="00517CDF">
      <w:pPr>
        <w:rPr>
          <w:rFonts w:asciiTheme="majorHAnsi" w:hAnsiTheme="majorHAnsi"/>
          <w:lang w:val="en-GB"/>
        </w:rPr>
      </w:pPr>
      <w:proofErr w:type="gramStart"/>
      <w:r w:rsidRPr="00E82A95">
        <w:rPr>
          <w:rFonts w:asciiTheme="majorHAnsi" w:hAnsiTheme="majorHAnsi"/>
          <w:lang w:val="en-GB"/>
        </w:rPr>
        <w:t>AREA :</w:t>
      </w:r>
      <w:proofErr w:type="gramEnd"/>
      <w:r w:rsidRPr="00E82A95">
        <w:rPr>
          <w:rFonts w:asciiTheme="majorHAnsi" w:hAnsiTheme="majorHAnsi"/>
          <w:lang w:val="en-GB"/>
        </w:rPr>
        <w:t xml:space="preserve"> 0.93 hectare </w:t>
      </w:r>
    </w:p>
    <w:p w14:paraId="6CEFAEC2" w14:textId="0A203BCE" w:rsidR="00517CDF" w:rsidRPr="00E82A95" w:rsidRDefault="00517CDF">
      <w:pPr>
        <w:rPr>
          <w:rFonts w:asciiTheme="majorHAnsi" w:hAnsiTheme="majorHAnsi"/>
          <w:lang w:val="en-GB"/>
        </w:rPr>
      </w:pPr>
      <w:proofErr w:type="gramStart"/>
      <w:r w:rsidRPr="00E82A95">
        <w:rPr>
          <w:rFonts w:asciiTheme="majorHAnsi" w:hAnsiTheme="majorHAnsi"/>
          <w:lang w:val="en-GB"/>
        </w:rPr>
        <w:t>SOIL :</w:t>
      </w:r>
      <w:proofErr w:type="gramEnd"/>
      <w:r w:rsidRPr="00E82A95">
        <w:rPr>
          <w:rFonts w:asciiTheme="majorHAnsi" w:hAnsiTheme="majorHAnsi"/>
          <w:lang w:val="en-GB"/>
        </w:rPr>
        <w:t xml:space="preserve"> Limestone/Clay </w:t>
      </w:r>
    </w:p>
    <w:p w14:paraId="04C1388C" w14:textId="1903105D" w:rsidR="00517CDF" w:rsidRPr="00E82A95" w:rsidRDefault="00517CDF">
      <w:pPr>
        <w:rPr>
          <w:rFonts w:asciiTheme="majorHAnsi" w:hAnsiTheme="majorHAnsi"/>
          <w:lang w:val="en-GB"/>
        </w:rPr>
      </w:pPr>
      <w:r w:rsidRPr="00E82A95">
        <w:rPr>
          <w:rFonts w:asciiTheme="majorHAnsi" w:hAnsiTheme="majorHAnsi"/>
          <w:lang w:val="en-GB"/>
        </w:rPr>
        <w:t xml:space="preserve">AGE OF THE </w:t>
      </w:r>
      <w:proofErr w:type="gramStart"/>
      <w:r w:rsidRPr="00E82A95">
        <w:rPr>
          <w:rFonts w:asciiTheme="majorHAnsi" w:hAnsiTheme="majorHAnsi"/>
          <w:lang w:val="en-GB"/>
        </w:rPr>
        <w:t>VINE :</w:t>
      </w:r>
      <w:proofErr w:type="gramEnd"/>
      <w:r w:rsidRPr="00E82A95">
        <w:rPr>
          <w:rFonts w:asciiTheme="majorHAnsi" w:hAnsiTheme="majorHAnsi"/>
          <w:lang w:val="en-GB"/>
        </w:rPr>
        <w:t xml:space="preserve"> Planted in 1956, 1988 and 1989 </w:t>
      </w:r>
      <w:r w:rsidR="000D3E0D">
        <w:rPr>
          <w:rFonts w:asciiTheme="majorHAnsi" w:hAnsiTheme="majorHAnsi"/>
          <w:lang w:val="en-GB"/>
        </w:rPr>
        <w:t xml:space="preserve">from assemblage of different </w:t>
      </w:r>
      <w:proofErr w:type="spellStart"/>
      <w:r w:rsidR="000D3E0D">
        <w:rPr>
          <w:rFonts w:asciiTheme="majorHAnsi" w:hAnsiTheme="majorHAnsi"/>
          <w:lang w:val="en-GB"/>
        </w:rPr>
        <w:t>lieux</w:t>
      </w:r>
      <w:proofErr w:type="spellEnd"/>
      <w:r w:rsidR="000D3E0D">
        <w:rPr>
          <w:rFonts w:asciiTheme="majorHAnsi" w:hAnsiTheme="majorHAnsi"/>
          <w:lang w:val="en-GB"/>
        </w:rPr>
        <w:t xml:space="preserve"> </w:t>
      </w:r>
      <w:proofErr w:type="spellStart"/>
      <w:r w:rsidR="000D3E0D">
        <w:rPr>
          <w:rFonts w:asciiTheme="majorHAnsi" w:hAnsiTheme="majorHAnsi"/>
          <w:lang w:val="en-GB"/>
        </w:rPr>
        <w:t>dits</w:t>
      </w:r>
      <w:proofErr w:type="spellEnd"/>
      <w:r w:rsidR="000D3E0D">
        <w:rPr>
          <w:rFonts w:asciiTheme="majorHAnsi" w:hAnsiTheme="majorHAnsi"/>
          <w:lang w:val="en-GB"/>
        </w:rPr>
        <w:t xml:space="preserve">: Grands </w:t>
      </w:r>
      <w:proofErr w:type="spellStart"/>
      <w:r w:rsidR="000D3E0D">
        <w:rPr>
          <w:rFonts w:asciiTheme="majorHAnsi" w:hAnsiTheme="majorHAnsi"/>
          <w:lang w:val="en-GB"/>
        </w:rPr>
        <w:t>charrons</w:t>
      </w:r>
      <w:proofErr w:type="spellEnd"/>
      <w:r w:rsidR="000D3E0D">
        <w:rPr>
          <w:rFonts w:asciiTheme="majorHAnsi" w:hAnsiTheme="majorHAnsi"/>
          <w:lang w:val="en-GB"/>
        </w:rPr>
        <w:t xml:space="preserve">, </w:t>
      </w:r>
      <w:proofErr w:type="spellStart"/>
      <w:r w:rsidR="000D3E0D">
        <w:rPr>
          <w:rFonts w:asciiTheme="majorHAnsi" w:hAnsiTheme="majorHAnsi"/>
          <w:lang w:val="en-GB"/>
        </w:rPr>
        <w:t>Narvaux</w:t>
      </w:r>
      <w:proofErr w:type="spellEnd"/>
      <w:r w:rsidR="000D3E0D">
        <w:rPr>
          <w:rFonts w:asciiTheme="majorHAnsi" w:hAnsiTheme="majorHAnsi"/>
          <w:lang w:val="en-GB"/>
        </w:rPr>
        <w:t xml:space="preserve"> and Clos des Magny.</w:t>
      </w:r>
    </w:p>
    <w:p w14:paraId="78E1FBED" w14:textId="77777777" w:rsidR="00517CDF" w:rsidRPr="00E82A95" w:rsidRDefault="00517CDF">
      <w:pPr>
        <w:rPr>
          <w:rFonts w:asciiTheme="majorHAnsi" w:hAnsiTheme="majorHAnsi"/>
          <w:lang w:val="en-GB"/>
        </w:rPr>
      </w:pPr>
      <w:r w:rsidRPr="00E82A95">
        <w:rPr>
          <w:rFonts w:asciiTheme="majorHAnsi" w:hAnsiTheme="majorHAnsi"/>
          <w:lang w:val="en-GB"/>
        </w:rPr>
        <w:t xml:space="preserve">Pruning: 90 % GUYOT </w:t>
      </w:r>
    </w:p>
    <w:p w14:paraId="7EA5DF5C" w14:textId="25B0A4E2" w:rsidR="00517CDF" w:rsidRPr="004E01AF" w:rsidRDefault="00517CDF" w:rsidP="00517CDF">
      <w:pPr>
        <w:rPr>
          <w:rFonts w:asciiTheme="majorHAnsi" w:hAnsiTheme="majorHAnsi" w:cs="Times New Roman"/>
          <w:sz w:val="24"/>
          <w:szCs w:val="24"/>
          <w:lang w:val="en-GB"/>
        </w:rPr>
      </w:pPr>
      <w:r w:rsidRPr="00E82A95">
        <w:rPr>
          <w:rFonts w:asciiTheme="majorHAnsi" w:hAnsiTheme="majorHAnsi"/>
          <w:lang w:val="en-GB"/>
        </w:rPr>
        <w:t xml:space="preserve">CULTURAL </w:t>
      </w:r>
      <w:proofErr w:type="gramStart"/>
      <w:r w:rsidRPr="00E82A95">
        <w:rPr>
          <w:rFonts w:asciiTheme="majorHAnsi" w:hAnsiTheme="majorHAnsi"/>
          <w:lang w:val="en-GB"/>
        </w:rPr>
        <w:t>METHOD :</w:t>
      </w:r>
      <w:proofErr w:type="gramEnd"/>
      <w:r w:rsidRPr="00E82A95">
        <w:rPr>
          <w:rFonts w:asciiTheme="majorHAnsi" w:hAnsiTheme="majorHAnsi"/>
          <w:lang w:val="en-GB"/>
        </w:rPr>
        <w:t xml:space="preserve"> 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>The culture of the vineyard is traditional, with careful Human Intervention, focused on observation and sustainability principles</w:t>
      </w:r>
      <w:r w:rsidRPr="004E01AF">
        <w:rPr>
          <w:rFonts w:asciiTheme="majorHAnsi" w:hAnsiTheme="majorHAnsi"/>
          <w:color w:val="000000" w:themeColor="text1"/>
          <w:sz w:val="26"/>
          <w:szCs w:val="26"/>
          <w:lang w:val="en-US"/>
        </w:rPr>
        <w:t>.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 xml:space="preserve"> Selective pruning to optimize yield and vigour, along with </w:t>
      </w:r>
      <w:r w:rsidRPr="004E01AF">
        <w:rPr>
          <w:rFonts w:asciiTheme="majorHAnsi" w:hAnsiTheme="majorHAnsi" w:cs="Times New Roman"/>
          <w:color w:val="000000" w:themeColor="text1"/>
          <w:lang w:val="en-US"/>
        </w:rPr>
        <w:t xml:space="preserve">drastic crown suckering, 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 xml:space="preserve">adapted leaf pulling, green harvest when needed, and ploughing of the soils. </w:t>
      </w:r>
    </w:p>
    <w:p w14:paraId="1F09B925" w14:textId="33CB633D" w:rsidR="00517CDF" w:rsidRPr="004E01AF" w:rsidRDefault="00517CDF" w:rsidP="00517CDF">
      <w:pPr>
        <w:rPr>
          <w:rFonts w:asciiTheme="majorHAnsi" w:hAnsiTheme="majorHAnsi"/>
          <w:color w:val="000000" w:themeColor="text1"/>
          <w:sz w:val="26"/>
          <w:szCs w:val="26"/>
          <w:lang w:val="en-US"/>
        </w:rPr>
      </w:pPr>
      <w:r w:rsidRPr="004E01AF">
        <w:rPr>
          <w:rFonts w:asciiTheme="majorHAnsi" w:hAnsiTheme="majorHAnsi"/>
          <w:color w:val="000000" w:themeColor="text1"/>
          <w:sz w:val="26"/>
          <w:szCs w:val="26"/>
          <w:lang w:val="en-US"/>
        </w:rPr>
        <w:t>100% Manual harvesting</w:t>
      </w:r>
    </w:p>
    <w:p w14:paraId="7A78B32D" w14:textId="2BDA9087" w:rsidR="00517CDF" w:rsidRPr="00E82A95" w:rsidRDefault="00517CDF" w:rsidP="00517CDF">
      <w:pPr>
        <w:jc w:val="center"/>
        <w:rPr>
          <w:rFonts w:asciiTheme="majorHAnsi" w:hAnsiTheme="majorHAnsi"/>
          <w:sz w:val="32"/>
          <w:szCs w:val="32"/>
          <w:lang w:val="en-GB"/>
        </w:rPr>
      </w:pPr>
      <w:r w:rsidRPr="00E82A95">
        <w:rPr>
          <w:rFonts w:asciiTheme="majorHAnsi" w:hAnsiTheme="majorHAnsi"/>
          <w:sz w:val="32"/>
          <w:szCs w:val="32"/>
          <w:lang w:val="en-GB"/>
        </w:rPr>
        <w:t xml:space="preserve">vinification </w:t>
      </w:r>
      <w:r w:rsidR="004E01AF" w:rsidRPr="00E82A95">
        <w:rPr>
          <w:rFonts w:asciiTheme="majorHAnsi" w:hAnsiTheme="majorHAnsi"/>
          <w:sz w:val="32"/>
          <w:szCs w:val="32"/>
          <w:lang w:val="en-GB"/>
        </w:rPr>
        <w:t xml:space="preserve">and </w:t>
      </w:r>
      <w:proofErr w:type="spellStart"/>
      <w:r w:rsidR="004E01AF" w:rsidRPr="00E82A95">
        <w:rPr>
          <w:rFonts w:asciiTheme="majorHAnsi" w:hAnsiTheme="majorHAnsi"/>
          <w:sz w:val="32"/>
          <w:szCs w:val="32"/>
          <w:lang w:val="en-GB"/>
        </w:rPr>
        <w:t>e</w:t>
      </w:r>
      <w:r w:rsidRPr="00E82A95">
        <w:rPr>
          <w:rFonts w:asciiTheme="majorHAnsi" w:hAnsiTheme="majorHAnsi"/>
          <w:sz w:val="32"/>
          <w:szCs w:val="32"/>
          <w:lang w:val="en-GB"/>
        </w:rPr>
        <w:t>levage</w:t>
      </w:r>
      <w:proofErr w:type="spellEnd"/>
    </w:p>
    <w:p w14:paraId="723EA785" w14:textId="0696E753" w:rsidR="00517CDF" w:rsidRPr="008448D1" w:rsidRDefault="00517CDF" w:rsidP="00517CDF">
      <w:pPr>
        <w:rPr>
          <w:rFonts w:asciiTheme="majorHAnsi" w:hAnsiTheme="majorHAnsi"/>
          <w:sz w:val="26"/>
          <w:szCs w:val="26"/>
          <w:lang w:val="en-US"/>
        </w:rPr>
      </w:pPr>
      <w:r w:rsidRPr="008448D1">
        <w:rPr>
          <w:rFonts w:asciiTheme="majorHAnsi" w:hAnsiTheme="majorHAnsi"/>
          <w:sz w:val="26"/>
          <w:szCs w:val="26"/>
          <w:lang w:val="en-US"/>
        </w:rPr>
        <w:t>The clusters of grapes arrive at the winery in small cases, and in air-conditioned trucks. They are sorted manually then pressed</w:t>
      </w:r>
      <w:r w:rsidR="000D3E0D">
        <w:rPr>
          <w:rFonts w:asciiTheme="majorHAnsi" w:hAnsiTheme="majorHAnsi"/>
          <w:sz w:val="26"/>
          <w:szCs w:val="26"/>
          <w:lang w:val="en-US"/>
        </w:rPr>
        <w:t xml:space="preserve">. </w:t>
      </w:r>
      <w:r w:rsidRPr="008448D1">
        <w:rPr>
          <w:rFonts w:asciiTheme="majorHAnsi" w:hAnsiTheme="majorHAnsi"/>
          <w:sz w:val="26"/>
          <w:szCs w:val="26"/>
          <w:lang w:val="en-US"/>
        </w:rPr>
        <w:t xml:space="preserve">They are put in barrels where </w:t>
      </w:r>
      <w:proofErr w:type="gramStart"/>
      <w:r w:rsidRPr="008448D1">
        <w:rPr>
          <w:rFonts w:asciiTheme="majorHAnsi" w:hAnsiTheme="majorHAnsi"/>
          <w:sz w:val="26"/>
          <w:szCs w:val="26"/>
          <w:lang w:val="en-US"/>
        </w:rPr>
        <w:t>first occurs the alcohol fermentation</w:t>
      </w:r>
      <w:proofErr w:type="gramEnd"/>
      <w:r w:rsidRPr="008448D1">
        <w:rPr>
          <w:rFonts w:asciiTheme="majorHAnsi" w:hAnsiTheme="majorHAnsi"/>
          <w:sz w:val="26"/>
          <w:szCs w:val="26"/>
          <w:lang w:val="en-US"/>
        </w:rPr>
        <w:t xml:space="preserve">, then the malolactic fermentation. No stirring of the lees. </w:t>
      </w:r>
    </w:p>
    <w:p w14:paraId="68AD8643" w14:textId="2E4ABD7E" w:rsidR="00517CDF" w:rsidRPr="008448D1" w:rsidRDefault="00517CDF" w:rsidP="00517CDF">
      <w:pPr>
        <w:rPr>
          <w:rFonts w:asciiTheme="majorHAnsi" w:hAnsiTheme="majorHAnsi"/>
          <w:sz w:val="26"/>
          <w:szCs w:val="26"/>
          <w:lang w:val="en-US"/>
        </w:rPr>
      </w:pPr>
      <w:r w:rsidRPr="008448D1">
        <w:rPr>
          <w:rFonts w:asciiTheme="majorHAnsi" w:hAnsiTheme="majorHAnsi"/>
          <w:sz w:val="26"/>
          <w:szCs w:val="26"/>
          <w:lang w:val="en-US"/>
        </w:rPr>
        <w:t>Maturing is done for 12 months in oak barrels with few new barrels</w:t>
      </w:r>
      <w:r w:rsidR="008448D1" w:rsidRPr="008448D1">
        <w:rPr>
          <w:rFonts w:asciiTheme="majorHAnsi" w:hAnsiTheme="majorHAnsi"/>
          <w:sz w:val="26"/>
          <w:szCs w:val="26"/>
          <w:lang w:val="en-US"/>
        </w:rPr>
        <w:t>.</w:t>
      </w:r>
      <w:r w:rsidR="004E01AF" w:rsidRPr="00E82A95">
        <w:rPr>
          <w:rFonts w:asciiTheme="majorHAnsi" w:hAnsiTheme="majorHAnsi"/>
          <w:sz w:val="26"/>
          <w:szCs w:val="26"/>
          <w:lang w:val="en-GB"/>
        </w:rPr>
        <w:t xml:space="preserve"> </w:t>
      </w:r>
      <w:r w:rsidR="008448D1" w:rsidRPr="00E82A95">
        <w:rPr>
          <w:rFonts w:asciiTheme="majorHAnsi" w:hAnsiTheme="majorHAnsi"/>
          <w:sz w:val="26"/>
          <w:szCs w:val="26"/>
          <w:lang w:val="en-GB"/>
        </w:rPr>
        <w:t xml:space="preserve">Large barrels of 600 l (demi </w:t>
      </w:r>
      <w:proofErr w:type="spellStart"/>
      <w:r w:rsidR="008448D1" w:rsidRPr="00E82A95">
        <w:rPr>
          <w:rFonts w:asciiTheme="majorHAnsi" w:hAnsiTheme="majorHAnsi"/>
          <w:sz w:val="26"/>
          <w:szCs w:val="26"/>
          <w:lang w:val="en-GB"/>
        </w:rPr>
        <w:t>muids</w:t>
      </w:r>
      <w:proofErr w:type="spellEnd"/>
      <w:r w:rsidR="008448D1" w:rsidRPr="00E82A95">
        <w:rPr>
          <w:rFonts w:asciiTheme="majorHAnsi" w:hAnsiTheme="majorHAnsi"/>
          <w:sz w:val="26"/>
          <w:szCs w:val="26"/>
          <w:lang w:val="en-GB"/>
        </w:rPr>
        <w:t xml:space="preserve">) are used. </w:t>
      </w:r>
      <w:r w:rsidRPr="008448D1">
        <w:rPr>
          <w:rFonts w:asciiTheme="majorHAnsi" w:hAnsiTheme="majorHAnsi"/>
          <w:sz w:val="26"/>
          <w:szCs w:val="26"/>
          <w:lang w:val="en-US"/>
        </w:rPr>
        <w:t xml:space="preserve">Racking and fining. Then 4 to 6 months in vats. No </w:t>
      </w:r>
      <w:proofErr w:type="spellStart"/>
      <w:r w:rsidRPr="008448D1">
        <w:rPr>
          <w:rFonts w:asciiTheme="majorHAnsi" w:hAnsiTheme="majorHAnsi"/>
          <w:sz w:val="26"/>
          <w:szCs w:val="26"/>
          <w:lang w:val="en-US"/>
        </w:rPr>
        <w:t>batonnage</w:t>
      </w:r>
      <w:proofErr w:type="spellEnd"/>
      <w:r w:rsidRPr="008448D1">
        <w:rPr>
          <w:rFonts w:asciiTheme="majorHAnsi" w:hAnsiTheme="majorHAnsi"/>
          <w:sz w:val="26"/>
          <w:szCs w:val="26"/>
          <w:lang w:val="en-US"/>
        </w:rPr>
        <w:t>.</w:t>
      </w:r>
    </w:p>
    <w:p w14:paraId="2D7D0E66" w14:textId="77777777" w:rsidR="00517CDF" w:rsidRPr="00E82A95" w:rsidRDefault="00517CDF">
      <w:pPr>
        <w:rPr>
          <w:rFonts w:asciiTheme="majorHAnsi" w:hAnsiTheme="majorHAnsi"/>
          <w:sz w:val="32"/>
          <w:szCs w:val="32"/>
          <w:lang w:val="en-GB"/>
        </w:rPr>
      </w:pPr>
    </w:p>
    <w:p w14:paraId="0E402561" w14:textId="23F6C339" w:rsidR="00517CDF" w:rsidRPr="00E82A95" w:rsidRDefault="004E01AF" w:rsidP="00517CDF">
      <w:pPr>
        <w:jc w:val="center"/>
        <w:rPr>
          <w:rFonts w:asciiTheme="majorHAnsi" w:hAnsiTheme="majorHAnsi"/>
          <w:sz w:val="32"/>
          <w:szCs w:val="32"/>
          <w:lang w:val="en-GB"/>
        </w:rPr>
      </w:pPr>
      <w:r w:rsidRPr="00E82A95">
        <w:rPr>
          <w:rFonts w:asciiTheme="majorHAnsi" w:hAnsiTheme="majorHAnsi"/>
          <w:sz w:val="32"/>
          <w:szCs w:val="32"/>
          <w:lang w:val="en-GB"/>
        </w:rPr>
        <w:t>Tasting note</w:t>
      </w:r>
    </w:p>
    <w:p w14:paraId="23030568" w14:textId="3EDC8EC7" w:rsidR="00517CDF" w:rsidRPr="00E82A95" w:rsidRDefault="00267EAB" w:rsidP="00267EAB">
      <w:pPr>
        <w:rPr>
          <w:rFonts w:asciiTheme="majorHAnsi" w:hAnsiTheme="majorHAnsi"/>
          <w:sz w:val="26"/>
          <w:szCs w:val="26"/>
          <w:lang w:val="en-GB"/>
        </w:rPr>
      </w:pPr>
      <w:r w:rsidRPr="00E82A95">
        <w:rPr>
          <w:rFonts w:asciiTheme="majorHAnsi" w:hAnsiTheme="majorHAnsi" w:cs="Arial"/>
          <w:color w:val="2E3738"/>
          <w:sz w:val="26"/>
          <w:szCs w:val="26"/>
          <w:shd w:val="clear" w:color="auto" w:fill="FFFFFF"/>
          <w:lang w:val="en-GB"/>
        </w:rPr>
        <w:t>Intense and brilliant golden appearance. Rich and deep floral aromas with hints of honey. Balanced and persistent on the palate, notes of hazelnuts, acacia blossom, and vanilla.</w:t>
      </w:r>
    </w:p>
    <w:sectPr w:rsidR="00517CDF" w:rsidRPr="00E8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7CDF"/>
    <w:rsid w:val="000D3E0D"/>
    <w:rsid w:val="00267EAB"/>
    <w:rsid w:val="00327FA1"/>
    <w:rsid w:val="004E01AF"/>
    <w:rsid w:val="00517CDF"/>
    <w:rsid w:val="007155B9"/>
    <w:rsid w:val="008448D1"/>
    <w:rsid w:val="00B35900"/>
    <w:rsid w:val="00CB5817"/>
    <w:rsid w:val="00E648DE"/>
    <w:rsid w:val="00E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5634"/>
  <w15:chartTrackingRefBased/>
  <w15:docId w15:val="{7ACBD4EE-A59E-401C-ABB6-F98D26FB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Parent-Gros</cp:lastModifiedBy>
  <cp:revision>6</cp:revision>
  <dcterms:created xsi:type="dcterms:W3CDTF">2021-05-28T08:23:00Z</dcterms:created>
  <dcterms:modified xsi:type="dcterms:W3CDTF">2025-02-06T08:44:00Z</dcterms:modified>
</cp:coreProperties>
</file>