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7281C8B0" w:rsidR="00B418B5" w:rsidRPr="00103B1B" w:rsidRDefault="004B02B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2C3C73AD" wp14:editId="77FCEE5D">
            <wp:extent cx="3744988" cy="2607457"/>
            <wp:effectExtent l="0" t="0" r="8255" b="2540"/>
            <wp:docPr id="16399304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30456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988" cy="260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06969459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bookmarkStart w:id="0" w:name="_Hlk534729684"/>
      <w:bookmarkEnd w:id="0"/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66A0A6BD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576F5876" w:rsidR="00CF3A7F" w:rsidRPr="008B4A23" w:rsidRDefault="00CF3A7F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8B4A2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 xml:space="preserve">A.F Gros </w:t>
                            </w:r>
                            <w:r w:rsidR="008B4A23" w:rsidRPr="008B4A2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>CORTON Grand Cr</w:t>
                            </w:r>
                            <w:r w:rsidR="008B4A2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576F5876" w:rsidR="00CF3A7F" w:rsidRPr="008B4A23" w:rsidRDefault="00CF3A7F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 w:rsidRPr="008B4A2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lang w:val="en-GB"/>
                        </w:rPr>
                        <w:t xml:space="preserve">A.F Gros </w:t>
                      </w:r>
                      <w:r w:rsidR="008B4A23" w:rsidRPr="008B4A2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lang w:val="en-GB"/>
                        </w:rPr>
                        <w:t>CORTON Grand Cr</w:t>
                      </w:r>
                      <w:r w:rsidR="008B4A2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lang w:val="en-GB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59C5C125" w:rsidR="002346A1" w:rsidRPr="0095033B" w:rsidRDefault="00633CCE" w:rsidP="004B02BF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128F85BB">
                <wp:simplePos x="0" y="0"/>
                <wp:positionH relativeFrom="margin">
                  <wp:align>center</wp:align>
                </wp:positionH>
                <wp:positionV relativeFrom="paragraph">
                  <wp:posOffset>1020445</wp:posOffset>
                </wp:positionV>
                <wp:extent cx="6159500" cy="57785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27C8FBDD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7EA7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50% whole bunches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0;margin-top:80.35pt;width:485pt;height:45.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27C8FBDD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97EA7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50% whole bunches</w:t>
                      </w: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3E07E5" w14:textId="7E631E45" w:rsidR="001A11AE" w:rsidRPr="006C4B43" w:rsidRDefault="00897EA7" w:rsidP="00897EA7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05FE9AB2">
                <wp:simplePos x="0" y="0"/>
                <wp:positionH relativeFrom="page">
                  <wp:align>left</wp:align>
                </wp:positionH>
                <wp:positionV relativeFrom="paragraph">
                  <wp:posOffset>1011555</wp:posOffset>
                </wp:positionV>
                <wp:extent cx="7651750" cy="18415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91780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42199251" w:rsidR="00891780" w:rsidRPr="00B9266B" w:rsidRDefault="00897EA7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="00891780" w:rsidRPr="00B9266B">
                              <w:rPr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="00891780"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="00891780"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B9266B" w:rsidRDefault="00891780" w:rsidP="004B02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5BA8239E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Maturing lasts 15 to 18 months - 30% in new barrels .</w:t>
                            </w:r>
                            <w:r w:rsidR="004B02B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left:0;text-align:left;margin-left:0;margin-top:79.65pt;width:602.5pt;height:145pt;z-index:2516679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91780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42199251" w:rsidR="00891780" w:rsidRPr="00B9266B" w:rsidRDefault="00897EA7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</w:t>
                      </w:r>
                      <w:r w:rsidR="00891780" w:rsidRPr="00B9266B">
                        <w:rPr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="00891780"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="00891780" w:rsidRPr="00B9266B">
                        <w:rPr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B9266B" w:rsidRDefault="00891780" w:rsidP="004B02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B9266B">
                        <w:rPr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5BA8239E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>Maturing lasts 15 to 18 months - 30% in new barrels .</w:t>
                      </w:r>
                      <w:r w:rsidR="004B02B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38DA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33CCE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97EA7"/>
    <w:rsid w:val="008A53A9"/>
    <w:rsid w:val="008A7146"/>
    <w:rsid w:val="008B2F62"/>
    <w:rsid w:val="008B4A23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441B0"/>
    <w:rsid w:val="0095033B"/>
    <w:rsid w:val="009535D9"/>
    <w:rsid w:val="00955880"/>
    <w:rsid w:val="00957C7F"/>
    <w:rsid w:val="00965CD2"/>
    <w:rsid w:val="0097797E"/>
    <w:rsid w:val="009949BC"/>
    <w:rsid w:val="009B1D21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22BB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1676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2019-02-12T23:04:00Z</cp:lastPrinted>
  <dcterms:created xsi:type="dcterms:W3CDTF">2025-03-10T14:38:00Z</dcterms:created>
  <dcterms:modified xsi:type="dcterms:W3CDTF">2025-03-10T14:39:00Z</dcterms:modified>
</cp:coreProperties>
</file>