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BC8E" w14:textId="77777777" w:rsidR="00D960F2" w:rsidRDefault="00187891">
      <w:r>
        <w:t xml:space="preserve">SAS DOMAINE AF GROS </w:t>
      </w:r>
    </w:p>
    <w:p w14:paraId="42F97598" w14:textId="77777777" w:rsidR="00187891" w:rsidRDefault="00187891">
      <w:r>
        <w:t xml:space="preserve">5 Grande Rue </w:t>
      </w:r>
    </w:p>
    <w:p w14:paraId="7721122C" w14:textId="77777777" w:rsidR="00187891" w:rsidRDefault="00187891">
      <w:r>
        <w:t xml:space="preserve">21630 Pommard </w:t>
      </w:r>
    </w:p>
    <w:p w14:paraId="4AC3068A" w14:textId="77777777" w:rsidR="00187891" w:rsidRDefault="00187891">
      <w:r>
        <w:t>SIRET 38396734600016</w:t>
      </w:r>
    </w:p>
    <w:p w14:paraId="36DEACFB" w14:textId="77777777" w:rsidR="00187891" w:rsidRDefault="00187891"/>
    <w:p w14:paraId="179EF2A7" w14:textId="77777777" w:rsidR="00467199" w:rsidRDefault="00467199"/>
    <w:p w14:paraId="47CF9F7F" w14:textId="77777777" w:rsidR="00467199" w:rsidRDefault="00467199"/>
    <w:p w14:paraId="0326B923" w14:textId="77777777" w:rsidR="00187891" w:rsidRDefault="00187891">
      <w:r>
        <w:t xml:space="preserve">                            ANNEXE N°1 AU CONTRAT DE PRESTATIONS DE TRAVAUX VITICOLES     </w:t>
      </w:r>
    </w:p>
    <w:p w14:paraId="7F9919B3" w14:textId="77777777" w:rsidR="00467199" w:rsidRDefault="00467199"/>
    <w:p w14:paraId="2F7BEBC1" w14:textId="77777777" w:rsidR="00187891" w:rsidRDefault="00187891"/>
    <w:p w14:paraId="4010221B" w14:textId="77777777" w:rsidR="00187891" w:rsidRDefault="00187891" w:rsidP="00187891">
      <w:pPr>
        <w:pStyle w:val="Paragraphedeliste"/>
        <w:numPr>
          <w:ilvl w:val="0"/>
          <w:numId w:val="1"/>
        </w:numPr>
      </w:pPr>
      <w:r>
        <w:t>OBJET DU CONTRAT</w:t>
      </w:r>
    </w:p>
    <w:p w14:paraId="45F93B3A" w14:textId="77777777" w:rsidR="00467199" w:rsidRDefault="00467199" w:rsidP="00467199"/>
    <w:p w14:paraId="0561FC9C" w14:textId="77777777" w:rsidR="00187891" w:rsidRDefault="00187891" w:rsidP="00187891">
      <w:r>
        <w:t xml:space="preserve">Dans le contrat il a été listé les travaux viticoles confiés par le Domaine AF GROS à son prestataire qui en accepte l’exécution la liste ci-dessous fait partie intégrale du contrat et complète le contrat   : </w:t>
      </w:r>
    </w:p>
    <w:p w14:paraId="1B24ACAA" w14:textId="77777777" w:rsidR="00187891" w:rsidRDefault="00187891" w:rsidP="00187891">
      <w:r>
        <w:t>-enlever les agrafes, baisser les fils,</w:t>
      </w:r>
    </w:p>
    <w:p w14:paraId="6900ADE0" w14:textId="77777777" w:rsidR="00187891" w:rsidRDefault="00187891" w:rsidP="00187891">
      <w:r>
        <w:t>-tirer les ficelles et ôter les ficelles en fin de saison,</w:t>
      </w:r>
    </w:p>
    <w:p w14:paraId="5A1B6C73" w14:textId="77777777" w:rsidR="00187891" w:rsidRDefault="00187891" w:rsidP="00187891">
      <w:r>
        <w:t>-bruler les sarments</w:t>
      </w:r>
    </w:p>
    <w:p w14:paraId="691C5E34" w14:textId="77777777" w:rsidR="00187891" w:rsidRDefault="00187891" w:rsidP="00187891">
      <w:r>
        <w:t>-entretien du palissage, changer les piquets, les fils,</w:t>
      </w:r>
      <w:r w:rsidR="00467199">
        <w:t xml:space="preserve"> les tirants, les</w:t>
      </w:r>
      <w:r>
        <w:t xml:space="preserve"> crampillons</w:t>
      </w:r>
      <w:r w:rsidR="00467199">
        <w:t>,</w:t>
      </w:r>
    </w:p>
    <w:p w14:paraId="0056D659" w14:textId="77777777" w:rsidR="00187891" w:rsidRDefault="00187891" w:rsidP="00187891">
      <w:r>
        <w:t>-désherbage,</w:t>
      </w:r>
    </w:p>
    <w:p w14:paraId="1E69C590" w14:textId="77777777" w:rsidR="00467199" w:rsidRDefault="00467199" w:rsidP="00187891">
      <w:r>
        <w:t>-rognage,</w:t>
      </w:r>
    </w:p>
    <w:p w14:paraId="5ACCE5C0" w14:textId="77777777" w:rsidR="00187891" w:rsidRDefault="00187891" w:rsidP="00187891"/>
    <w:p w14:paraId="0196E712" w14:textId="77777777" w:rsidR="00187891" w:rsidRDefault="00187891" w:rsidP="00187891">
      <w:r>
        <w:t xml:space="preserve"> Pour la partie mécanique :</w:t>
      </w:r>
    </w:p>
    <w:p w14:paraId="152B5BBC" w14:textId="77777777" w:rsidR="00187891" w:rsidRDefault="00187891" w:rsidP="00187891">
      <w:pPr>
        <w:pStyle w:val="Paragraphedeliste"/>
        <w:numPr>
          <w:ilvl w:val="0"/>
          <w:numId w:val="2"/>
        </w:numPr>
      </w:pPr>
      <w:r>
        <w:t>Les traitements : base de 8 traitements</w:t>
      </w:r>
    </w:p>
    <w:p w14:paraId="3B6AE5A2" w14:textId="77777777" w:rsidR="00187891" w:rsidRDefault="00187891" w:rsidP="00187891">
      <w:pPr>
        <w:pStyle w:val="Paragraphedeliste"/>
        <w:numPr>
          <w:ilvl w:val="0"/>
          <w:numId w:val="2"/>
        </w:numPr>
      </w:pPr>
      <w:r>
        <w:t>Labours : base de 3 labours et un griffage</w:t>
      </w:r>
    </w:p>
    <w:p w14:paraId="0EF84EE2" w14:textId="77777777" w:rsidR="00467199" w:rsidRDefault="00467199" w:rsidP="00467199"/>
    <w:p w14:paraId="2BD96B03" w14:textId="77777777" w:rsidR="00467199" w:rsidRDefault="00467199" w:rsidP="00467199"/>
    <w:p w14:paraId="4EEB2782" w14:textId="77777777" w:rsidR="00467199" w:rsidRDefault="00467199" w:rsidP="00467199">
      <w:proofErr w:type="gramStart"/>
      <w:r>
        <w:t>Fait le</w:t>
      </w:r>
      <w:proofErr w:type="gramEnd"/>
      <w:r>
        <w:t xml:space="preserve"> :  </w:t>
      </w:r>
    </w:p>
    <w:p w14:paraId="2E5782C4" w14:textId="77777777" w:rsidR="00467199" w:rsidRDefault="00467199" w:rsidP="00467199">
      <w:r>
        <w:t>A :</w:t>
      </w:r>
    </w:p>
    <w:p w14:paraId="6E405930" w14:textId="77777777" w:rsidR="00467199" w:rsidRDefault="00467199" w:rsidP="00467199">
      <w:r>
        <w:t>Signatures des parties au contrat de prestations viticoles :</w:t>
      </w:r>
    </w:p>
    <w:p w14:paraId="35AA8B49" w14:textId="77777777" w:rsidR="00467199" w:rsidRDefault="00467199" w:rsidP="00187891">
      <w:pPr>
        <w:pStyle w:val="Paragraphedeliste"/>
      </w:pPr>
    </w:p>
    <w:p w14:paraId="6AAE4B4E" w14:textId="77777777" w:rsidR="00467199" w:rsidRDefault="00467199" w:rsidP="00187891">
      <w:pPr>
        <w:pStyle w:val="Paragraphedeliste"/>
      </w:pPr>
    </w:p>
    <w:p w14:paraId="3B8BDCBB" w14:textId="77777777" w:rsidR="00187891" w:rsidRDefault="00187891" w:rsidP="00187891">
      <w:pPr>
        <w:pStyle w:val="Paragraphedeliste"/>
      </w:pPr>
      <w:r>
        <w:t xml:space="preserve">                         </w:t>
      </w:r>
    </w:p>
    <w:sectPr w:rsidR="0018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08F2"/>
    <w:multiLevelType w:val="hybridMultilevel"/>
    <w:tmpl w:val="7F345C2A"/>
    <w:lvl w:ilvl="0" w:tplc="43A6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4198"/>
    <w:multiLevelType w:val="hybridMultilevel"/>
    <w:tmpl w:val="F110729E"/>
    <w:lvl w:ilvl="0" w:tplc="BCCC6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5221">
    <w:abstractNumId w:val="0"/>
  </w:num>
  <w:num w:numId="2" w16cid:durableId="9517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91"/>
    <w:rsid w:val="00187891"/>
    <w:rsid w:val="00225997"/>
    <w:rsid w:val="0039321D"/>
    <w:rsid w:val="00467199"/>
    <w:rsid w:val="00A862F1"/>
    <w:rsid w:val="00D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FA7D"/>
  <w15:chartTrackingRefBased/>
  <w15:docId w15:val="{BA8130EF-19DE-4B8B-8420-4BE5993E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8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3</cp:revision>
  <cp:lastPrinted>2025-10-10T08:33:00Z</cp:lastPrinted>
  <dcterms:created xsi:type="dcterms:W3CDTF">2019-07-02T09:15:00Z</dcterms:created>
  <dcterms:modified xsi:type="dcterms:W3CDTF">2025-10-10T08:33:00Z</dcterms:modified>
</cp:coreProperties>
</file>