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598D" w14:textId="1B35C064" w:rsidR="00892F08" w:rsidRP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892F08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SAS DOMAINE AF GROS </w:t>
      </w:r>
    </w:p>
    <w:p w14:paraId="5EE843D2" w14:textId="0CC90EC3" w:rsidR="00892F08" w:rsidRP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892F08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5 Grande Rue </w:t>
      </w:r>
    </w:p>
    <w:p w14:paraId="1C1ADFC8" w14:textId="479A611F" w:rsidR="00892F08" w:rsidRP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892F08">
        <w:rPr>
          <w:rFonts w:ascii="Arial" w:eastAsia="Times New Roman" w:hAnsi="Arial" w:cs="Arial"/>
          <w:kern w:val="0"/>
          <w:lang w:val="en-US" w:eastAsia="fr-FR"/>
          <w14:ligatures w14:val="none"/>
        </w:rPr>
        <w:t>21630 Pommard</w:t>
      </w:r>
    </w:p>
    <w:p w14:paraId="7EC5C564" w14:textId="1A134361" w:rsid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 w:eastAsia="fr-FR"/>
          <w14:ligatures w14:val="none"/>
        </w:rPr>
      </w:pPr>
      <w:r w:rsidRPr="00892F08">
        <w:rPr>
          <w:rFonts w:ascii="Arial" w:eastAsia="Times New Roman" w:hAnsi="Arial" w:cs="Arial"/>
          <w:kern w:val="0"/>
          <w:sz w:val="24"/>
          <w:szCs w:val="24"/>
          <w:lang w:val="en-US" w:eastAsia="fr-FR"/>
          <w14:ligatures w14:val="none"/>
        </w:rPr>
        <w:t>S</w:t>
      </w:r>
      <w:r w:rsidRPr="00892F08">
        <w:rPr>
          <w:rFonts w:ascii="Arial" w:eastAsia="Times New Roman" w:hAnsi="Arial" w:cs="Arial"/>
          <w:kern w:val="0"/>
          <w:sz w:val="24"/>
          <w:szCs w:val="24"/>
          <w:lang w:val="en-US" w:eastAsia="fr-FR"/>
          <w14:ligatures w14:val="none"/>
        </w:rPr>
        <w:t>IRET 383 967 346 00016</w:t>
      </w:r>
    </w:p>
    <w:p w14:paraId="2EB697B4" w14:textId="77777777" w:rsidR="00892F08" w:rsidRP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 w:eastAsia="fr-FR"/>
          <w14:ligatures w14:val="none"/>
        </w:rPr>
      </w:pPr>
    </w:p>
    <w:p w14:paraId="043294F4" w14:textId="38BF8F4B" w:rsidR="00892F08" w:rsidRP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Référence : </w:t>
      </w:r>
      <w:r w:rsidRPr="00892F0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dossier</w:t>
      </w:r>
      <w:r w:rsidRPr="00892F0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1-425 347</w:t>
      </w:r>
    </w:p>
    <w:p w14:paraId="6FEA9BF9" w14:textId="77777777" w:rsid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</w:pPr>
    </w:p>
    <w:p w14:paraId="2BADF6A1" w14:textId="7107A5D1" w:rsidR="00892F08" w:rsidRP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                                                       </w:t>
      </w:r>
      <w:r w:rsidRPr="00892F0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Centre des Finances Publiques </w:t>
      </w:r>
    </w:p>
    <w:p w14:paraId="63AFB390" w14:textId="7FAC4C3B" w:rsidR="00892F08" w:rsidRP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92F0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                                                      Sie Beaune - CS 30094</w:t>
      </w:r>
    </w:p>
    <w:p w14:paraId="68E2251C" w14:textId="346FC658" w:rsidR="00892F08" w:rsidRP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92F0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                                                      1 Rue Gaston Roupnel</w:t>
      </w:r>
    </w:p>
    <w:p w14:paraId="0C8B01C7" w14:textId="3F18F9E8" w:rsid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</w:pPr>
      <w:r w:rsidRPr="00892F0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                                                      21203 Beaune Cédex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</w:p>
    <w:p w14:paraId="3440B515" w14:textId="77777777" w:rsid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</w:pPr>
    </w:p>
    <w:p w14:paraId="26C77250" w14:textId="506D225F" w:rsidR="00892F08" w:rsidRP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fr-FR"/>
          <w14:ligatures w14:val="none"/>
        </w:rPr>
      </w:pPr>
      <w:r w:rsidRPr="00892F08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fr-FR"/>
          <w14:ligatures w14:val="none"/>
        </w:rPr>
        <w:t>A l’attention de Madame C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fr-FR"/>
          <w14:ligatures w14:val="none"/>
        </w:rPr>
        <w:t>oulon</w:t>
      </w:r>
      <w:r w:rsidRPr="00892F08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fr-FR"/>
          <w14:ligatures w14:val="none"/>
        </w:rPr>
        <w:t xml:space="preserve"> Contrôleur</w:t>
      </w:r>
    </w:p>
    <w:p w14:paraId="5E018609" w14:textId="77777777" w:rsidR="00892F08" w:rsidRP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fr-FR"/>
          <w14:ligatures w14:val="none"/>
        </w:rPr>
      </w:pPr>
    </w:p>
    <w:p w14:paraId="691F8731" w14:textId="744AFEB1" w:rsidR="00892F08" w:rsidRPr="00B96E21" w:rsidRDefault="00B96E21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B96E21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                                                         Pommard le 1</w:t>
      </w:r>
      <w:r w:rsidRPr="00B96E21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fr-FR"/>
          <w14:ligatures w14:val="none"/>
        </w:rPr>
        <w:t>er</w:t>
      </w:r>
      <w:r w:rsidRPr="00B96E21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avril 2026</w:t>
      </w:r>
    </w:p>
    <w:p w14:paraId="13E4171D" w14:textId="2A4D0E04" w:rsidR="00892F08" w:rsidRP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92F0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Madame</w:t>
      </w:r>
      <w:r w:rsidRPr="00892F0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Le Contrôleur,</w:t>
      </w:r>
    </w:p>
    <w:p w14:paraId="30577CAB" w14:textId="77777777" w:rsidR="00892F08" w:rsidRP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92F0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 </w:t>
      </w:r>
    </w:p>
    <w:p w14:paraId="27566A63" w14:textId="77777777" w:rsidR="00892F08" w:rsidRP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92F0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Nous accusons réception de votre courrier de relance du 25/03/2026 concernant la cotisation sur la valeur ajoutée des entreprises pour la SAS DOMAINE A.F. GROS au titre de l’année 2024</w:t>
      </w:r>
    </w:p>
    <w:p w14:paraId="393C2FA2" w14:textId="77777777" w:rsidR="00892F08" w:rsidRP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92F0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 </w:t>
      </w:r>
    </w:p>
    <w:p w14:paraId="54FC2142" w14:textId="77777777" w:rsidR="00892F08" w:rsidRP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92F0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En réponse à ce courrier, nous vous prions de trouver ci-après nos observations à cette relance :</w:t>
      </w:r>
    </w:p>
    <w:p w14:paraId="6794BEC9" w14:textId="77777777" w:rsidR="00892F08" w:rsidRP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92F0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 </w:t>
      </w:r>
    </w:p>
    <w:p w14:paraId="50680EBE" w14:textId="77777777" w:rsidR="00892F08" w:rsidRP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92F0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L’activité de la SAS DOMAINE A.F. GROS est l’exploitation d’un domaine </w:t>
      </w:r>
      <w:r w:rsidRPr="00892F08"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  <w14:ligatures w14:val="none"/>
        </w:rPr>
        <w:t>viticole</w:t>
      </w:r>
      <w:r w:rsidRPr="00892F0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 d’une surface d’environ 14.16 HA.</w:t>
      </w:r>
    </w:p>
    <w:p w14:paraId="430A742D" w14:textId="77777777" w:rsidR="00892F08" w:rsidRP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92F0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Conformément </w:t>
      </w:r>
      <w:r w:rsidRPr="00892F08"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  <w14:ligatures w14:val="none"/>
        </w:rPr>
        <w:t>aux articles 1450 et 1451 du CGI</w:t>
      </w:r>
      <w:r w:rsidRPr="00892F0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, les personnes physiques et </w:t>
      </w:r>
      <w:r w:rsidRPr="00892F08"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  <w14:ligatures w14:val="none"/>
        </w:rPr>
        <w:t>les personnes morales</w:t>
      </w:r>
      <w:r w:rsidRPr="00892F0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 qui exercent une activité AGRICOLE sont exonérées de plein droit de CFE et corrélativement de CVAE.</w:t>
      </w:r>
    </w:p>
    <w:p w14:paraId="0317C46F" w14:textId="77777777" w:rsidR="00892F08" w:rsidRP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92F0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 </w:t>
      </w:r>
    </w:p>
    <w:p w14:paraId="41D780E2" w14:textId="77777777" w:rsidR="00892F08" w:rsidRP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92F0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De plus Le chiffre d’affaires de l’exercice clos en 2024 de la SAS DOMAINE AF GROS est constitué uniquement de l’activité agricole à savoir la vente des vins ainsi que les frais accessoires d’expédition.</w:t>
      </w:r>
    </w:p>
    <w:p w14:paraId="03783E8A" w14:textId="77777777" w:rsidR="00892F08" w:rsidRP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92F0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Il n’y a pas eu de chiffre d’affaires concernant l’activité de location sur cet exercice.</w:t>
      </w:r>
    </w:p>
    <w:p w14:paraId="3703F5D9" w14:textId="77777777" w:rsidR="00892F08" w:rsidRP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92F0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 </w:t>
      </w:r>
    </w:p>
    <w:p w14:paraId="2DFB44C6" w14:textId="77777777" w:rsidR="00892F08" w:rsidRP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92F0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En conséquence, nous sollicitons l’annulation de la relance vis-à-vis de la SAS DOMAINE A.F. GROS ainsi que la remise des montants mis en réclamation soit la somme de 2 336€</w:t>
      </w:r>
    </w:p>
    <w:p w14:paraId="1B8A2996" w14:textId="77777777" w:rsidR="00892F08" w:rsidRP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92F0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 </w:t>
      </w:r>
    </w:p>
    <w:p w14:paraId="1E6A282D" w14:textId="11957704" w:rsid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92F0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Vous en remerciant vivement à l’avance et restant à votre entière disposition</w:t>
      </w:r>
      <w:r w:rsidR="00B96E21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, nous vous prions d’agréer, Madame le Contrôleur, l’expression de nos sincères salutations.</w:t>
      </w:r>
    </w:p>
    <w:p w14:paraId="59B8F92A" w14:textId="77777777" w:rsidR="00B96E21" w:rsidRDefault="00B96E21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13CCA926" w14:textId="72BF8441" w:rsidR="00B96E21" w:rsidRPr="00892F08" w:rsidRDefault="00B96E21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Madame Caroline PARENT GROS -Directrice Générale</w:t>
      </w:r>
    </w:p>
    <w:p w14:paraId="6994012A" w14:textId="77777777" w:rsidR="00892F08" w:rsidRP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92F0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 </w:t>
      </w:r>
    </w:p>
    <w:p w14:paraId="6DFD98A6" w14:textId="77777777" w:rsidR="00892F08" w:rsidRP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92F0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 </w:t>
      </w:r>
    </w:p>
    <w:tbl>
      <w:tblPr>
        <w:tblW w:w="186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3"/>
      </w:tblGrid>
      <w:tr w:rsidR="00892F08" w:rsidRPr="00892F08" w14:paraId="244CD28D" w14:textId="77777777" w:rsidTr="00892F08">
        <w:tc>
          <w:tcPr>
            <w:tcW w:w="18603" w:type="dxa"/>
          </w:tcPr>
          <w:p w14:paraId="461EBD31" w14:textId="7EBD7EA5" w:rsidR="00892F08" w:rsidRPr="00892F08" w:rsidRDefault="00892F08" w:rsidP="00892F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892F08" w:rsidRPr="00892F08" w14:paraId="623E9F72" w14:textId="77777777" w:rsidTr="00892F08">
        <w:tc>
          <w:tcPr>
            <w:tcW w:w="18603" w:type="dxa"/>
          </w:tcPr>
          <w:p w14:paraId="32362538" w14:textId="46B06A31" w:rsidR="00892F08" w:rsidRPr="00892F08" w:rsidRDefault="00892F08" w:rsidP="00892F08">
            <w:pPr>
              <w:spacing w:after="0" w:line="237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892F08" w:rsidRPr="00892F08" w14:paraId="69AFEEBC" w14:textId="77777777">
        <w:tc>
          <w:tcPr>
            <w:tcW w:w="18603" w:type="dxa"/>
            <w:hideMark/>
          </w:tcPr>
          <w:p w14:paraId="1777CAE8" w14:textId="77777777" w:rsidR="00892F08" w:rsidRPr="00892F08" w:rsidRDefault="00892F08" w:rsidP="00892F08">
            <w:p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92F08">
              <w:rPr>
                <w:rFonts w:ascii="Times New Roman" w:eastAsia="Times New Roman" w:hAnsi="Times New Roman" w:cs="Times New Roman"/>
                <w:b/>
                <w:bCs/>
                <w:kern w:val="0"/>
                <w:sz w:val="2"/>
                <w:szCs w:val="2"/>
                <w:lang w:eastAsia="fr-FR"/>
                <w14:ligatures w14:val="none"/>
              </w:rPr>
              <w:t> </w:t>
            </w:r>
          </w:p>
        </w:tc>
      </w:tr>
    </w:tbl>
    <w:p w14:paraId="1C94834A" w14:textId="77777777" w:rsidR="004E08A3" w:rsidRDefault="004E08A3"/>
    <w:sectPr w:rsidR="004E0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08"/>
    <w:rsid w:val="004E08A3"/>
    <w:rsid w:val="00892F08"/>
    <w:rsid w:val="00993527"/>
    <w:rsid w:val="00B9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212E"/>
  <w15:chartTrackingRefBased/>
  <w15:docId w15:val="{BB47FC0C-54D0-4FE7-98A5-EFC95644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2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2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2F0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2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2F0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2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2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2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2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2F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2F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2F0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2F08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2F08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2F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2F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2F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2F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2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2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2F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2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2F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2F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2F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2F08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2F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2F08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2F0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1566</Characters>
  <Application>Microsoft Office Word</Application>
  <DocSecurity>0</DocSecurity>
  <Lines>68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cp:lastPrinted>2026-04-01T08:01:00Z</cp:lastPrinted>
  <dcterms:created xsi:type="dcterms:W3CDTF">2026-04-01T07:45:00Z</dcterms:created>
  <dcterms:modified xsi:type="dcterms:W3CDTF">2026-04-01T08:02:00Z</dcterms:modified>
</cp:coreProperties>
</file>