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23E03E" w14:textId="20FA2E4F" w:rsidR="00882775" w:rsidRPr="00882775" w:rsidRDefault="00882775" w:rsidP="00882775">
      <w:pPr>
        <w:pStyle w:val="NormalWeb"/>
        <w:rPr>
          <w:rStyle w:val="lev"/>
          <w:rFonts w:eastAsiaTheme="majorEastAsia"/>
          <w:b w:val="0"/>
          <w:bCs w:val="0"/>
        </w:rPr>
      </w:pPr>
      <w:r w:rsidRPr="00882775">
        <w:rPr>
          <w:rStyle w:val="lev"/>
          <w:rFonts w:eastAsiaTheme="majorEastAsia"/>
          <w:b w:val="0"/>
          <w:bCs w:val="0"/>
        </w:rPr>
        <w:t xml:space="preserve">SAS </w:t>
      </w:r>
      <w:r w:rsidR="004B3983">
        <w:rPr>
          <w:rStyle w:val="lev"/>
          <w:rFonts w:eastAsiaTheme="majorEastAsia"/>
          <w:b w:val="0"/>
          <w:bCs w:val="0"/>
        </w:rPr>
        <w:t>FRANCOIS PARENT</w:t>
      </w:r>
    </w:p>
    <w:p w14:paraId="625B4C50" w14:textId="1B2AEAD3" w:rsidR="00882775" w:rsidRPr="00882775" w:rsidRDefault="004B3983" w:rsidP="00882775">
      <w:pPr>
        <w:pStyle w:val="NormalWeb"/>
        <w:rPr>
          <w:rStyle w:val="lev"/>
          <w:rFonts w:eastAsiaTheme="majorEastAsia"/>
          <w:b w:val="0"/>
          <w:bCs w:val="0"/>
        </w:rPr>
      </w:pPr>
      <w:r>
        <w:rPr>
          <w:rStyle w:val="lev"/>
          <w:rFonts w:eastAsiaTheme="majorEastAsia"/>
          <w:b w:val="0"/>
          <w:bCs w:val="0"/>
        </w:rPr>
        <w:t>1 Place de l’Europe</w:t>
      </w:r>
      <w:r w:rsidR="00882775" w:rsidRPr="00882775">
        <w:rPr>
          <w:rStyle w:val="lev"/>
          <w:rFonts w:eastAsiaTheme="majorEastAsia"/>
          <w:b w:val="0"/>
          <w:bCs w:val="0"/>
        </w:rPr>
        <w:t xml:space="preserve"> </w:t>
      </w:r>
    </w:p>
    <w:p w14:paraId="0A541CD9" w14:textId="6EBCDA30" w:rsidR="00882775" w:rsidRPr="00882775" w:rsidRDefault="00882775" w:rsidP="00882775">
      <w:pPr>
        <w:pStyle w:val="NormalWeb"/>
        <w:rPr>
          <w:b/>
          <w:bCs/>
        </w:rPr>
      </w:pPr>
      <w:r w:rsidRPr="00882775">
        <w:rPr>
          <w:rStyle w:val="lev"/>
          <w:rFonts w:eastAsiaTheme="majorEastAsia"/>
          <w:b w:val="0"/>
          <w:bCs w:val="0"/>
        </w:rPr>
        <w:t>21630 Pommard</w:t>
      </w:r>
    </w:p>
    <w:p w14:paraId="34944502" w14:textId="77777777" w:rsidR="00882775" w:rsidRDefault="00882775" w:rsidP="00882775">
      <w:pPr>
        <w:pStyle w:val="NormalWeb"/>
        <w:rPr>
          <w:rStyle w:val="lev"/>
          <w:rFonts w:eastAsiaTheme="majorEastAsia"/>
          <w:b w:val="0"/>
          <w:bCs w:val="0"/>
        </w:rPr>
      </w:pPr>
      <w:r w:rsidRPr="00882775">
        <w:rPr>
          <w:rStyle w:val="lev"/>
          <w:rFonts w:eastAsiaTheme="majorEastAsia"/>
          <w:b w:val="0"/>
          <w:bCs w:val="0"/>
        </w:rPr>
        <w:t xml:space="preserve">                                                                                           </w:t>
      </w:r>
    </w:p>
    <w:p w14:paraId="7C5830A2" w14:textId="5AF50477" w:rsidR="00882775" w:rsidRPr="000D61B6" w:rsidRDefault="00882775" w:rsidP="00882775">
      <w:pPr>
        <w:pStyle w:val="NormalWeb"/>
        <w:rPr>
          <w:rStyle w:val="lev"/>
          <w:rFonts w:eastAsiaTheme="majorEastAsia"/>
          <w:b w:val="0"/>
          <w:bCs w:val="0"/>
        </w:rPr>
      </w:pPr>
      <w:r w:rsidRPr="000D61B6">
        <w:rPr>
          <w:rStyle w:val="lev"/>
          <w:rFonts w:eastAsiaTheme="majorEastAsia"/>
          <w:b w:val="0"/>
          <w:bCs w:val="0"/>
        </w:rPr>
        <w:t xml:space="preserve">                                                                                      Madame</w:t>
      </w:r>
      <w:r w:rsidR="000D61B6" w:rsidRPr="000D61B6">
        <w:rPr>
          <w:rStyle w:val="lev"/>
          <w:rFonts w:eastAsiaTheme="majorEastAsia"/>
          <w:b w:val="0"/>
          <w:bCs w:val="0"/>
        </w:rPr>
        <w:t xml:space="preserve"> </w:t>
      </w:r>
      <w:r w:rsidR="004B3983">
        <w:rPr>
          <w:rStyle w:val="lev"/>
          <w:rFonts w:eastAsiaTheme="majorEastAsia"/>
          <w:b w:val="0"/>
          <w:bCs w:val="0"/>
        </w:rPr>
        <w:t>ROBERT-BETHUNE Corinne</w:t>
      </w:r>
    </w:p>
    <w:p w14:paraId="00935FA8" w14:textId="551B4CD6" w:rsidR="004F35E9" w:rsidRDefault="00882775" w:rsidP="00882775">
      <w:pPr>
        <w:pStyle w:val="NormalWeb"/>
      </w:pPr>
      <w:r w:rsidRPr="000D61B6">
        <w:br/>
        <w:t xml:space="preserve">                                                                                      </w:t>
      </w:r>
      <w:r w:rsidR="004B3983">
        <w:t xml:space="preserve">34 Rue Sainte Marguerite </w:t>
      </w:r>
    </w:p>
    <w:p w14:paraId="5A48C2C2" w14:textId="6EFFC2D5" w:rsidR="00882775" w:rsidRDefault="004F35E9" w:rsidP="00882775">
      <w:pPr>
        <w:pStyle w:val="NormalWeb"/>
      </w:pPr>
      <w:r>
        <w:t xml:space="preserve">                                                                        </w:t>
      </w:r>
      <w:r w:rsidR="004B3983">
        <w:t xml:space="preserve"> </w:t>
      </w:r>
      <w:r>
        <w:t xml:space="preserve">              </w:t>
      </w:r>
      <w:r w:rsidR="000D61B6">
        <w:t>21200 Beaune</w:t>
      </w:r>
      <w:r>
        <w:t xml:space="preserve">   </w:t>
      </w:r>
      <w:r w:rsidR="00882775">
        <w:t xml:space="preserve">                                                                          </w:t>
      </w:r>
      <w:r>
        <w:t xml:space="preserve">                                </w:t>
      </w:r>
    </w:p>
    <w:p w14:paraId="47ED4D26" w14:textId="0628B574" w:rsidR="00882775" w:rsidRDefault="00882775" w:rsidP="00882775">
      <w:pPr>
        <w:pStyle w:val="NormalWeb"/>
      </w:pPr>
      <w:r>
        <w:t xml:space="preserve">                                                                                              </w:t>
      </w:r>
    </w:p>
    <w:p w14:paraId="579BA5E1" w14:textId="5F7BBD2D" w:rsidR="00882775" w:rsidRPr="00882775" w:rsidRDefault="00882775" w:rsidP="00882775">
      <w:pPr>
        <w:pStyle w:val="NormalWeb"/>
        <w:rPr>
          <w:b/>
          <w:bCs/>
        </w:rPr>
      </w:pPr>
      <w:r w:rsidRPr="00882775">
        <w:rPr>
          <w:rStyle w:val="lev"/>
          <w:rFonts w:eastAsiaTheme="majorEastAsia"/>
          <w:b w:val="0"/>
          <w:bCs w:val="0"/>
        </w:rPr>
        <w:t>Pommard le 20/11/2024</w:t>
      </w:r>
    </w:p>
    <w:p w14:paraId="09379AC8" w14:textId="77777777" w:rsidR="00882775" w:rsidRDefault="00882775" w:rsidP="00882775">
      <w:pPr>
        <w:pStyle w:val="NormalWeb"/>
      </w:pPr>
      <w:r>
        <w:rPr>
          <w:rStyle w:val="lev"/>
          <w:rFonts w:eastAsiaTheme="majorEastAsia"/>
        </w:rPr>
        <w:t>Objet : Notification de transfert sur un établissement secondaire</w:t>
      </w:r>
    </w:p>
    <w:p w14:paraId="3539AFAB" w14:textId="42E49D18" w:rsidR="00882775" w:rsidRDefault="00882775" w:rsidP="00882775">
      <w:pPr>
        <w:pStyle w:val="NormalWeb"/>
      </w:pPr>
      <w:r>
        <w:t xml:space="preserve">Madame, </w:t>
      </w:r>
    </w:p>
    <w:p w14:paraId="0114F1C4" w14:textId="5C372078" w:rsidR="00882775" w:rsidRDefault="00882775" w:rsidP="00882775">
      <w:pPr>
        <w:pStyle w:val="NormalWeb"/>
      </w:pPr>
      <w:r>
        <w:t xml:space="preserve">Nous avons le plaisir de vous informer que, dans le cadre de l'organisation de notre entreprise, vous serez transférée à partir du 22/11/2024 sur notre établissement secondaire situé à Beaune (21200) au 12 Rue Pierre </w:t>
      </w:r>
      <w:proofErr w:type="spellStart"/>
      <w:r>
        <w:t>Joigneaux</w:t>
      </w:r>
      <w:proofErr w:type="spellEnd"/>
      <w:r>
        <w:t>. Ce transfert s'inscrit dans le cadre de l’implantation de nos bureaux à proximité de notre cuverie.</w:t>
      </w:r>
    </w:p>
    <w:p w14:paraId="1B8B99FD" w14:textId="79ACCCFA" w:rsidR="00882775" w:rsidRDefault="00882775" w:rsidP="00882775">
      <w:pPr>
        <w:pStyle w:val="NormalWeb"/>
      </w:pPr>
      <w:r>
        <w:t xml:space="preserve">Ainsi, à compter de cette date, vous exercerez vos fonctions au sein de ce nouvel établissement tout en continuant à remplir vos responsabilités actuelles. La clause de votre contrat de travail prévoyant la possibilité de travailler </w:t>
      </w:r>
      <w:r w:rsidR="006910B6">
        <w:t>au sein des bâtiments annexes du Domaine</w:t>
      </w:r>
      <w:r>
        <w:t xml:space="preserve"> reste applicable.</w:t>
      </w:r>
      <w:r w:rsidR="006910B6">
        <w:t xml:space="preserve"> </w:t>
      </w:r>
      <w:r>
        <w:t>Nous souhaitons vous rassurer sur le fait que ce transfert ne modifiera pas vos conditions de travail qui resteront inchangées.</w:t>
      </w:r>
    </w:p>
    <w:p w14:paraId="559F31B6" w14:textId="77777777" w:rsidR="00882775" w:rsidRDefault="00882775" w:rsidP="00882775">
      <w:pPr>
        <w:pStyle w:val="NormalWeb"/>
      </w:pPr>
      <w:r>
        <w:t>Nous comptons sur votre professionnalisme pour continuer à mener à bien vos missions dans ce nouvel environnement. Nous vous remercions par avance de votre compréhension et de votre engagement pour cette nouvelle étape.</w:t>
      </w:r>
    </w:p>
    <w:p w14:paraId="5742FE4D" w14:textId="6ABA6B4B" w:rsidR="00882775" w:rsidRDefault="00882775" w:rsidP="00882775">
      <w:pPr>
        <w:pStyle w:val="NormalWeb"/>
      </w:pPr>
      <w:r>
        <w:t>Si vous avez des questions ou des préoccupations concernant ce transfert, n’hésitez pas à contacter la Direction qui se tient à votre disposition pour toute information complémentaire.</w:t>
      </w:r>
    </w:p>
    <w:p w14:paraId="4022B6C6" w14:textId="27B4BF38" w:rsidR="00882775" w:rsidRDefault="00882775" w:rsidP="00882775">
      <w:pPr>
        <w:pStyle w:val="NormalWeb"/>
      </w:pPr>
      <w:r>
        <w:t xml:space="preserve">Nous vous prions d’agréer, Madame </w:t>
      </w:r>
      <w:r w:rsidR="004B3983">
        <w:t>Robert-</w:t>
      </w:r>
      <w:proofErr w:type="spellStart"/>
      <w:r w:rsidR="004B3983">
        <w:t>Bethune</w:t>
      </w:r>
      <w:proofErr w:type="spellEnd"/>
      <w:r>
        <w:t>, l’expression de nos salutations distinguées.</w:t>
      </w:r>
    </w:p>
    <w:p w14:paraId="2D081E87" w14:textId="55CC4C8F" w:rsidR="00882775" w:rsidRPr="00882775" w:rsidRDefault="00882775" w:rsidP="00882775">
      <w:pPr>
        <w:pStyle w:val="NormalWeb"/>
        <w:rPr>
          <w:rStyle w:val="lev"/>
          <w:rFonts w:eastAsiaTheme="majorEastAsia"/>
          <w:b w:val="0"/>
          <w:bCs w:val="0"/>
        </w:rPr>
      </w:pPr>
      <w:r w:rsidRPr="00882775">
        <w:rPr>
          <w:rStyle w:val="lev"/>
          <w:rFonts w:eastAsiaTheme="majorEastAsia"/>
          <w:b w:val="0"/>
          <w:bCs w:val="0"/>
        </w:rPr>
        <w:t>M</w:t>
      </w:r>
      <w:r w:rsidR="004B3983">
        <w:rPr>
          <w:rStyle w:val="lev"/>
          <w:rFonts w:eastAsiaTheme="majorEastAsia"/>
          <w:b w:val="0"/>
          <w:bCs w:val="0"/>
        </w:rPr>
        <w:t xml:space="preserve">onsieur Mathias Parent </w:t>
      </w:r>
      <w:r w:rsidRPr="00882775">
        <w:rPr>
          <w:rStyle w:val="lev"/>
          <w:rFonts w:eastAsiaTheme="majorEastAsia"/>
          <w:b w:val="0"/>
          <w:bCs w:val="0"/>
        </w:rPr>
        <w:t xml:space="preserve"> </w:t>
      </w:r>
    </w:p>
    <w:p w14:paraId="0ECAABDD" w14:textId="15DE932C" w:rsidR="00882775" w:rsidRPr="00882775" w:rsidRDefault="00882775" w:rsidP="00882775">
      <w:pPr>
        <w:pStyle w:val="NormalWeb"/>
        <w:rPr>
          <w:b/>
          <w:bCs/>
        </w:rPr>
      </w:pPr>
      <w:r w:rsidRPr="00882775">
        <w:rPr>
          <w:rStyle w:val="lev"/>
          <w:rFonts w:eastAsiaTheme="majorEastAsia"/>
          <w:b w:val="0"/>
          <w:bCs w:val="0"/>
        </w:rPr>
        <w:t>Direct</w:t>
      </w:r>
      <w:r w:rsidR="004B3983">
        <w:rPr>
          <w:rStyle w:val="lev"/>
          <w:rFonts w:eastAsiaTheme="majorEastAsia"/>
          <w:b w:val="0"/>
          <w:bCs w:val="0"/>
        </w:rPr>
        <w:t>eur</w:t>
      </w:r>
      <w:r w:rsidRPr="00882775">
        <w:rPr>
          <w:rStyle w:val="lev"/>
          <w:rFonts w:eastAsiaTheme="majorEastAsia"/>
          <w:b w:val="0"/>
          <w:bCs w:val="0"/>
        </w:rPr>
        <w:t xml:space="preserve"> Général</w:t>
      </w:r>
    </w:p>
    <w:p w14:paraId="7E305FD1" w14:textId="77777777" w:rsidR="004E08A3" w:rsidRPr="00882775" w:rsidRDefault="004E08A3" w:rsidP="00882775"/>
    <w:sectPr w:rsidR="004E08A3" w:rsidRPr="008827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775"/>
    <w:rsid w:val="000D61B6"/>
    <w:rsid w:val="001441E3"/>
    <w:rsid w:val="004B3983"/>
    <w:rsid w:val="004E08A3"/>
    <w:rsid w:val="004F35E9"/>
    <w:rsid w:val="006910B6"/>
    <w:rsid w:val="00882775"/>
    <w:rsid w:val="00F8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AA5FE"/>
  <w15:chartTrackingRefBased/>
  <w15:docId w15:val="{F46A9E02-6A4A-49B7-A8E8-A85392F80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827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827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8277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827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8277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827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827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827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827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8277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8277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8277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82775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82775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8277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8277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8277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8277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827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82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8277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827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827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8277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8277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82775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8277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82775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82775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82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8827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1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AF GROS</cp:lastModifiedBy>
  <cp:revision>2</cp:revision>
  <cp:lastPrinted>2024-11-26T14:32:00Z</cp:lastPrinted>
  <dcterms:created xsi:type="dcterms:W3CDTF">2024-11-26T14:41:00Z</dcterms:created>
  <dcterms:modified xsi:type="dcterms:W3CDTF">2024-11-26T14:41:00Z</dcterms:modified>
</cp:coreProperties>
</file>