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955E" w14:textId="77777777" w:rsidR="00E5508D" w:rsidRDefault="00E5508D" w:rsidP="00E5508D">
      <w:r w:rsidRPr="00E5508D">
        <w:t xml:space="preserve">Bonjour, </w:t>
      </w:r>
    </w:p>
    <w:p w14:paraId="04997EF1" w14:textId="77777777" w:rsidR="00E5508D" w:rsidRDefault="00E5508D" w:rsidP="00E5508D">
      <w:r w:rsidRPr="00E5508D">
        <w:br/>
        <w:t xml:space="preserve">Je me permets de me présenter plus en détail : je suis Camille assistante commerciale au Domaine AF GROS, un domaine familial situé à Pommard. </w:t>
      </w:r>
      <w:r w:rsidRPr="00E5508D">
        <w:br/>
      </w:r>
    </w:p>
    <w:p w14:paraId="6D019BFB" w14:textId="0D71FC46" w:rsidR="00E5508D" w:rsidRDefault="00E5508D" w:rsidP="00E5508D">
      <w:r w:rsidRPr="00E5508D">
        <w:t>Notre domaine familial propose un portefeuille d’appellations prestigieuses, réparties entre la Côte de Nuits et la Côte de Beaune, avec une gamme de vins blancs et rouges allant des appellations génériques aux Grands Crus emblématiques tels que Richebourg, Clos Vougeot et Échezeaux, et depuis 2017, nous avons également un cru du Beaujolais, un Moulin-à-Vent « En Mortperay ».</w:t>
      </w:r>
    </w:p>
    <w:p w14:paraId="727CF2DB" w14:textId="77777777" w:rsidR="00660FA6" w:rsidRDefault="00E5508D" w:rsidP="00E5508D">
      <w:r w:rsidRPr="00E5508D">
        <w:t xml:space="preserve">Aujourd’hui nous souhaitons développer notre distribution en direct auprès des restaurants. </w:t>
      </w:r>
      <w:r w:rsidRPr="00E5508D">
        <w:br/>
      </w:r>
      <w:r w:rsidRPr="00E5508D">
        <w:br/>
        <w:t xml:space="preserve">Seriez-vous intéressé par une collaboration avec notre domaine? </w:t>
      </w:r>
      <w:r w:rsidRPr="00E5508D">
        <w:br/>
      </w:r>
      <w:r w:rsidRPr="00E5508D">
        <w:br/>
        <w:t xml:space="preserve">N’hésitez pas à me contacter si vous souhaitez en savoir plus sur notre histoire, nos vins et notre offre. </w:t>
      </w:r>
      <w:r w:rsidRPr="00E5508D">
        <w:br/>
      </w:r>
      <w:r w:rsidRPr="00E5508D">
        <w:br/>
        <w:t xml:space="preserve">En attendant avec impatience votre réponse et l’opportunité de collaborer. </w:t>
      </w:r>
      <w:r w:rsidRPr="00E5508D">
        <w:br/>
      </w:r>
      <w:r w:rsidRPr="00E5508D">
        <w:br/>
        <w:t xml:space="preserve">Bien Cordialement </w:t>
      </w:r>
      <w:r w:rsidRPr="00E5508D">
        <w:br/>
        <w:t xml:space="preserve">Camille REMONDET </w:t>
      </w:r>
      <w:r w:rsidRPr="00E5508D">
        <w:br/>
        <w:t>06.</w:t>
      </w:r>
      <w:hyperlink r:id="rId4" w:tgtFrame="_blank" w:history="1">
        <w:r w:rsidRPr="00E5508D">
          <w:rPr>
            <w:rStyle w:val="Lienhypertexte"/>
          </w:rPr>
          <w:t>43.82.20.51</w:t>
        </w:r>
      </w:hyperlink>
      <w:r w:rsidRPr="00E5508D">
        <w:t xml:space="preserve"> </w:t>
      </w:r>
    </w:p>
    <w:p w14:paraId="69A441F9" w14:textId="51914229" w:rsidR="00E5508D" w:rsidRDefault="00660FA6" w:rsidP="00E5508D">
      <w:r>
        <w:t>contact@af-gros.com</w:t>
      </w:r>
      <w:r w:rsidR="00E5508D" w:rsidRPr="00E5508D">
        <w:br/>
        <w:t xml:space="preserve">Domaine AF GROS </w:t>
      </w:r>
      <w:r w:rsidR="00E5508D" w:rsidRPr="00E5508D">
        <w:br/>
        <w:t>Maison PARENT GROS</w:t>
      </w:r>
    </w:p>
    <w:p w14:paraId="419A4029" w14:textId="77777777" w:rsidR="00660FA6" w:rsidRDefault="00660FA6" w:rsidP="00E5508D"/>
    <w:p w14:paraId="719DF882" w14:textId="77777777" w:rsidR="00660FA6" w:rsidRDefault="00660FA6" w:rsidP="00E5508D"/>
    <w:p w14:paraId="22941402" w14:textId="77777777" w:rsidR="00660FA6" w:rsidRDefault="00660FA6" w:rsidP="00E5508D"/>
    <w:p w14:paraId="42C9A592" w14:textId="77777777" w:rsidR="00660FA6" w:rsidRDefault="00660FA6" w:rsidP="00E5508D"/>
    <w:p w14:paraId="07B9D1DB" w14:textId="77777777" w:rsidR="00660FA6" w:rsidRDefault="00660FA6" w:rsidP="00E5508D"/>
    <w:p w14:paraId="61D1B6AD" w14:textId="77777777" w:rsidR="00660FA6" w:rsidRDefault="00660FA6" w:rsidP="00E5508D"/>
    <w:p w14:paraId="2980CDBE" w14:textId="77777777" w:rsidR="00660FA6" w:rsidRDefault="00660FA6" w:rsidP="00E5508D"/>
    <w:p w14:paraId="655EECA2" w14:textId="77777777" w:rsidR="00660FA6" w:rsidRDefault="00660FA6" w:rsidP="00E5508D"/>
    <w:p w14:paraId="3B3857B0" w14:textId="77777777" w:rsidR="00660FA6" w:rsidRDefault="00660FA6" w:rsidP="00E5508D"/>
    <w:p w14:paraId="2C4B9E55" w14:textId="77777777" w:rsidR="00660FA6" w:rsidRDefault="00660FA6" w:rsidP="00660FA6">
      <w:r w:rsidRPr="00E5508D">
        <w:lastRenderedPageBreak/>
        <w:t>Notre domaine familial propose un portefeuille d’appellations prestigieuses, réparties entre la Côte de Nuits et la Côte de Beaune, avec une gamme de vins blancs et rouges allant des appellations génériques aux Grands Crus emblématiques tels que Richebourg, Clos Vougeot et Échezeaux, et depuis 2017, nous avons également un cru du Beaujolais, un Moulin-à-Vent « En Mortperay ».</w:t>
      </w:r>
    </w:p>
    <w:p w14:paraId="4A189652" w14:textId="6F999276" w:rsidR="00660FA6" w:rsidRDefault="00660FA6" w:rsidP="00E5508D">
      <w:r w:rsidRPr="00660FA6">
        <w:t xml:space="preserve">Depuis plusieurs années, tous nos vins sont vendus sur la base d’allocation. Nous venons d’achever l’envoi des allocations pour le millésime 2023 (livraison prévue à partir de septembre 2025) et cherchons à ouvrir des collaborations de distribution dans une liste restreinte de pays où nos vins ne sont pas encore représentés et dont </w:t>
      </w:r>
      <w:r>
        <w:t xml:space="preserve">Andorre </w:t>
      </w:r>
      <w:r w:rsidRPr="00660FA6">
        <w:t>fait partie.</w:t>
      </w:r>
    </w:p>
    <w:p w14:paraId="0DE0B54E" w14:textId="77777777" w:rsidR="00660FA6" w:rsidRPr="00660FA6" w:rsidRDefault="00660FA6" w:rsidP="00660FA6">
      <w:r w:rsidRPr="00660FA6">
        <w:t>Vous trouverez en pièce jointe une présentation détaillée du </w:t>
      </w:r>
      <w:r w:rsidRPr="00660FA6">
        <w:rPr>
          <w:b/>
          <w:bCs/>
        </w:rPr>
        <w:t>Domaine AF GROS</w:t>
      </w:r>
      <w:r w:rsidRPr="00660FA6">
        <w:t>.</w:t>
      </w:r>
    </w:p>
    <w:p w14:paraId="00981FB9" w14:textId="77777777" w:rsidR="00660FA6" w:rsidRPr="00660FA6" w:rsidRDefault="00660FA6" w:rsidP="00660FA6">
      <w:r w:rsidRPr="00660FA6">
        <w:t>Auriez-vous des besoins spécifiques en vins de Bourgogne que vous cherchez actuellement à satisfaire ? Si tel est le cas, je serais ravie d’échanger avec vous pour envisager une allocation adaptée à votre marché.</w:t>
      </w:r>
    </w:p>
    <w:p w14:paraId="67059A07" w14:textId="77777777" w:rsidR="00660FA6" w:rsidRPr="00660FA6" w:rsidRDefault="00660FA6" w:rsidP="00660FA6">
      <w:r w:rsidRPr="00660FA6">
        <w:t>Je reste à votre disposition pour discuter de ce projet par e-mail ou par téléphone, selon vos préférences. Par ailleurs, nous accueillons les importateurs pour des dégustations sur fûts dans nos caves à Beaune, entre novembre et mars uniquement. Nous serions ravis de vous recevoir durant cette période, si vous êtes de passage en Bourgogne.</w:t>
      </w:r>
    </w:p>
    <w:p w14:paraId="5CF2E39F" w14:textId="77777777" w:rsidR="00660FA6" w:rsidRDefault="00660FA6" w:rsidP="00660FA6">
      <w:r w:rsidRPr="00660FA6">
        <w:t>Dans l’attente de votre retour, je vous adresse mes salutations les plus distinguées.</w:t>
      </w:r>
    </w:p>
    <w:p w14:paraId="10D39F84" w14:textId="2ADB091D" w:rsidR="00660FA6" w:rsidRDefault="00660FA6" w:rsidP="00660FA6">
      <w:r w:rsidRPr="00E5508D">
        <w:t xml:space="preserve">Bien Cordialement </w:t>
      </w:r>
      <w:r w:rsidRPr="00E5508D">
        <w:br/>
        <w:t xml:space="preserve">Camille REMONDET </w:t>
      </w:r>
      <w:r>
        <w:t>– Assistante Commerciale</w:t>
      </w:r>
      <w:r w:rsidRPr="00E5508D">
        <w:br/>
        <w:t>06.</w:t>
      </w:r>
      <w:hyperlink r:id="rId5" w:tgtFrame="_blank" w:history="1">
        <w:r w:rsidRPr="00E5508D">
          <w:rPr>
            <w:rStyle w:val="Lienhypertexte"/>
          </w:rPr>
          <w:t>43.82.20.51</w:t>
        </w:r>
      </w:hyperlink>
      <w:r w:rsidRPr="00E5508D">
        <w:t xml:space="preserve"> </w:t>
      </w:r>
      <w:r>
        <w:t>- contact@af-gros.com</w:t>
      </w:r>
      <w:r w:rsidRPr="00E5508D">
        <w:br/>
        <w:t xml:space="preserve">Domaine AF GROS </w:t>
      </w:r>
      <w:r w:rsidRPr="00E5508D">
        <w:br/>
        <w:t>Maison PARENT GROS</w:t>
      </w:r>
    </w:p>
    <w:p w14:paraId="48A05FC5" w14:textId="77777777" w:rsidR="00660FA6" w:rsidRPr="00660FA6" w:rsidRDefault="00660FA6" w:rsidP="00660FA6"/>
    <w:p w14:paraId="7812FDF2" w14:textId="1172CFC0" w:rsidR="00944CA8" w:rsidRDefault="00944CA8" w:rsidP="00E5508D">
      <w:r>
        <w:t xml:space="preserve">Merci de prendre le temps de me répondre sur les pistes. </w:t>
      </w:r>
    </w:p>
    <w:p w14:paraId="0A86A28D" w14:textId="77918EC6" w:rsidR="00944CA8" w:rsidRDefault="00944CA8" w:rsidP="00E5508D">
      <w:r>
        <w:t xml:space="preserve">Je vous joins donc une offre générale de ce qui reste à ce jour avec les disponibilités maximales par vin. Les conditions de vente concernant les grands crus sont inscrites en bas de la liste. </w:t>
      </w:r>
    </w:p>
    <w:p w14:paraId="1980955C" w14:textId="77777777" w:rsidR="00944CA8" w:rsidRDefault="00944CA8" w:rsidP="00E5508D"/>
    <w:p w14:paraId="00BC3746" w14:textId="1B8FBD26" w:rsidR="00944CA8" w:rsidRDefault="00944CA8" w:rsidP="00E5508D">
      <w:r>
        <w:t>Bonne journée,</w:t>
      </w:r>
    </w:p>
    <w:p w14:paraId="735378DE" w14:textId="5DD8B6E7" w:rsidR="00944CA8" w:rsidRDefault="00944CA8" w:rsidP="00E5508D">
      <w:r>
        <w:t>Cordialement</w:t>
      </w:r>
    </w:p>
    <w:p w14:paraId="012387CC" w14:textId="15C41F00" w:rsidR="00944CA8" w:rsidRDefault="00944CA8" w:rsidP="00E5508D">
      <w:r>
        <w:t>Camille</w:t>
      </w:r>
    </w:p>
    <w:p w14:paraId="59003DD2" w14:textId="77777777" w:rsidR="00944CA8" w:rsidRDefault="00944CA8" w:rsidP="00E5508D"/>
    <w:p w14:paraId="27C2BF37" w14:textId="77777777" w:rsidR="00944CA8" w:rsidRPr="00944CA8" w:rsidRDefault="00944CA8" w:rsidP="00944CA8">
      <w:pPr>
        <w:rPr>
          <w:b/>
          <w:bCs/>
        </w:rPr>
      </w:pPr>
      <w:r w:rsidRPr="00944CA8">
        <w:rPr>
          <w:b/>
          <w:bCs/>
        </w:rPr>
        <w:lastRenderedPageBreak/>
        <w:t xml:space="preserve">Je vous joins donc </w:t>
      </w:r>
      <w:r w:rsidRPr="00944CA8">
        <w:rPr>
          <w:b/>
          <w:bCs/>
          <w:u w:val="single"/>
        </w:rPr>
        <w:t>une offre générale de ce qui reste à ce jour</w:t>
      </w:r>
      <w:r w:rsidRPr="00944CA8">
        <w:rPr>
          <w:b/>
          <w:bCs/>
        </w:rPr>
        <w:t xml:space="preserve"> avec les disponibilités maximales par vin. Les conditions de vente concernant les grands crus sont inscrites en bas de la liste. </w:t>
      </w:r>
    </w:p>
    <w:p w14:paraId="1F261773" w14:textId="732120D9" w:rsidR="00944CA8" w:rsidRDefault="00944CA8" w:rsidP="00E5508D"/>
    <w:p w14:paraId="71D8AB67" w14:textId="77777777" w:rsidR="00202EA6" w:rsidRDefault="00202EA6" w:rsidP="00E5508D"/>
    <w:p w14:paraId="21A0806D" w14:textId="657F2CFF" w:rsidR="00202EA6" w:rsidRDefault="00202EA6" w:rsidP="00E5508D">
      <w:r>
        <w:t xml:space="preserve">Bonjour Céline, </w:t>
      </w:r>
    </w:p>
    <w:p w14:paraId="0440E756" w14:textId="0D4A7826" w:rsidR="00202EA6" w:rsidRDefault="00202EA6" w:rsidP="00E5508D">
      <w:r>
        <w:t xml:space="preserve">Je vous remercie de votre retour rapide, </w:t>
      </w:r>
    </w:p>
    <w:p w14:paraId="1F3BD4AA" w14:textId="1B98C23F" w:rsidR="00202EA6" w:rsidRDefault="00202EA6" w:rsidP="00E5508D">
      <w:r>
        <w:t>Le domaine familial est bien celui d’une femme, Anne-Françoise Gros elle a aujourd’hui donné les clé</w:t>
      </w:r>
    </w:p>
    <w:p w14:paraId="17EF0283" w14:textId="6B6BCCE6" w:rsidR="00202EA6" w:rsidRPr="00E5508D" w:rsidRDefault="00202EA6" w:rsidP="00E5508D">
      <w:r>
        <w:t>Le Domaine AF GROS est aujourd’hui représenté par Caroline et Mathias Parent Gros frère et sœur. Le Domaine n’est pas exclusivement féminin mais représente la finesse et l’élégance des terroirs de bourgogne</w:t>
      </w:r>
    </w:p>
    <w:sectPr w:rsidR="00202EA6" w:rsidRPr="00E55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8D"/>
    <w:rsid w:val="00202EA6"/>
    <w:rsid w:val="00312B69"/>
    <w:rsid w:val="003C52D1"/>
    <w:rsid w:val="00447C19"/>
    <w:rsid w:val="00660FA6"/>
    <w:rsid w:val="00944CA8"/>
    <w:rsid w:val="00BA4B33"/>
    <w:rsid w:val="00E55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66E8"/>
  <w15:chartTrackingRefBased/>
  <w15:docId w15:val="{2BAF6A29-8BA0-4195-B8F9-FE2DFB1D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5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5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50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50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50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50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50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50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50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50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50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50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50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50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50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50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50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508D"/>
    <w:rPr>
      <w:rFonts w:eastAsiaTheme="majorEastAsia" w:cstheme="majorBidi"/>
      <w:color w:val="272727" w:themeColor="text1" w:themeTint="D8"/>
    </w:rPr>
  </w:style>
  <w:style w:type="paragraph" w:styleId="Titre">
    <w:name w:val="Title"/>
    <w:basedOn w:val="Normal"/>
    <w:next w:val="Normal"/>
    <w:link w:val="TitreCar"/>
    <w:uiPriority w:val="10"/>
    <w:qFormat/>
    <w:rsid w:val="00E55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50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50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50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508D"/>
    <w:pPr>
      <w:spacing w:before="160"/>
      <w:jc w:val="center"/>
    </w:pPr>
    <w:rPr>
      <w:i/>
      <w:iCs/>
      <w:color w:val="404040" w:themeColor="text1" w:themeTint="BF"/>
    </w:rPr>
  </w:style>
  <w:style w:type="character" w:customStyle="1" w:styleId="CitationCar">
    <w:name w:val="Citation Car"/>
    <w:basedOn w:val="Policepardfaut"/>
    <w:link w:val="Citation"/>
    <w:uiPriority w:val="29"/>
    <w:rsid w:val="00E5508D"/>
    <w:rPr>
      <w:i/>
      <w:iCs/>
      <w:color w:val="404040" w:themeColor="text1" w:themeTint="BF"/>
    </w:rPr>
  </w:style>
  <w:style w:type="paragraph" w:styleId="Paragraphedeliste">
    <w:name w:val="List Paragraph"/>
    <w:basedOn w:val="Normal"/>
    <w:uiPriority w:val="34"/>
    <w:qFormat/>
    <w:rsid w:val="00E5508D"/>
    <w:pPr>
      <w:ind w:left="720"/>
      <w:contextualSpacing/>
    </w:pPr>
  </w:style>
  <w:style w:type="character" w:styleId="Accentuationintense">
    <w:name w:val="Intense Emphasis"/>
    <w:basedOn w:val="Policepardfaut"/>
    <w:uiPriority w:val="21"/>
    <w:qFormat/>
    <w:rsid w:val="00E5508D"/>
    <w:rPr>
      <w:i/>
      <w:iCs/>
      <w:color w:val="0F4761" w:themeColor="accent1" w:themeShade="BF"/>
    </w:rPr>
  </w:style>
  <w:style w:type="paragraph" w:styleId="Citationintense">
    <w:name w:val="Intense Quote"/>
    <w:basedOn w:val="Normal"/>
    <w:next w:val="Normal"/>
    <w:link w:val="CitationintenseCar"/>
    <w:uiPriority w:val="30"/>
    <w:qFormat/>
    <w:rsid w:val="00E55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508D"/>
    <w:rPr>
      <w:i/>
      <w:iCs/>
      <w:color w:val="0F4761" w:themeColor="accent1" w:themeShade="BF"/>
    </w:rPr>
  </w:style>
  <w:style w:type="character" w:styleId="Rfrenceintense">
    <w:name w:val="Intense Reference"/>
    <w:basedOn w:val="Policepardfaut"/>
    <w:uiPriority w:val="32"/>
    <w:qFormat/>
    <w:rsid w:val="00E5508D"/>
    <w:rPr>
      <w:b/>
      <w:bCs/>
      <w:smallCaps/>
      <w:color w:val="0F4761" w:themeColor="accent1" w:themeShade="BF"/>
      <w:spacing w:val="5"/>
    </w:rPr>
  </w:style>
  <w:style w:type="character" w:styleId="Lienhypertexte">
    <w:name w:val="Hyperlink"/>
    <w:basedOn w:val="Policepardfaut"/>
    <w:uiPriority w:val="99"/>
    <w:unhideWhenUsed/>
    <w:rsid w:val="00E5508D"/>
    <w:rPr>
      <w:color w:val="467886" w:themeColor="hyperlink"/>
      <w:u w:val="single"/>
    </w:rPr>
  </w:style>
  <w:style w:type="character" w:styleId="Mentionnonrsolue">
    <w:name w:val="Unresolved Mention"/>
    <w:basedOn w:val="Policepardfaut"/>
    <w:uiPriority w:val="99"/>
    <w:semiHidden/>
    <w:unhideWhenUsed/>
    <w:rsid w:val="00E55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6893">
      <w:bodyDiv w:val="1"/>
      <w:marLeft w:val="0"/>
      <w:marRight w:val="0"/>
      <w:marTop w:val="0"/>
      <w:marBottom w:val="0"/>
      <w:divBdr>
        <w:top w:val="none" w:sz="0" w:space="0" w:color="auto"/>
        <w:left w:val="none" w:sz="0" w:space="0" w:color="auto"/>
        <w:bottom w:val="none" w:sz="0" w:space="0" w:color="auto"/>
        <w:right w:val="none" w:sz="0" w:space="0" w:color="auto"/>
      </w:divBdr>
    </w:div>
    <w:div w:id="1037924950">
      <w:bodyDiv w:val="1"/>
      <w:marLeft w:val="0"/>
      <w:marRight w:val="0"/>
      <w:marTop w:val="0"/>
      <w:marBottom w:val="0"/>
      <w:divBdr>
        <w:top w:val="none" w:sz="0" w:space="0" w:color="auto"/>
        <w:left w:val="none" w:sz="0" w:space="0" w:color="auto"/>
        <w:bottom w:val="none" w:sz="0" w:space="0" w:color="auto"/>
        <w:right w:val="none" w:sz="0" w:space="0" w:color="auto"/>
      </w:divBdr>
    </w:div>
    <w:div w:id="1542012571">
      <w:bodyDiv w:val="1"/>
      <w:marLeft w:val="0"/>
      <w:marRight w:val="0"/>
      <w:marTop w:val="0"/>
      <w:marBottom w:val="0"/>
      <w:divBdr>
        <w:top w:val="none" w:sz="0" w:space="0" w:color="auto"/>
        <w:left w:val="none" w:sz="0" w:space="0" w:color="auto"/>
        <w:bottom w:val="none" w:sz="0" w:space="0" w:color="auto"/>
        <w:right w:val="none" w:sz="0" w:space="0" w:color="auto"/>
      </w:divBdr>
    </w:div>
    <w:div w:id="206360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43.82.20.51/" TargetMode="External"/><Relationship Id="rId4" Type="http://schemas.openxmlformats.org/officeDocument/2006/relationships/hyperlink" Target="https://43.82.20.5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1135</TotalTime>
  <Pages>3</Pages>
  <Words>544</Words>
  <Characters>2993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cp:revision>
  <dcterms:created xsi:type="dcterms:W3CDTF">2025-02-05T12:52:00Z</dcterms:created>
  <dcterms:modified xsi:type="dcterms:W3CDTF">2025-02-07T11:00:00Z</dcterms:modified>
</cp:coreProperties>
</file>