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83DB" w14:textId="29FDE677" w:rsidR="00015F16" w:rsidRDefault="00F30C33" w:rsidP="00015F1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FC967" wp14:editId="772CD9EF">
                <wp:simplePos x="0" y="0"/>
                <wp:positionH relativeFrom="margin">
                  <wp:posOffset>76200</wp:posOffset>
                </wp:positionH>
                <wp:positionV relativeFrom="paragraph">
                  <wp:posOffset>424180</wp:posOffset>
                </wp:positionV>
                <wp:extent cx="1857375" cy="276225"/>
                <wp:effectExtent l="0" t="0" r="28575" b="28575"/>
                <wp:wrapNone/>
                <wp:docPr id="9243437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01227" w14:textId="45F42D0E" w:rsidR="00F30C33" w:rsidRDefault="00F30C33" w:rsidP="00F30C33">
                            <w:pPr>
                              <w:jc w:val="center"/>
                            </w:pPr>
                            <w:r>
                              <w:t>Se Connecter à DARTESS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FC96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pt;margin-top:33.4pt;width:14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" fillcolor="white [3201]" strokeweight=".5pt">
                <v:textbox>
                  <w:txbxContent>
                    <w:p w14:paraId="3DE01227" w14:textId="45F42D0E" w:rsidR="00F30C33" w:rsidRDefault="00F30C33" w:rsidP="00F30C33">
                      <w:pPr>
                        <w:jc w:val="center"/>
                      </w:pPr>
                      <w:r>
                        <w:t>Se Connecter à DARTESS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21423" wp14:editId="4BE1BB59">
                <wp:simplePos x="0" y="0"/>
                <wp:positionH relativeFrom="column">
                  <wp:posOffset>1929129</wp:posOffset>
                </wp:positionH>
                <wp:positionV relativeFrom="paragraph">
                  <wp:posOffset>548005</wp:posOffset>
                </wp:positionV>
                <wp:extent cx="2428875" cy="990600"/>
                <wp:effectExtent l="0" t="0" r="66675" b="57150"/>
                <wp:wrapNone/>
                <wp:docPr id="561420728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90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1B6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51.9pt;margin-top:43.15pt;width:191.2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" strokecolor="#e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C4DCB" wp14:editId="21903987">
                <wp:simplePos x="0" y="0"/>
                <wp:positionH relativeFrom="column">
                  <wp:posOffset>4358005</wp:posOffset>
                </wp:positionH>
                <wp:positionV relativeFrom="paragraph">
                  <wp:posOffset>1510030</wp:posOffset>
                </wp:positionV>
                <wp:extent cx="247650" cy="277495"/>
                <wp:effectExtent l="0" t="0" r="19050" b="27305"/>
                <wp:wrapNone/>
                <wp:docPr id="669085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939D7" id="Rectangle 1" o:spid="_x0000_s1026" style="position:absolute;margin-left:343.15pt;margin-top:118.9pt;width:19.5pt;height:2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" filled="f" strokecolor="#e00" strokeweight="1.5pt"/>
            </w:pict>
          </mc:Fallback>
        </mc:AlternateContent>
      </w:r>
      <w:r w:rsidRPr="00F30C33">
        <w:drawing>
          <wp:inline distT="0" distB="0" distL="0" distR="0" wp14:anchorId="76B12A15" wp14:editId="7C815D68">
            <wp:extent cx="5760720" cy="1811020"/>
            <wp:effectExtent l="0" t="0" r="0" b="0"/>
            <wp:docPr id="496280768" name="Image 1" descr="Une image contenant capture d’écran, texte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80768" name="Image 1" descr="Une image contenant capture d’écran, texte, logiciel, Page web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7DA8" w14:textId="459C95B3" w:rsidR="00F30C33" w:rsidRPr="00015F16" w:rsidRDefault="00015F16" w:rsidP="00015F16">
      <w:r w:rsidRPr="00B654BA">
        <w:rPr>
          <w:color w:val="EE0000"/>
          <w:sz w:val="28"/>
          <w:szCs w:val="28"/>
          <w:u w:val="single"/>
        </w:rPr>
        <w:t xml:space="preserve">1 – Saisie de la commande </w:t>
      </w:r>
      <w:r>
        <w:rPr>
          <w:color w:val="EE0000"/>
          <w:sz w:val="28"/>
          <w:szCs w:val="28"/>
          <w:u w:val="single"/>
        </w:rPr>
        <w:t>– Cliquer sur l’onglet saisie d’une commande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FA112" wp14:editId="55897A57">
                <wp:simplePos x="0" y="0"/>
                <wp:positionH relativeFrom="column">
                  <wp:posOffset>1633220</wp:posOffset>
                </wp:positionH>
                <wp:positionV relativeFrom="paragraph">
                  <wp:posOffset>355600</wp:posOffset>
                </wp:positionV>
                <wp:extent cx="1209675" cy="277495"/>
                <wp:effectExtent l="0" t="0" r="28575" b="27305"/>
                <wp:wrapNone/>
                <wp:docPr id="676747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C9AA2" id="Rectangle 1" o:spid="_x0000_s1026" style="position:absolute;margin-left:128.6pt;margin-top:28pt;width:95.25pt;height:21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" filled="f" strokecolor="#e00" strokeweight="1.5pt"/>
            </w:pict>
          </mc:Fallback>
        </mc:AlternateContent>
      </w:r>
      <w:r w:rsidRPr="00F30C33">
        <w:drawing>
          <wp:anchor distT="0" distB="0" distL="114300" distR="114300" simplePos="0" relativeHeight="251662336" behindDoc="0" locked="0" layoutInCell="1" allowOverlap="1" wp14:anchorId="31F157D2" wp14:editId="596AEA36">
            <wp:simplePos x="0" y="0"/>
            <wp:positionH relativeFrom="margin">
              <wp:align>left</wp:align>
            </wp:positionH>
            <wp:positionV relativeFrom="paragraph">
              <wp:posOffset>336550</wp:posOffset>
            </wp:positionV>
            <wp:extent cx="5760720" cy="317500"/>
            <wp:effectExtent l="0" t="0" r="0" b="6350"/>
            <wp:wrapSquare wrapText="bothSides"/>
            <wp:docPr id="1439225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253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4BA" w:rsidRPr="00B654BA">
        <w:rPr>
          <w:color w:val="EE0000"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21ACE334" wp14:editId="0756B0E1">
            <wp:simplePos x="0" y="0"/>
            <wp:positionH relativeFrom="page">
              <wp:align>center</wp:align>
            </wp:positionH>
            <wp:positionV relativeFrom="paragraph">
              <wp:posOffset>749300</wp:posOffset>
            </wp:positionV>
            <wp:extent cx="7344761" cy="2228850"/>
            <wp:effectExtent l="0" t="0" r="8890" b="0"/>
            <wp:wrapSquare wrapText="bothSides"/>
            <wp:docPr id="1587844681" name="Image 1" descr="Une image contenant texte, lign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44681" name="Image 1" descr="Une image contenant texte, ligne, capture d’écran, nombr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761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09817" w14:textId="77777777" w:rsidR="00B654BA" w:rsidRDefault="00B654BA" w:rsidP="00F30C33">
      <w:pPr>
        <w:spacing w:after="0"/>
        <w:rPr>
          <w:u w:val="single"/>
        </w:rPr>
      </w:pPr>
    </w:p>
    <w:p w14:paraId="058B09AE" w14:textId="280EB488" w:rsidR="00F30C33" w:rsidRPr="00B654BA" w:rsidRDefault="00B654BA" w:rsidP="00F30C33">
      <w:pPr>
        <w:spacing w:after="0"/>
        <w:rPr>
          <w:u w:val="single"/>
        </w:rPr>
      </w:pPr>
      <w:r w:rsidRPr="00B654BA">
        <w:rPr>
          <w:u w:val="single"/>
        </w:rPr>
        <w:t xml:space="preserve">A : </w:t>
      </w:r>
      <w:r w:rsidR="00F30C33" w:rsidRPr="00B654BA">
        <w:rPr>
          <w:u w:val="single"/>
        </w:rPr>
        <w:t xml:space="preserve">Remplir les informations du Destinataire : </w:t>
      </w:r>
    </w:p>
    <w:p w14:paraId="2A24C5F8" w14:textId="1628702D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>DESTINATAIRE = NOM DU CLIENT</w:t>
      </w:r>
    </w:p>
    <w:p w14:paraId="250DA658" w14:textId="44818B35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>ADRESSE</w:t>
      </w:r>
    </w:p>
    <w:p w14:paraId="28ED39B6" w14:textId="52A15529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 xml:space="preserve">LOCALITE + CODE POSTAL + VILLE </w:t>
      </w:r>
    </w:p>
    <w:p w14:paraId="2D40BDAA" w14:textId="16273605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 xml:space="preserve">CONTACT = NOM DU CLIENT </w:t>
      </w:r>
    </w:p>
    <w:p w14:paraId="0E5B4B71" w14:textId="476A5BEB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 xml:space="preserve">TELEPHONE </w:t>
      </w:r>
    </w:p>
    <w:p w14:paraId="182F5DE9" w14:textId="469B8D20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 xml:space="preserve">ADRESSE </w:t>
      </w:r>
      <w:proofErr w:type="gramStart"/>
      <w:r>
        <w:t>MAIL</w:t>
      </w:r>
      <w:proofErr w:type="gramEnd"/>
      <w:r>
        <w:t xml:space="preserve"> </w:t>
      </w:r>
    </w:p>
    <w:p w14:paraId="0C036D17" w14:textId="42B7C77E" w:rsidR="00F30C33" w:rsidRDefault="00F30C33" w:rsidP="00F30C33">
      <w:pPr>
        <w:pStyle w:val="Paragraphedeliste"/>
        <w:numPr>
          <w:ilvl w:val="0"/>
          <w:numId w:val="1"/>
        </w:numPr>
        <w:spacing w:after="0"/>
      </w:pPr>
      <w:r>
        <w:t>INDIQUER SI PARTICULIER OU SI PROFESSIONNEL (EN HAUT)</w:t>
      </w:r>
    </w:p>
    <w:p w14:paraId="533FCC64" w14:textId="77777777" w:rsidR="00F30C33" w:rsidRDefault="00F30C33" w:rsidP="00F30C33">
      <w:pPr>
        <w:spacing w:after="0"/>
      </w:pPr>
    </w:p>
    <w:p w14:paraId="4BFAB438" w14:textId="2F9FC502" w:rsidR="00F30C33" w:rsidRPr="00B654BA" w:rsidRDefault="00F30C33" w:rsidP="00F30C33">
      <w:pPr>
        <w:spacing w:after="0"/>
        <w:rPr>
          <w:color w:val="EE0000"/>
        </w:rPr>
      </w:pPr>
      <w:r w:rsidRPr="00B654BA">
        <w:rPr>
          <w:color w:val="EE0000"/>
        </w:rPr>
        <w:t>Si expédition pendant les chaleurs : MAI – JUIN – JUILLET – AOUT – (SEPTEMBRE)</w:t>
      </w:r>
    </w:p>
    <w:p w14:paraId="0DDCCF0A" w14:textId="65627939" w:rsidR="00B654BA" w:rsidRDefault="00B654BA" w:rsidP="00F30C33">
      <w:pPr>
        <w:pStyle w:val="Paragraphedeliste"/>
        <w:numPr>
          <w:ilvl w:val="0"/>
          <w:numId w:val="2"/>
        </w:numPr>
        <w:spacing w:after="0"/>
        <w:rPr>
          <w:color w:val="EE0000"/>
        </w:rPr>
      </w:pPr>
      <w:r w:rsidRPr="00B654BA">
        <w:rPr>
          <w:color w:val="EE0000"/>
        </w:rPr>
        <w:t>Cocher dans Options : TD = TEMPERATURE DIRIGEE</w:t>
      </w:r>
      <w:r>
        <w:rPr>
          <w:color w:val="EE0000"/>
        </w:rPr>
        <w:t xml:space="preserve"> </w:t>
      </w:r>
    </w:p>
    <w:p w14:paraId="34B83B23" w14:textId="63D4A824" w:rsidR="00F30C33" w:rsidRDefault="00B654BA" w:rsidP="00F30C33">
      <w:pPr>
        <w:pStyle w:val="Paragraphedeliste"/>
        <w:numPr>
          <w:ilvl w:val="0"/>
          <w:numId w:val="2"/>
        </w:numPr>
        <w:spacing w:after="0"/>
        <w:rPr>
          <w:color w:val="EE0000"/>
        </w:rPr>
      </w:pPr>
      <w:r>
        <w:rPr>
          <w:color w:val="EE0000"/>
        </w:rPr>
        <w:t xml:space="preserve">+ METTRE LA COMMANDE SUR PALETTE OBLIGATOIREMENT </w:t>
      </w:r>
    </w:p>
    <w:p w14:paraId="447E0006" w14:textId="77777777" w:rsidR="00B654BA" w:rsidRDefault="00B654BA" w:rsidP="00B654BA">
      <w:pPr>
        <w:spacing w:after="0"/>
        <w:rPr>
          <w:color w:val="EE0000"/>
        </w:rPr>
      </w:pPr>
    </w:p>
    <w:p w14:paraId="18D49173" w14:textId="77777777" w:rsidR="00B654BA" w:rsidRDefault="00B654BA" w:rsidP="00B654BA">
      <w:pPr>
        <w:spacing w:after="0"/>
        <w:rPr>
          <w:color w:val="EE0000"/>
        </w:rPr>
      </w:pPr>
    </w:p>
    <w:p w14:paraId="02B9A2EB" w14:textId="77777777" w:rsidR="00B654BA" w:rsidRDefault="00B654BA" w:rsidP="00B654BA">
      <w:pPr>
        <w:spacing w:after="0"/>
        <w:rPr>
          <w:color w:val="EE0000"/>
        </w:rPr>
      </w:pPr>
    </w:p>
    <w:p w14:paraId="288B94E9" w14:textId="77777777" w:rsidR="00B654BA" w:rsidRDefault="00B654BA" w:rsidP="00B654BA">
      <w:pPr>
        <w:spacing w:after="0"/>
        <w:rPr>
          <w:color w:val="EE0000"/>
        </w:rPr>
      </w:pPr>
    </w:p>
    <w:p w14:paraId="5E6765FF" w14:textId="77777777" w:rsidR="00B654BA" w:rsidRDefault="00B654BA" w:rsidP="00B654BA">
      <w:pPr>
        <w:spacing w:after="0"/>
        <w:rPr>
          <w:color w:val="EE0000"/>
        </w:rPr>
      </w:pPr>
    </w:p>
    <w:p w14:paraId="62A86186" w14:textId="77777777" w:rsidR="00B654BA" w:rsidRDefault="00B654BA" w:rsidP="00B654BA">
      <w:pPr>
        <w:spacing w:after="0"/>
        <w:rPr>
          <w:color w:val="EE0000"/>
        </w:rPr>
      </w:pPr>
    </w:p>
    <w:p w14:paraId="7F2254A3" w14:textId="77777777" w:rsidR="00B654BA" w:rsidRDefault="00B654BA" w:rsidP="00B654BA">
      <w:pPr>
        <w:spacing w:after="0"/>
        <w:rPr>
          <w:color w:val="EE0000"/>
        </w:rPr>
      </w:pPr>
    </w:p>
    <w:p w14:paraId="5E25CD3C" w14:textId="77777777" w:rsidR="00B654BA" w:rsidRPr="00B654BA" w:rsidRDefault="00B654BA" w:rsidP="00B654BA">
      <w:pPr>
        <w:spacing w:after="0"/>
        <w:rPr>
          <w:color w:val="EE0000"/>
        </w:rPr>
      </w:pPr>
    </w:p>
    <w:p w14:paraId="3713F71D" w14:textId="5490AEFA" w:rsidR="00B654BA" w:rsidRDefault="00B654BA" w:rsidP="00B654BA">
      <w:pPr>
        <w:spacing w:after="0"/>
        <w:rPr>
          <w:color w:val="EE0000"/>
        </w:rPr>
      </w:pPr>
      <w:r w:rsidRPr="00B654BA">
        <w:rPr>
          <w:color w:val="EE0000"/>
        </w:rPr>
        <w:lastRenderedPageBreak/>
        <w:drawing>
          <wp:anchor distT="0" distB="0" distL="114300" distR="114300" simplePos="0" relativeHeight="251666432" behindDoc="0" locked="0" layoutInCell="1" allowOverlap="1" wp14:anchorId="4D959D83" wp14:editId="0E8E003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1683" cy="1676400"/>
            <wp:effectExtent l="0" t="0" r="3810" b="0"/>
            <wp:wrapSquare wrapText="bothSides"/>
            <wp:docPr id="296193980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93980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683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EFEBA" w14:textId="0A07A83D" w:rsidR="00B654BA" w:rsidRDefault="00B654BA" w:rsidP="00B654BA">
      <w:pPr>
        <w:spacing w:after="0"/>
        <w:rPr>
          <w:color w:val="000000" w:themeColor="text1"/>
          <w:u w:val="single"/>
        </w:rPr>
      </w:pPr>
      <w:r w:rsidRPr="00B654BA">
        <w:rPr>
          <w:color w:val="000000" w:themeColor="text1"/>
          <w:u w:val="single"/>
        </w:rPr>
        <w:t xml:space="preserve">B : Détails de la commande </w:t>
      </w:r>
    </w:p>
    <w:p w14:paraId="7812CB5F" w14:textId="177C10ED" w:rsidR="00B654BA" w:rsidRDefault="00B654BA" w:rsidP="00B654BA">
      <w:pPr>
        <w:spacing w:after="0"/>
        <w:rPr>
          <w:color w:val="000000" w:themeColor="text1"/>
        </w:rPr>
      </w:pPr>
    </w:p>
    <w:p w14:paraId="1AFE101B" w14:textId="555C81A0" w:rsidR="00B654BA" w:rsidRDefault="00B654BA" w:rsidP="00B654BA">
      <w:pPr>
        <w:spacing w:after="0"/>
        <w:rPr>
          <w:color w:val="000000" w:themeColor="text1"/>
        </w:rPr>
      </w:pPr>
      <w:r>
        <w:rPr>
          <w:color w:val="000000" w:themeColor="text1"/>
        </w:rPr>
        <w:t>Choix numéro 1 : expédition de colis (inférieur à 84 bouteilles)</w:t>
      </w:r>
    </w:p>
    <w:p w14:paraId="16912E8C" w14:textId="77777777" w:rsidR="00B654BA" w:rsidRDefault="00B654BA" w:rsidP="00B654BA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B654BA">
        <w:rPr>
          <w:color w:val="000000" w:themeColor="text1"/>
        </w:rPr>
        <w:t xml:space="preserve">Remplir Colis en Vrac </w:t>
      </w:r>
    </w:p>
    <w:p w14:paraId="23685C5F" w14:textId="7D2BDB83" w:rsidR="00B654BA" w:rsidRDefault="00B654BA" w:rsidP="00B654BA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B654BA">
        <w:rPr>
          <w:color w:val="000000" w:themeColor="text1"/>
        </w:rPr>
        <w:t xml:space="preserve">Nombre de cols = nombre de bouteilles </w:t>
      </w:r>
    </w:p>
    <w:p w14:paraId="0A646416" w14:textId="49FDC4A0" w:rsidR="00B654BA" w:rsidRDefault="00B654BA" w:rsidP="00B654BA">
      <w:pPr>
        <w:spacing w:after="0"/>
        <w:rPr>
          <w:color w:val="000000" w:themeColor="text1"/>
        </w:rPr>
      </w:pPr>
    </w:p>
    <w:p w14:paraId="426A9C23" w14:textId="3F9283B8" w:rsidR="00B654BA" w:rsidRDefault="00B654BA" w:rsidP="00B654BA">
      <w:pPr>
        <w:spacing w:after="0"/>
        <w:rPr>
          <w:color w:val="000000" w:themeColor="text1"/>
        </w:rPr>
      </w:pPr>
      <w:r>
        <w:rPr>
          <w:color w:val="000000" w:themeColor="text1"/>
        </w:rPr>
        <w:t>Choix numéro 2 : expédition en palette (84 bouteilles ou 14 colis de 6bts)</w:t>
      </w:r>
    </w:p>
    <w:p w14:paraId="7EE543D9" w14:textId="65337227" w:rsidR="00B654BA" w:rsidRDefault="00B654BA" w:rsidP="00B654BA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Remplir le nombre de cols = nombre de bouteilles</w:t>
      </w:r>
    </w:p>
    <w:p w14:paraId="37115C0B" w14:textId="1496C2C5" w:rsidR="00B654BA" w:rsidRDefault="00B654BA" w:rsidP="00B654BA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Nombre de Colis sur palette </w:t>
      </w:r>
    </w:p>
    <w:p w14:paraId="76D4B7BD" w14:textId="488A3BB2" w:rsidR="00B654BA" w:rsidRDefault="00B654BA" w:rsidP="00B654BA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Marquer le nombre de palette = 1 dans palette consignée</w:t>
      </w:r>
    </w:p>
    <w:p w14:paraId="39912C9C" w14:textId="77777777" w:rsidR="00B654BA" w:rsidRDefault="00B654BA" w:rsidP="00B654BA">
      <w:pPr>
        <w:spacing w:after="0"/>
        <w:rPr>
          <w:color w:val="000000" w:themeColor="text1"/>
        </w:rPr>
      </w:pPr>
    </w:p>
    <w:p w14:paraId="3C876101" w14:textId="79952541" w:rsidR="00B654BA" w:rsidRDefault="00B654BA" w:rsidP="00B654BA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Noter si informations complémentaires sur la livraison dans les instructions </w:t>
      </w:r>
    </w:p>
    <w:p w14:paraId="786F8A9D" w14:textId="77777777" w:rsidR="00B654BA" w:rsidRDefault="00B654BA" w:rsidP="00B654BA">
      <w:pPr>
        <w:spacing w:after="0"/>
        <w:rPr>
          <w:color w:val="000000" w:themeColor="text1"/>
        </w:rPr>
      </w:pPr>
    </w:p>
    <w:p w14:paraId="4008AFDC" w14:textId="59E5BA2E" w:rsidR="00B654BA" w:rsidRDefault="00B654BA" w:rsidP="00B654BA">
      <w:pPr>
        <w:spacing w:after="0"/>
        <w:jc w:val="center"/>
        <w:rPr>
          <w:b/>
          <w:bCs/>
          <w:color w:val="000000" w:themeColor="text1"/>
          <w:u w:val="single"/>
        </w:rPr>
      </w:pPr>
      <w:r w:rsidRPr="00B654BA">
        <w:rPr>
          <w:b/>
          <w:bCs/>
          <w:color w:val="000000" w:themeColor="text1"/>
          <w:u w:val="single"/>
        </w:rPr>
        <w:t>VALIDER</w:t>
      </w:r>
    </w:p>
    <w:p w14:paraId="3B947E68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16313637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198B46F9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02E43A5D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720ADC3C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685D1B8F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629099C4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0B329855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486D8B45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5928E8C0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74A3ED9E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5588427D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265A654B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361BDB56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348D2FC1" w14:textId="77777777" w:rsidR="002E2243" w:rsidRDefault="002E2243" w:rsidP="00B654BA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343DAFF6" w14:textId="3C39F951" w:rsidR="00B654BA" w:rsidRDefault="00015F16" w:rsidP="00B654BA">
      <w:pPr>
        <w:spacing w:after="0"/>
        <w:rPr>
          <w:color w:val="EE0000"/>
          <w:sz w:val="28"/>
          <w:szCs w:val="28"/>
          <w:u w:val="single"/>
        </w:rPr>
      </w:pPr>
      <w:r w:rsidRPr="00015F16">
        <w:rPr>
          <w:color w:val="000000" w:themeColor="text1"/>
        </w:rPr>
        <w:lastRenderedPageBreak/>
        <w:drawing>
          <wp:anchor distT="0" distB="0" distL="114300" distR="114300" simplePos="0" relativeHeight="251670528" behindDoc="0" locked="0" layoutInCell="1" allowOverlap="1" wp14:anchorId="18170B58" wp14:editId="416F4258">
            <wp:simplePos x="0" y="0"/>
            <wp:positionH relativeFrom="page">
              <wp:align>center</wp:align>
            </wp:positionH>
            <wp:positionV relativeFrom="paragraph">
              <wp:posOffset>768350</wp:posOffset>
            </wp:positionV>
            <wp:extent cx="7364730" cy="1282294"/>
            <wp:effectExtent l="0" t="0" r="7620" b="0"/>
            <wp:wrapSquare wrapText="bothSides"/>
            <wp:docPr id="19972991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991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730" cy="1282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A97DE" wp14:editId="4FBAC7E3">
                <wp:simplePos x="0" y="0"/>
                <wp:positionH relativeFrom="column">
                  <wp:posOffset>2909570</wp:posOffset>
                </wp:positionH>
                <wp:positionV relativeFrom="paragraph">
                  <wp:posOffset>396875</wp:posOffset>
                </wp:positionV>
                <wp:extent cx="1304925" cy="277495"/>
                <wp:effectExtent l="0" t="0" r="28575" b="27305"/>
                <wp:wrapNone/>
                <wp:docPr id="395026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7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6CCB99" id="Rectangle 1" o:spid="_x0000_s1026" style="position:absolute;margin-left:229.1pt;margin-top:31.25pt;width:102.75pt;height:21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" filled="f" strokecolor="#e00" strokeweight="1.5pt"/>
            </w:pict>
          </mc:Fallback>
        </mc:AlternateContent>
      </w:r>
      <w:r w:rsidRPr="00F30C33">
        <w:drawing>
          <wp:anchor distT="0" distB="0" distL="114300" distR="114300" simplePos="0" relativeHeight="251668480" behindDoc="0" locked="0" layoutInCell="1" allowOverlap="1" wp14:anchorId="61A16AFD" wp14:editId="290F157F">
            <wp:simplePos x="0" y="0"/>
            <wp:positionH relativeFrom="column">
              <wp:posOffset>0</wp:posOffset>
            </wp:positionH>
            <wp:positionV relativeFrom="paragraph">
              <wp:posOffset>374650</wp:posOffset>
            </wp:positionV>
            <wp:extent cx="5760720" cy="317500"/>
            <wp:effectExtent l="0" t="0" r="0" b="6350"/>
            <wp:wrapSquare wrapText="bothSides"/>
            <wp:docPr id="1006438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253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4BA">
        <w:rPr>
          <w:color w:val="EE0000"/>
          <w:sz w:val="28"/>
          <w:szCs w:val="28"/>
          <w:u w:val="single"/>
        </w:rPr>
        <w:t>2</w:t>
      </w:r>
      <w:r w:rsidR="00B654BA" w:rsidRPr="00B654BA">
        <w:rPr>
          <w:color w:val="EE0000"/>
          <w:sz w:val="28"/>
          <w:szCs w:val="28"/>
          <w:u w:val="single"/>
        </w:rPr>
        <w:t xml:space="preserve"> – </w:t>
      </w:r>
      <w:r w:rsidR="00B654BA">
        <w:rPr>
          <w:color w:val="EE0000"/>
          <w:sz w:val="28"/>
          <w:szCs w:val="28"/>
          <w:u w:val="single"/>
        </w:rPr>
        <w:t xml:space="preserve">Impression des étiquettes </w:t>
      </w:r>
      <w:r>
        <w:rPr>
          <w:color w:val="EE0000"/>
          <w:sz w:val="28"/>
          <w:szCs w:val="28"/>
          <w:u w:val="single"/>
        </w:rPr>
        <w:t>– cliquer sur l’onglet mes commandes à envoyer</w:t>
      </w:r>
    </w:p>
    <w:p w14:paraId="5A8CE1F0" w14:textId="0D0FAA68" w:rsidR="00B654BA" w:rsidRDefault="00B654BA" w:rsidP="00B654BA">
      <w:pPr>
        <w:spacing w:after="0"/>
        <w:rPr>
          <w:b/>
          <w:bCs/>
          <w:color w:val="000000" w:themeColor="text1"/>
          <w:u w:val="single"/>
        </w:rPr>
      </w:pPr>
    </w:p>
    <w:p w14:paraId="7AB5593B" w14:textId="27B2245D" w:rsidR="00015F16" w:rsidRDefault="00015F16" w:rsidP="00015F16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Récupérer la commande : </w:t>
      </w:r>
    </w:p>
    <w:p w14:paraId="68CE336D" w14:textId="175151C0" w:rsidR="00015F16" w:rsidRDefault="00015F16" w:rsidP="00015F16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015F16">
        <w:rPr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5C782D42" wp14:editId="0FB85664">
            <wp:simplePos x="0" y="0"/>
            <wp:positionH relativeFrom="column">
              <wp:posOffset>2805430</wp:posOffset>
            </wp:positionH>
            <wp:positionV relativeFrom="paragraph">
              <wp:posOffset>114935</wp:posOffset>
            </wp:positionV>
            <wp:extent cx="704850" cy="390525"/>
            <wp:effectExtent l="0" t="0" r="0" b="9525"/>
            <wp:wrapSquare wrapText="bothSides"/>
            <wp:docPr id="1875241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4178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Cocher la ligne de la commande </w:t>
      </w:r>
    </w:p>
    <w:p w14:paraId="4B4616BF" w14:textId="0B0CC229" w:rsidR="002E2243" w:rsidRPr="002E2243" w:rsidRDefault="00015F16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Cliquer sur étiquettes laser </w:t>
      </w:r>
    </w:p>
    <w:p w14:paraId="22A1219B" w14:textId="020BE866" w:rsidR="00015F16" w:rsidRDefault="00015F16" w:rsidP="00015F16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Choisir la 1</w:t>
      </w:r>
      <w:r w:rsidRPr="00015F16">
        <w:rPr>
          <w:color w:val="000000" w:themeColor="text1"/>
          <w:vertAlign w:val="superscript"/>
        </w:rPr>
        <w:t>ère ligne</w:t>
      </w:r>
      <w:r>
        <w:rPr>
          <w:color w:val="000000" w:themeColor="text1"/>
        </w:rPr>
        <w:t xml:space="preserve"> d’impression </w:t>
      </w:r>
    </w:p>
    <w:p w14:paraId="009A5B97" w14:textId="77777777" w:rsidR="002E2243" w:rsidRPr="002E2243" w:rsidRDefault="00015F16" w:rsidP="002E2243">
      <w:pPr>
        <w:spacing w:after="0"/>
        <w:rPr>
          <w:color w:val="000000" w:themeColor="text1"/>
        </w:rPr>
      </w:pPr>
      <w:r w:rsidRPr="00015F16">
        <w:drawing>
          <wp:inline distT="0" distB="0" distL="0" distR="0" wp14:anchorId="6D2F6A69" wp14:editId="2F55B96A">
            <wp:extent cx="2724150" cy="1839900"/>
            <wp:effectExtent l="0" t="0" r="0" b="8255"/>
            <wp:docPr id="46520841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0841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2857" cy="184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E7AA" w14:textId="172BA65F" w:rsidR="00015F16" w:rsidRPr="00015F16" w:rsidRDefault="00015F16" w:rsidP="00015F16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015F16">
        <w:rPr>
          <w:color w:val="000000" w:themeColor="text1"/>
        </w:rPr>
        <w:t xml:space="preserve">Ok </w:t>
      </w:r>
      <w:r w:rsidRPr="00015F16">
        <w:sym w:font="Wingdings" w:char="F0E0"/>
      </w:r>
      <w:r w:rsidRPr="00015F16">
        <w:rPr>
          <w:color w:val="000000" w:themeColor="text1"/>
        </w:rPr>
        <w:t xml:space="preserve"> APERCU (Exécuter ne fonctionne pas !)</w:t>
      </w:r>
    </w:p>
    <w:p w14:paraId="31F1A1B8" w14:textId="77777777" w:rsidR="00015F16" w:rsidRDefault="00015F16" w:rsidP="002E2243">
      <w:pPr>
        <w:pStyle w:val="Paragraphedeliste"/>
        <w:spacing w:after="0"/>
        <w:rPr>
          <w:color w:val="000000" w:themeColor="text1"/>
        </w:rPr>
      </w:pPr>
    </w:p>
    <w:p w14:paraId="68ED2164" w14:textId="4CB0B3E1" w:rsidR="00015F16" w:rsidRDefault="00015F16" w:rsidP="002E2243">
      <w:pPr>
        <w:spacing w:after="0"/>
        <w:rPr>
          <w:color w:val="000000" w:themeColor="text1"/>
        </w:rPr>
      </w:pPr>
      <w:r w:rsidRPr="00015F16">
        <w:drawing>
          <wp:inline distT="0" distB="0" distL="0" distR="0" wp14:anchorId="09FD093D" wp14:editId="626F1835">
            <wp:extent cx="2990850" cy="1453780"/>
            <wp:effectExtent l="0" t="0" r="0" b="0"/>
            <wp:docPr id="1449349208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49208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5465" cy="145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DE90" w14:textId="77777777" w:rsidR="002E2243" w:rsidRDefault="002E2243" w:rsidP="002E2243">
      <w:pPr>
        <w:spacing w:after="0"/>
        <w:rPr>
          <w:color w:val="000000" w:themeColor="text1"/>
        </w:rPr>
      </w:pPr>
    </w:p>
    <w:p w14:paraId="33343AA1" w14:textId="2B428864" w:rsidR="002E2243" w:rsidRDefault="002E2243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Mettre les feuilles étiquettes (qui sont dans la pochette jaune – donnée par Dartess)</w:t>
      </w:r>
    </w:p>
    <w:p w14:paraId="220C2987" w14:textId="56A4380F" w:rsidR="002E2243" w:rsidRDefault="002E2243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Imprimer via la IMP BUREAU</w:t>
      </w:r>
    </w:p>
    <w:p w14:paraId="35EDC65D" w14:textId="77777777" w:rsidR="002E2243" w:rsidRDefault="002E2243" w:rsidP="002E2243">
      <w:pPr>
        <w:spacing w:after="0"/>
        <w:rPr>
          <w:color w:val="000000" w:themeColor="text1"/>
        </w:rPr>
      </w:pPr>
    </w:p>
    <w:p w14:paraId="50A11316" w14:textId="77777777" w:rsidR="002E2243" w:rsidRDefault="002E2243" w:rsidP="002E2243">
      <w:pPr>
        <w:spacing w:after="0"/>
        <w:rPr>
          <w:color w:val="000000" w:themeColor="text1"/>
        </w:rPr>
      </w:pPr>
    </w:p>
    <w:p w14:paraId="3FC16E1D" w14:textId="77777777" w:rsidR="002E2243" w:rsidRDefault="002E2243" w:rsidP="002E2243">
      <w:pPr>
        <w:spacing w:after="0"/>
        <w:rPr>
          <w:color w:val="000000" w:themeColor="text1"/>
        </w:rPr>
      </w:pPr>
    </w:p>
    <w:p w14:paraId="6EB8E714" w14:textId="77777777" w:rsidR="002E2243" w:rsidRDefault="002E2243" w:rsidP="002E2243">
      <w:pPr>
        <w:spacing w:after="0"/>
        <w:rPr>
          <w:color w:val="000000" w:themeColor="text1"/>
        </w:rPr>
      </w:pPr>
    </w:p>
    <w:p w14:paraId="15A70736" w14:textId="77777777" w:rsidR="002E2243" w:rsidRDefault="002E2243" w:rsidP="002E2243">
      <w:pPr>
        <w:spacing w:after="0"/>
        <w:rPr>
          <w:color w:val="000000" w:themeColor="text1"/>
        </w:rPr>
      </w:pPr>
    </w:p>
    <w:p w14:paraId="145FA23E" w14:textId="77777777" w:rsidR="002E2243" w:rsidRDefault="002E2243" w:rsidP="002E2243">
      <w:pPr>
        <w:spacing w:after="0"/>
        <w:rPr>
          <w:color w:val="000000" w:themeColor="text1"/>
        </w:rPr>
      </w:pPr>
    </w:p>
    <w:p w14:paraId="2F2615E3" w14:textId="77777777" w:rsidR="002E2243" w:rsidRDefault="002E2243" w:rsidP="002E2243">
      <w:pPr>
        <w:spacing w:after="0"/>
        <w:rPr>
          <w:color w:val="000000" w:themeColor="text1"/>
        </w:rPr>
      </w:pPr>
    </w:p>
    <w:p w14:paraId="3AE862A0" w14:textId="77777777" w:rsidR="002E2243" w:rsidRDefault="002E2243" w:rsidP="002E2243">
      <w:pPr>
        <w:spacing w:after="0"/>
        <w:rPr>
          <w:color w:val="000000" w:themeColor="text1"/>
        </w:rPr>
      </w:pPr>
    </w:p>
    <w:p w14:paraId="5B54E9B0" w14:textId="414A0BC7" w:rsidR="002E2243" w:rsidRDefault="002E2243" w:rsidP="002E2243">
      <w:pPr>
        <w:spacing w:after="0"/>
        <w:rPr>
          <w:color w:val="EE0000"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613A9" wp14:editId="20630127">
                <wp:simplePos x="0" y="0"/>
                <wp:positionH relativeFrom="column">
                  <wp:posOffset>2881630</wp:posOffset>
                </wp:positionH>
                <wp:positionV relativeFrom="paragraph">
                  <wp:posOffset>298450</wp:posOffset>
                </wp:positionV>
                <wp:extent cx="1400175" cy="277495"/>
                <wp:effectExtent l="0" t="0" r="28575" b="27305"/>
                <wp:wrapNone/>
                <wp:docPr id="1541575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8CC9C6" id="Rectangle 1" o:spid="_x0000_s1026" style="position:absolute;margin-left:226.9pt;margin-top:23.5pt;width:110.25pt;height:21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" filled="f" strokecolor="#e00" strokeweight="1.5pt"/>
            </w:pict>
          </mc:Fallback>
        </mc:AlternateContent>
      </w:r>
      <w:r w:rsidRPr="00F30C33">
        <w:drawing>
          <wp:anchor distT="0" distB="0" distL="114300" distR="114300" simplePos="0" relativeHeight="251673600" behindDoc="0" locked="0" layoutInCell="1" allowOverlap="1" wp14:anchorId="260973FE" wp14:editId="106A9C94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5760720" cy="317500"/>
            <wp:effectExtent l="0" t="0" r="0" b="6350"/>
            <wp:wrapSquare wrapText="bothSides"/>
            <wp:docPr id="15140152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253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0000"/>
          <w:sz w:val="28"/>
          <w:szCs w:val="28"/>
          <w:u w:val="single"/>
        </w:rPr>
        <w:t>3 – Programmer l’expédition = Ramasse DARTESS</w:t>
      </w:r>
    </w:p>
    <w:p w14:paraId="4DC8244E" w14:textId="4E9A50DA" w:rsidR="002E2243" w:rsidRDefault="002E2243" w:rsidP="002E2243">
      <w:pPr>
        <w:spacing w:after="0"/>
        <w:rPr>
          <w:color w:val="000000" w:themeColor="text1"/>
        </w:rPr>
      </w:pPr>
      <w:r w:rsidRPr="002E2243">
        <w:rPr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0B30D181" wp14:editId="1EDF4F9E">
            <wp:simplePos x="0" y="0"/>
            <wp:positionH relativeFrom="column">
              <wp:posOffset>3586480</wp:posOffset>
            </wp:positionH>
            <wp:positionV relativeFrom="paragraph">
              <wp:posOffset>504190</wp:posOffset>
            </wp:positionV>
            <wp:extent cx="81915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098" y="21159"/>
                <wp:lineTo x="21098" y="0"/>
                <wp:lineTo x="0" y="0"/>
              </wp:wrapPolygon>
            </wp:wrapThrough>
            <wp:docPr id="6277537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5375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Toujours dans l’onglet « Mes Commandes à Envoyer » </w:t>
      </w:r>
    </w:p>
    <w:p w14:paraId="29CE9A43" w14:textId="4094419C" w:rsidR="002E2243" w:rsidRDefault="002E2243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Sélectionner la commande </w:t>
      </w:r>
    </w:p>
    <w:p w14:paraId="01C32F7D" w14:textId="24F7B9A9" w:rsidR="002E2243" w:rsidRDefault="002E2243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Cliquer sur l’onglet « BORDEREAUX + EDI » </w:t>
      </w:r>
    </w:p>
    <w:p w14:paraId="6F753FAD" w14:textId="637C9A4E" w:rsidR="002E2243" w:rsidRDefault="002E2243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Choisir la Date d’enlèvement</w:t>
      </w:r>
    </w:p>
    <w:p w14:paraId="1A2B6310" w14:textId="3A49417A" w:rsidR="002E2243" w:rsidRDefault="002E2243" w:rsidP="002E224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+ Rappeler les consignes d’appel du chauffeur avant l’enlèvement </w:t>
      </w:r>
    </w:p>
    <w:p w14:paraId="22349B99" w14:textId="2761C7B4" w:rsidR="002E2243" w:rsidRDefault="002E2243" w:rsidP="002E2243">
      <w:pPr>
        <w:spacing w:after="0"/>
        <w:rPr>
          <w:color w:val="000000" w:themeColor="text1"/>
        </w:rPr>
      </w:pPr>
      <w:r w:rsidRPr="002E2243">
        <w:rPr>
          <w:color w:val="000000" w:themeColor="text1"/>
        </w:rPr>
        <w:drawing>
          <wp:anchor distT="0" distB="0" distL="114300" distR="114300" simplePos="0" relativeHeight="251676672" behindDoc="1" locked="0" layoutInCell="1" allowOverlap="1" wp14:anchorId="1AC5F0FC" wp14:editId="3942D144">
            <wp:simplePos x="0" y="0"/>
            <wp:positionH relativeFrom="page">
              <wp:align>center</wp:align>
            </wp:positionH>
            <wp:positionV relativeFrom="paragraph">
              <wp:posOffset>53340</wp:posOffset>
            </wp:positionV>
            <wp:extent cx="3695700" cy="2113971"/>
            <wp:effectExtent l="0" t="0" r="0" b="635"/>
            <wp:wrapNone/>
            <wp:docPr id="136452750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2750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113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4A399" w14:textId="77777777" w:rsidR="002E2243" w:rsidRPr="002E2243" w:rsidRDefault="002E2243" w:rsidP="002E2243"/>
    <w:p w14:paraId="520A12C3" w14:textId="77777777" w:rsidR="002E2243" w:rsidRPr="002E2243" w:rsidRDefault="002E2243" w:rsidP="002E2243"/>
    <w:p w14:paraId="7FFA091F" w14:textId="77777777" w:rsidR="002E2243" w:rsidRPr="002E2243" w:rsidRDefault="002E2243" w:rsidP="002E2243"/>
    <w:p w14:paraId="575B073D" w14:textId="77777777" w:rsidR="002E2243" w:rsidRPr="002E2243" w:rsidRDefault="002E2243" w:rsidP="002E2243"/>
    <w:p w14:paraId="3B24E25E" w14:textId="405E5E80" w:rsidR="002E2243" w:rsidRDefault="002E2243" w:rsidP="002E2243">
      <w:pPr>
        <w:rPr>
          <w:color w:val="000000" w:themeColor="text1"/>
        </w:rPr>
      </w:pPr>
    </w:p>
    <w:p w14:paraId="31AD2CD0" w14:textId="42A5657D" w:rsidR="002E2243" w:rsidRDefault="002E2243" w:rsidP="002E2243">
      <w:pPr>
        <w:pStyle w:val="Paragraphedeliste"/>
        <w:numPr>
          <w:ilvl w:val="0"/>
          <w:numId w:val="1"/>
        </w:numPr>
      </w:pPr>
      <w:r>
        <w:t xml:space="preserve">OK </w:t>
      </w:r>
    </w:p>
    <w:p w14:paraId="792A1C3B" w14:textId="5E334DF7" w:rsidR="002E2243" w:rsidRDefault="00757434" w:rsidP="002E2243">
      <w:pPr>
        <w:pStyle w:val="Paragraphedeliste"/>
        <w:numPr>
          <w:ilvl w:val="0"/>
          <w:numId w:val="1"/>
        </w:numPr>
      </w:pPr>
      <w:r w:rsidRPr="002E2243">
        <w:drawing>
          <wp:anchor distT="0" distB="0" distL="114300" distR="114300" simplePos="0" relativeHeight="251677696" behindDoc="0" locked="0" layoutInCell="1" allowOverlap="1" wp14:anchorId="5D68D4A3" wp14:editId="1C5A5715">
            <wp:simplePos x="0" y="0"/>
            <wp:positionH relativeFrom="column">
              <wp:posOffset>3691255</wp:posOffset>
            </wp:positionH>
            <wp:positionV relativeFrom="paragraph">
              <wp:posOffset>103505</wp:posOffset>
            </wp:positionV>
            <wp:extent cx="2711889" cy="1504950"/>
            <wp:effectExtent l="0" t="0" r="0" b="0"/>
            <wp:wrapNone/>
            <wp:docPr id="878322219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22219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889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243">
        <w:t xml:space="preserve">Imprimer Bordereau +EDI </w:t>
      </w:r>
      <w:r w:rsidR="002E2243">
        <w:sym w:font="Wingdings" w:char="F0E0"/>
      </w:r>
      <w:r w:rsidR="002E2243">
        <w:t xml:space="preserve"> APERCU</w:t>
      </w:r>
    </w:p>
    <w:p w14:paraId="5972599B" w14:textId="447B131A" w:rsidR="00757434" w:rsidRDefault="00757434" w:rsidP="00757434">
      <w:pPr>
        <w:pStyle w:val="Paragraphedeliste"/>
        <w:numPr>
          <w:ilvl w:val="0"/>
          <w:numId w:val="1"/>
        </w:numPr>
      </w:pPr>
      <w:r>
        <w:t xml:space="preserve">Imprimer en 2 exemplaires </w:t>
      </w:r>
    </w:p>
    <w:p w14:paraId="14C577EF" w14:textId="09C6B135" w:rsidR="002E2243" w:rsidRPr="002E2243" w:rsidRDefault="002E2243" w:rsidP="002E2243"/>
    <w:sectPr w:rsidR="002E2243" w:rsidRPr="002E2243" w:rsidSect="00015F16">
      <w:headerReference w:type="default" r:id="rId19"/>
      <w:pgSz w:w="11906" w:h="16838"/>
      <w:pgMar w:top="1135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CC46" w14:textId="77777777" w:rsidR="00A457FE" w:rsidRDefault="00A457FE" w:rsidP="00F30C33">
      <w:pPr>
        <w:spacing w:after="0" w:line="240" w:lineRule="auto"/>
      </w:pPr>
      <w:r>
        <w:separator/>
      </w:r>
    </w:p>
  </w:endnote>
  <w:endnote w:type="continuationSeparator" w:id="0">
    <w:p w14:paraId="50B2A61C" w14:textId="77777777" w:rsidR="00A457FE" w:rsidRDefault="00A457FE" w:rsidP="00F3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7F27" w14:textId="77777777" w:rsidR="00A457FE" w:rsidRDefault="00A457FE" w:rsidP="00F30C33">
      <w:pPr>
        <w:spacing w:after="0" w:line="240" w:lineRule="auto"/>
      </w:pPr>
      <w:r>
        <w:separator/>
      </w:r>
    </w:p>
  </w:footnote>
  <w:footnote w:type="continuationSeparator" w:id="0">
    <w:p w14:paraId="7FBA1BF6" w14:textId="77777777" w:rsidR="00A457FE" w:rsidRDefault="00A457FE" w:rsidP="00F3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480E" w14:textId="50F2FC35" w:rsidR="00F30C33" w:rsidRPr="00F30C33" w:rsidRDefault="00F30C33" w:rsidP="00F30C33">
    <w:pPr>
      <w:pStyle w:val="En-tte"/>
      <w:jc w:val="center"/>
      <w:rPr>
        <w:b/>
        <w:bCs/>
        <w:color w:val="EE0000"/>
        <w:sz w:val="28"/>
        <w:szCs w:val="28"/>
      </w:rPr>
    </w:pPr>
    <w:r w:rsidRPr="00F30C33">
      <w:rPr>
        <w:b/>
        <w:bCs/>
        <w:color w:val="EE0000"/>
        <w:sz w:val="28"/>
        <w:szCs w:val="28"/>
      </w:rPr>
      <w:t>SAISIE EXPEDITION SUR DARTESS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31E"/>
    <w:multiLevelType w:val="hybridMultilevel"/>
    <w:tmpl w:val="7A70807E"/>
    <w:lvl w:ilvl="0" w:tplc="E23CB8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E7FAD"/>
    <w:multiLevelType w:val="hybridMultilevel"/>
    <w:tmpl w:val="59BCF7DC"/>
    <w:lvl w:ilvl="0" w:tplc="2A9ACF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150F6"/>
    <w:multiLevelType w:val="hybridMultilevel"/>
    <w:tmpl w:val="27625FC2"/>
    <w:lvl w:ilvl="0" w:tplc="8FBC93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90321">
    <w:abstractNumId w:val="2"/>
  </w:num>
  <w:num w:numId="2" w16cid:durableId="790904161">
    <w:abstractNumId w:val="0"/>
  </w:num>
  <w:num w:numId="3" w16cid:durableId="33542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33"/>
    <w:rsid w:val="00015F16"/>
    <w:rsid w:val="002E2243"/>
    <w:rsid w:val="00757434"/>
    <w:rsid w:val="009A3756"/>
    <w:rsid w:val="00A457FE"/>
    <w:rsid w:val="00B654BA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049D"/>
  <w15:chartTrackingRefBased/>
  <w15:docId w15:val="{7D9AABD2-D6F8-4D36-82E0-AE8BB7D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0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0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0C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0C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0C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0C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0C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0C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0C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0C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0C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0C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0C3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C33"/>
  </w:style>
  <w:style w:type="paragraph" w:styleId="Pieddepage">
    <w:name w:val="footer"/>
    <w:basedOn w:val="Normal"/>
    <w:link w:val="PieddepageCar"/>
    <w:uiPriority w:val="99"/>
    <w:unhideWhenUsed/>
    <w:rsid w:val="00F3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1325-468B-4B13-80B8-78BE57EA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2026-03-02T14:37:00Z</cp:lastPrinted>
  <dcterms:created xsi:type="dcterms:W3CDTF">2026-03-02T13:53:00Z</dcterms:created>
  <dcterms:modified xsi:type="dcterms:W3CDTF">2026-03-02T14:37:00Z</dcterms:modified>
</cp:coreProperties>
</file>