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8EE6" w14:textId="65F1E60F" w:rsidR="004E08A3" w:rsidRDefault="00E31D77">
      <w:r>
        <w:t>TESA VENDANGES 2025</w:t>
      </w:r>
    </w:p>
    <w:p w14:paraId="6D1BE47A" w14:textId="77777777" w:rsidR="00E31D77" w:rsidRDefault="00E31D77"/>
    <w:p w14:paraId="77C159ED" w14:textId="6494A690" w:rsidR="00E31D77" w:rsidRDefault="00E31D77">
      <w:r>
        <w:t>Avantage Logement</w:t>
      </w:r>
    </w:p>
    <w:p w14:paraId="2704351F" w14:textId="77777777" w:rsidR="00E31D77" w:rsidRDefault="00E31D77"/>
    <w:p w14:paraId="509DA3A9" w14:textId="661A072C" w:rsidR="00E31D77" w:rsidRDefault="00E31D77">
      <w:r>
        <w:t>L’employeur le Domaine AF GROS met à disposition du salarié pendant la durée des vendanges et vinification un logement situé au 8 rue des Naigeons 21200 Beaune.</w:t>
      </w:r>
    </w:p>
    <w:p w14:paraId="6EDF1959" w14:textId="7C5E6663" w:rsidR="00E31D77" w:rsidRDefault="00E31D77">
      <w:r>
        <w:t>Ce logement se compose de 2 pièces principales en sus des pièces de services.</w:t>
      </w:r>
    </w:p>
    <w:p w14:paraId="06CA9E19" w14:textId="29C5EADD" w:rsidR="00E31D77" w:rsidRDefault="00E31D77">
      <w:r>
        <w:t>Ce logement est mis à disposition à titre onéreux pour un montant de 35€ par semaine.</w:t>
      </w:r>
    </w:p>
    <w:p w14:paraId="486BCC78" w14:textId="0E6AC0C7" w:rsidR="00E31D77" w:rsidRDefault="00E31D77">
      <w:r>
        <w:t>Occupé par deux salariées cette semaine sera de 17.5€/personne.</w:t>
      </w:r>
    </w:p>
    <w:p w14:paraId="4694E382" w14:textId="6EC4BE1B" w:rsidR="00E31D77" w:rsidRDefault="00E31D77">
      <w:r>
        <w:t>Le montant de cette redevance est supérieur au barème de l’avantage en nature fixé par l’administration pour le calcul des avantages en nature, il n’en ressort aucun avantage en nature à comptabiliser et assujettir à cotisations.</w:t>
      </w:r>
    </w:p>
    <w:p w14:paraId="714D3FB3" w14:textId="203D4310" w:rsidR="00E31D77" w:rsidRDefault="00E31D77">
      <w:r>
        <w:t>La société réglera les charges locatives et consommation d’eau, de gaz et d’électricité.</w:t>
      </w:r>
    </w:p>
    <w:p w14:paraId="37335D87" w14:textId="77777777" w:rsidR="00E31D77" w:rsidRDefault="00E31D77"/>
    <w:p w14:paraId="027EB76D" w14:textId="7DE56178" w:rsidR="00E31D77" w:rsidRDefault="00E31D77">
      <w:r>
        <w:t>Fait à Beaune le 7/9/2025</w:t>
      </w:r>
    </w:p>
    <w:p w14:paraId="20FCE97E" w14:textId="77777777" w:rsidR="00E31D77" w:rsidRDefault="00E31D77"/>
    <w:p w14:paraId="20899E45" w14:textId="0B44ED31" w:rsidR="00E31D77" w:rsidRDefault="00E31D77">
      <w:r>
        <w:t xml:space="preserve">Amélie </w:t>
      </w:r>
      <w:proofErr w:type="spellStart"/>
      <w:r>
        <w:t>Coppel</w:t>
      </w:r>
      <w:proofErr w:type="spellEnd"/>
    </w:p>
    <w:p w14:paraId="18FBC809" w14:textId="77777777" w:rsidR="00E31D77" w:rsidRDefault="00E31D77"/>
    <w:sectPr w:rsidR="00E3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77"/>
    <w:rsid w:val="004E08A3"/>
    <w:rsid w:val="00E31D77"/>
    <w:rsid w:val="00F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9C7F"/>
  <w15:chartTrackingRefBased/>
  <w15:docId w15:val="{0152EF84-F199-4F65-B27E-E55D8AB0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1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1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1D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1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1D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1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1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1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1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1D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1D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1D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1D7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1D7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1D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1D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1D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1D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1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1D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1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1D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1D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1D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1D7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1D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1D7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1D7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2025-09-04T08:25:00Z</cp:lastPrinted>
  <dcterms:created xsi:type="dcterms:W3CDTF">2025-09-04T08:19:00Z</dcterms:created>
  <dcterms:modified xsi:type="dcterms:W3CDTF">2025-09-04T08:25:00Z</dcterms:modified>
</cp:coreProperties>
</file>