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67CE" w:rsidRPr="0090067E" w:rsidRDefault="0090067E" w:rsidP="004A53F2">
      <w:pPr>
        <w:spacing w:after="0"/>
        <w:jc w:val="center"/>
        <w:rPr>
          <w:rFonts w:ascii="Times New Roman" w:hAnsi="Times New Roman" w:cs="Times New Roman"/>
          <w:sz w:val="56"/>
          <w:szCs w:val="56"/>
          <w:lang w:val="en-US"/>
        </w:rPr>
      </w:pPr>
      <w:r w:rsidRPr="0090067E">
        <w:rPr>
          <w:rFonts w:ascii="Times New Roman" w:hAnsi="Times New Roman" w:cs="Times New Roman"/>
          <w:sz w:val="56"/>
          <w:szCs w:val="56"/>
          <w:lang w:val="en-US"/>
        </w:rPr>
        <w:t>MOREY SAINT DENIS 2016</w:t>
      </w: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10"/>
          <w:szCs w:val="10"/>
          <w:lang w:val="en-US"/>
        </w:rPr>
      </w:pP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10"/>
          <w:szCs w:val="10"/>
          <w:lang w:val="en-US"/>
        </w:rPr>
      </w:pP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10"/>
          <w:szCs w:val="10"/>
          <w:lang w:val="en-US"/>
        </w:rPr>
      </w:pP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10"/>
          <w:szCs w:val="10"/>
          <w:lang w:val="en-US"/>
        </w:rPr>
      </w:pPr>
    </w:p>
    <w:p w:rsidR="0090067E" w:rsidRPr="0090067E" w:rsidRDefault="0090067E" w:rsidP="0090067E">
      <w:pPr>
        <w:spacing w:after="0"/>
        <w:jc w:val="center"/>
        <w:rPr>
          <w:rFonts w:ascii="Times New Roman" w:hAnsi="Times New Roman" w:cs="Times New Roman"/>
          <w:sz w:val="56"/>
          <w:szCs w:val="56"/>
          <w:lang w:val="en-US"/>
        </w:rPr>
      </w:pPr>
      <w:r w:rsidRPr="0090067E">
        <w:rPr>
          <w:rFonts w:ascii="Times New Roman" w:hAnsi="Times New Roman" w:cs="Times New Roman"/>
          <w:sz w:val="56"/>
          <w:szCs w:val="56"/>
          <w:lang w:val="en-US"/>
        </w:rPr>
        <w:t>MOREY SAINT DENIS 2016</w:t>
      </w: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</w:p>
    <w:p w:rsidR="0090067E" w:rsidRPr="0090067E" w:rsidRDefault="0090067E" w:rsidP="0090067E">
      <w:pPr>
        <w:spacing w:after="0"/>
        <w:jc w:val="center"/>
        <w:rPr>
          <w:rFonts w:ascii="Times New Roman" w:hAnsi="Times New Roman" w:cs="Times New Roman"/>
          <w:sz w:val="56"/>
          <w:szCs w:val="56"/>
          <w:lang w:val="en-US"/>
        </w:rPr>
      </w:pPr>
      <w:r w:rsidRPr="0090067E">
        <w:rPr>
          <w:rFonts w:ascii="Times New Roman" w:hAnsi="Times New Roman" w:cs="Times New Roman"/>
          <w:sz w:val="56"/>
          <w:szCs w:val="56"/>
          <w:lang w:val="en-US"/>
        </w:rPr>
        <w:t>MOREY SAINT DENIS 2016</w:t>
      </w: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</w:p>
    <w:p w:rsidR="0090067E" w:rsidRPr="0090067E" w:rsidRDefault="0090067E" w:rsidP="0090067E">
      <w:pPr>
        <w:spacing w:after="0"/>
        <w:jc w:val="center"/>
        <w:rPr>
          <w:rFonts w:ascii="Times New Roman" w:hAnsi="Times New Roman" w:cs="Times New Roman"/>
          <w:sz w:val="56"/>
          <w:szCs w:val="56"/>
          <w:lang w:val="en-US"/>
        </w:rPr>
      </w:pPr>
      <w:r w:rsidRPr="0090067E">
        <w:rPr>
          <w:rFonts w:ascii="Times New Roman" w:hAnsi="Times New Roman" w:cs="Times New Roman"/>
          <w:sz w:val="56"/>
          <w:szCs w:val="56"/>
          <w:lang w:val="en-US"/>
        </w:rPr>
        <w:t>MOREY SAINT DENIS 2016</w:t>
      </w:r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  <w:bookmarkStart w:id="0" w:name="_GoBack"/>
      <w:bookmarkEnd w:id="0"/>
    </w:p>
    <w:p w:rsidR="00F65C14" w:rsidRPr="0090067E" w:rsidRDefault="00F65C14" w:rsidP="00F65C14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</w:p>
    <w:sectPr w:rsidR="00F65C14" w:rsidRPr="0090067E" w:rsidSect="00F65C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14"/>
    <w:rsid w:val="004A53F2"/>
    <w:rsid w:val="007B67CE"/>
    <w:rsid w:val="0090067E"/>
    <w:rsid w:val="00F6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2018-07-10T10:21:00Z</cp:lastPrinted>
  <dcterms:created xsi:type="dcterms:W3CDTF">2018-07-10T10:26:00Z</dcterms:created>
  <dcterms:modified xsi:type="dcterms:W3CDTF">2018-07-10T10:26:00Z</dcterms:modified>
</cp:coreProperties>
</file>