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527C8" w14:textId="7CFB6943" w:rsidR="00E911B9" w:rsidRPr="00E911B9" w:rsidRDefault="00002805" w:rsidP="00E91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 xml:space="preserve">Etat </w:t>
      </w:r>
      <w:r w:rsidR="00E911B9" w:rsidRPr="00E911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 xml:space="preserve">des Lieux d'Entrée </w:t>
      </w:r>
    </w:p>
    <w:p w14:paraId="0DE421C4" w14:textId="3D7935F3" w:rsidR="00E911B9" w:rsidRPr="00E911B9" w:rsidRDefault="00E911B9" w:rsidP="00E91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</w:pPr>
      <w:r w:rsidRPr="00E911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Locataire :</w:t>
      </w:r>
      <w:r w:rsidRPr="00E911B9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r w:rsidRPr="00E911B9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br/>
      </w:r>
      <w:r w:rsidRPr="00E911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Adresse de l'appartement :</w:t>
      </w:r>
      <w:r w:rsidRPr="00E911B9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r w:rsidR="00902738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8 B rue des </w:t>
      </w:r>
      <w:r w:rsidR="00002805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>N</w:t>
      </w:r>
      <w:r w:rsidR="00902738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>aigeons 21200 BEAUNE</w:t>
      </w:r>
      <w:r w:rsidRPr="00E911B9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br/>
      </w:r>
      <w:r w:rsidRPr="00E911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Date de l'état des lieux :</w:t>
      </w:r>
      <w:r w:rsidRPr="00E911B9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r w:rsidR="00002805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>15 mars</w:t>
      </w:r>
      <w:r w:rsidRPr="00E911B9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br/>
      </w:r>
      <w:r w:rsidRPr="00E911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Présence de :</w:t>
      </w:r>
      <w:r w:rsidRPr="00E911B9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</w:p>
    <w:p w14:paraId="03F0044B" w14:textId="77777777" w:rsidR="00E911B9" w:rsidRPr="00E911B9" w:rsidRDefault="00000000" w:rsidP="00E911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38FAB24">
          <v:rect id="_x0000_i1025" style="width:0;height:1.5pt" o:hralign="center" o:hrstd="t" o:hr="t" fillcolor="#a0a0a0" stroked="f"/>
        </w:pict>
      </w:r>
    </w:p>
    <w:p w14:paraId="29E16B8B" w14:textId="77777777" w:rsidR="00E911B9" w:rsidRPr="00E911B9" w:rsidRDefault="00E911B9" w:rsidP="00E911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911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Tableau </w:t>
      </w:r>
      <w:proofErr w:type="spellStart"/>
      <w:r w:rsidRPr="00E911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d'État</w:t>
      </w:r>
      <w:proofErr w:type="spellEnd"/>
      <w:r w:rsidRPr="00E911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des Lieux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2971"/>
        <w:gridCol w:w="1441"/>
        <w:gridCol w:w="1580"/>
        <w:gridCol w:w="1456"/>
      </w:tblGrid>
      <w:tr w:rsidR="00E911B9" w:rsidRPr="00E911B9" w14:paraId="65297C5E" w14:textId="77777777" w:rsidTr="00F559C3">
        <w:trPr>
          <w:tblHeader/>
          <w:tblCellSpacing w:w="15" w:type="dxa"/>
        </w:trPr>
        <w:tc>
          <w:tcPr>
            <w:tcW w:w="3211" w:type="dxa"/>
            <w:vAlign w:val="center"/>
            <w:hideMark/>
          </w:tcPr>
          <w:p w14:paraId="47E7731C" w14:textId="77777777" w:rsidR="00E911B9" w:rsidRPr="00E911B9" w:rsidRDefault="00E911B9" w:rsidP="00E9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Pièce /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Équipement</w:t>
            </w:r>
            <w:proofErr w:type="spellEnd"/>
          </w:p>
        </w:tc>
        <w:tc>
          <w:tcPr>
            <w:tcW w:w="2941" w:type="dxa"/>
            <w:vAlign w:val="center"/>
            <w:hideMark/>
          </w:tcPr>
          <w:p w14:paraId="1537DB2E" w14:textId="77777777" w:rsidR="00E911B9" w:rsidRPr="00E911B9" w:rsidRDefault="00E911B9" w:rsidP="00E9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État à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l'entrée</w:t>
            </w:r>
            <w:proofErr w:type="spellEnd"/>
          </w:p>
        </w:tc>
        <w:tc>
          <w:tcPr>
            <w:tcW w:w="1411" w:type="dxa"/>
            <w:vAlign w:val="center"/>
            <w:hideMark/>
          </w:tcPr>
          <w:p w14:paraId="1AE03DAB" w14:textId="77777777" w:rsidR="00E911B9" w:rsidRPr="00E911B9" w:rsidRDefault="00E911B9" w:rsidP="00E9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Observations</w:t>
            </w:r>
          </w:p>
        </w:tc>
        <w:tc>
          <w:tcPr>
            <w:tcW w:w="0" w:type="auto"/>
            <w:vAlign w:val="center"/>
            <w:hideMark/>
          </w:tcPr>
          <w:p w14:paraId="27AA8750" w14:textId="77777777" w:rsidR="00E911B9" w:rsidRPr="00E911B9" w:rsidRDefault="00E911B9" w:rsidP="00E9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État à la sortie</w:t>
            </w:r>
          </w:p>
        </w:tc>
        <w:tc>
          <w:tcPr>
            <w:tcW w:w="0" w:type="auto"/>
            <w:vAlign w:val="center"/>
            <w:hideMark/>
          </w:tcPr>
          <w:p w14:paraId="5415D8C2" w14:textId="77777777" w:rsidR="00E911B9" w:rsidRPr="00E911B9" w:rsidRDefault="00E911B9" w:rsidP="00E9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Observations</w:t>
            </w:r>
          </w:p>
        </w:tc>
      </w:tr>
      <w:tr w:rsidR="00E911B9" w:rsidRPr="00E911B9" w14:paraId="2D7995D0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0394FF97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911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Généralités</w:t>
            </w:r>
            <w:proofErr w:type="spellEnd"/>
          </w:p>
        </w:tc>
        <w:tc>
          <w:tcPr>
            <w:tcW w:w="2941" w:type="dxa"/>
            <w:vAlign w:val="center"/>
            <w:hideMark/>
          </w:tcPr>
          <w:p w14:paraId="061DE461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1" w:type="dxa"/>
            <w:vAlign w:val="center"/>
            <w:hideMark/>
          </w:tcPr>
          <w:p w14:paraId="43CF0A45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C9D945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A134F5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73E77834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2C751B50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Nombre de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clés</w:t>
            </w:r>
            <w:proofErr w:type="spellEnd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remises</w:t>
            </w:r>
          </w:p>
        </w:tc>
        <w:tc>
          <w:tcPr>
            <w:tcW w:w="2941" w:type="dxa"/>
            <w:vAlign w:val="center"/>
            <w:hideMark/>
          </w:tcPr>
          <w:p w14:paraId="23A5A23B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1" w:type="dxa"/>
            <w:vAlign w:val="center"/>
            <w:hideMark/>
          </w:tcPr>
          <w:p w14:paraId="244D86EE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3E159A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CF972D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60064985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11FB6173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Badges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d'accès</w:t>
            </w:r>
            <w:proofErr w:type="spellEnd"/>
          </w:p>
        </w:tc>
        <w:tc>
          <w:tcPr>
            <w:tcW w:w="2941" w:type="dxa"/>
            <w:vAlign w:val="center"/>
            <w:hideMark/>
          </w:tcPr>
          <w:p w14:paraId="73D6244F" w14:textId="1E7694A6" w:rsidR="00E911B9" w:rsidRPr="00E911B9" w:rsidRDefault="00002805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Non</w:t>
            </w:r>
          </w:p>
        </w:tc>
        <w:tc>
          <w:tcPr>
            <w:tcW w:w="1411" w:type="dxa"/>
            <w:vAlign w:val="center"/>
            <w:hideMark/>
          </w:tcPr>
          <w:p w14:paraId="793BD8FE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007081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E8AB74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78E7B695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6C3F5EF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Interphone</w:t>
            </w:r>
          </w:p>
        </w:tc>
        <w:tc>
          <w:tcPr>
            <w:tcW w:w="2941" w:type="dxa"/>
            <w:vAlign w:val="center"/>
            <w:hideMark/>
          </w:tcPr>
          <w:p w14:paraId="562BEA6C" w14:textId="75D2FCD3" w:rsidR="00E911B9" w:rsidRPr="00E911B9" w:rsidRDefault="00002805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Non</w:t>
            </w:r>
          </w:p>
        </w:tc>
        <w:tc>
          <w:tcPr>
            <w:tcW w:w="1411" w:type="dxa"/>
            <w:vAlign w:val="center"/>
            <w:hideMark/>
          </w:tcPr>
          <w:p w14:paraId="6DCD1B41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9B8DA3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959E54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5E5E0E9F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6C546990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Boîte</w:t>
            </w:r>
            <w:proofErr w:type="spellEnd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aux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lettres</w:t>
            </w:r>
            <w:proofErr w:type="spellEnd"/>
          </w:p>
        </w:tc>
        <w:tc>
          <w:tcPr>
            <w:tcW w:w="2941" w:type="dxa"/>
            <w:vAlign w:val="center"/>
            <w:hideMark/>
          </w:tcPr>
          <w:p w14:paraId="7D62A7D4" w14:textId="2FC16230" w:rsidR="00E911B9" w:rsidRPr="00E911B9" w:rsidRDefault="00002805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Non disponible</w:t>
            </w:r>
          </w:p>
        </w:tc>
        <w:tc>
          <w:tcPr>
            <w:tcW w:w="1411" w:type="dxa"/>
            <w:vAlign w:val="center"/>
            <w:hideMark/>
          </w:tcPr>
          <w:p w14:paraId="4CCD6D38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E3EB43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C55516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11A5D343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5963DD9A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Entrée &amp; Parties communes</w:t>
            </w:r>
          </w:p>
        </w:tc>
        <w:tc>
          <w:tcPr>
            <w:tcW w:w="2941" w:type="dxa"/>
            <w:vAlign w:val="center"/>
            <w:hideMark/>
          </w:tcPr>
          <w:p w14:paraId="67392FBD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1" w:type="dxa"/>
            <w:vAlign w:val="center"/>
            <w:hideMark/>
          </w:tcPr>
          <w:p w14:paraId="17E95ADA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4F13F7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BDE277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49C26002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21A677A0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Porte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d'entrée</w:t>
            </w:r>
            <w:proofErr w:type="spellEnd"/>
          </w:p>
        </w:tc>
        <w:tc>
          <w:tcPr>
            <w:tcW w:w="2941" w:type="dxa"/>
            <w:vAlign w:val="center"/>
            <w:hideMark/>
          </w:tcPr>
          <w:p w14:paraId="0A47F724" w14:textId="606EBB36" w:rsidR="00E911B9" w:rsidRPr="00E911B9" w:rsidRDefault="00F559C3" w:rsidP="00F559C3">
            <w:pPr>
              <w:spacing w:after="0" w:line="240" w:lineRule="auto"/>
              <w:ind w:right="-160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Serrure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état de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fonctionnement</w:t>
            </w:r>
            <w:proofErr w:type="spellEnd"/>
          </w:p>
        </w:tc>
        <w:tc>
          <w:tcPr>
            <w:tcW w:w="1411" w:type="dxa"/>
            <w:vAlign w:val="center"/>
            <w:hideMark/>
          </w:tcPr>
          <w:p w14:paraId="05E0D488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461E94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0FDDF2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18D226FA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40EA176D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Sol</w:t>
            </w:r>
          </w:p>
        </w:tc>
        <w:tc>
          <w:tcPr>
            <w:tcW w:w="2941" w:type="dxa"/>
            <w:vAlign w:val="center"/>
            <w:hideMark/>
          </w:tcPr>
          <w:p w14:paraId="6F917D3F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1" w:type="dxa"/>
            <w:vAlign w:val="center"/>
            <w:hideMark/>
          </w:tcPr>
          <w:p w14:paraId="3B7ED31F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762235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0B0BD7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2236D112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512DFF90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Murs et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plafonds</w:t>
            </w:r>
            <w:proofErr w:type="spellEnd"/>
          </w:p>
        </w:tc>
        <w:tc>
          <w:tcPr>
            <w:tcW w:w="2941" w:type="dxa"/>
            <w:vAlign w:val="center"/>
            <w:hideMark/>
          </w:tcPr>
          <w:p w14:paraId="6CB220B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1" w:type="dxa"/>
            <w:vAlign w:val="center"/>
            <w:hideMark/>
          </w:tcPr>
          <w:p w14:paraId="089EBBF2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9CD8E7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39F348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1600EE15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2BFF770F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Éclairage</w:t>
            </w:r>
            <w:proofErr w:type="spellEnd"/>
          </w:p>
        </w:tc>
        <w:tc>
          <w:tcPr>
            <w:tcW w:w="2941" w:type="dxa"/>
            <w:vAlign w:val="center"/>
            <w:hideMark/>
          </w:tcPr>
          <w:p w14:paraId="028733E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1" w:type="dxa"/>
            <w:vAlign w:val="center"/>
            <w:hideMark/>
          </w:tcPr>
          <w:p w14:paraId="17DFA46D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B3AC35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E27073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6DB84AFC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3CBA4A4F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Salon / Séjour</w:t>
            </w:r>
          </w:p>
        </w:tc>
        <w:tc>
          <w:tcPr>
            <w:tcW w:w="2941" w:type="dxa"/>
            <w:vAlign w:val="center"/>
            <w:hideMark/>
          </w:tcPr>
          <w:p w14:paraId="51C198C2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1" w:type="dxa"/>
            <w:vAlign w:val="center"/>
            <w:hideMark/>
          </w:tcPr>
          <w:p w14:paraId="0B0E1F13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CAD227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ECE91F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74B16FE8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5221A825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Sol</w:t>
            </w:r>
          </w:p>
        </w:tc>
        <w:tc>
          <w:tcPr>
            <w:tcW w:w="2941" w:type="dxa"/>
            <w:vAlign w:val="center"/>
            <w:hideMark/>
          </w:tcPr>
          <w:p w14:paraId="703C845B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1" w:type="dxa"/>
            <w:vAlign w:val="center"/>
            <w:hideMark/>
          </w:tcPr>
          <w:p w14:paraId="5CAE8CFF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63E8E1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E9DC34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79DACF39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561F2040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Murs et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plafonds</w:t>
            </w:r>
            <w:proofErr w:type="spellEnd"/>
          </w:p>
        </w:tc>
        <w:tc>
          <w:tcPr>
            <w:tcW w:w="2941" w:type="dxa"/>
            <w:vAlign w:val="center"/>
            <w:hideMark/>
          </w:tcPr>
          <w:p w14:paraId="03251297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1" w:type="dxa"/>
            <w:vAlign w:val="center"/>
            <w:hideMark/>
          </w:tcPr>
          <w:p w14:paraId="4046EE71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3638BF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2BE41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08DDE4AF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5A4CC1BB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Éclairage</w:t>
            </w:r>
            <w:proofErr w:type="spellEnd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et prises</w:t>
            </w:r>
          </w:p>
        </w:tc>
        <w:tc>
          <w:tcPr>
            <w:tcW w:w="2941" w:type="dxa"/>
            <w:vAlign w:val="center"/>
            <w:hideMark/>
          </w:tcPr>
          <w:p w14:paraId="4DB0FEDF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1" w:type="dxa"/>
            <w:vAlign w:val="center"/>
            <w:hideMark/>
          </w:tcPr>
          <w:p w14:paraId="1A2E85F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D6C747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A7A126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2358A639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439AB1B1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Fenêtres</w:t>
            </w:r>
            <w:proofErr w:type="spellEnd"/>
          </w:p>
        </w:tc>
        <w:tc>
          <w:tcPr>
            <w:tcW w:w="2941" w:type="dxa"/>
            <w:vAlign w:val="center"/>
            <w:hideMark/>
          </w:tcPr>
          <w:p w14:paraId="209F9BE9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1" w:type="dxa"/>
            <w:vAlign w:val="center"/>
            <w:hideMark/>
          </w:tcPr>
          <w:p w14:paraId="262CED7F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9FEF4A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ABAEAB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20B88331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1AED92DB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Rideaux/stores</w:t>
            </w:r>
          </w:p>
        </w:tc>
        <w:tc>
          <w:tcPr>
            <w:tcW w:w="2941" w:type="dxa"/>
            <w:vAlign w:val="center"/>
            <w:hideMark/>
          </w:tcPr>
          <w:p w14:paraId="27278D3D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1" w:type="dxa"/>
            <w:vAlign w:val="center"/>
            <w:hideMark/>
          </w:tcPr>
          <w:p w14:paraId="3362210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9A9290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F589EA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1B0C6EAA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618DB695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Meubles</w:t>
            </w:r>
            <w:proofErr w:type="spellEnd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(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si</w:t>
            </w:r>
            <w:proofErr w:type="spellEnd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meublé</w:t>
            </w:r>
            <w:proofErr w:type="spellEnd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)</w:t>
            </w:r>
          </w:p>
        </w:tc>
        <w:tc>
          <w:tcPr>
            <w:tcW w:w="2941" w:type="dxa"/>
            <w:vAlign w:val="center"/>
            <w:hideMark/>
          </w:tcPr>
          <w:p w14:paraId="14A2636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1" w:type="dxa"/>
            <w:vAlign w:val="center"/>
            <w:hideMark/>
          </w:tcPr>
          <w:p w14:paraId="34CCF24A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77C25F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6886E9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3258AE7B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46FE3750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Cuisine</w:t>
            </w:r>
          </w:p>
        </w:tc>
        <w:tc>
          <w:tcPr>
            <w:tcW w:w="2941" w:type="dxa"/>
            <w:vAlign w:val="center"/>
            <w:hideMark/>
          </w:tcPr>
          <w:p w14:paraId="219CE3D0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1" w:type="dxa"/>
            <w:vAlign w:val="center"/>
            <w:hideMark/>
          </w:tcPr>
          <w:p w14:paraId="1ADC5DAF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02C21E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DDAD92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6D1845DC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0F2A62A7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Sol / Murs / Plafond</w:t>
            </w:r>
          </w:p>
        </w:tc>
        <w:tc>
          <w:tcPr>
            <w:tcW w:w="2941" w:type="dxa"/>
            <w:vAlign w:val="center"/>
            <w:hideMark/>
          </w:tcPr>
          <w:p w14:paraId="68175C75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1" w:type="dxa"/>
            <w:vAlign w:val="center"/>
            <w:hideMark/>
          </w:tcPr>
          <w:p w14:paraId="6342F2C2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67D8CA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F48ED5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21F05C11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573D09DF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Meubles</w:t>
            </w:r>
            <w:proofErr w:type="spellEnd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de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rangement</w:t>
            </w:r>
            <w:proofErr w:type="spellEnd"/>
          </w:p>
        </w:tc>
        <w:tc>
          <w:tcPr>
            <w:tcW w:w="2941" w:type="dxa"/>
            <w:vAlign w:val="center"/>
            <w:hideMark/>
          </w:tcPr>
          <w:p w14:paraId="5BB0A114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1" w:type="dxa"/>
            <w:vAlign w:val="center"/>
            <w:hideMark/>
          </w:tcPr>
          <w:p w14:paraId="222059C7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20F525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695BB7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0F105EF0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1D08B0D3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Évier</w:t>
            </w:r>
            <w:proofErr w:type="spellEnd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et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robinetterie</w:t>
            </w:r>
            <w:proofErr w:type="spellEnd"/>
          </w:p>
        </w:tc>
        <w:tc>
          <w:tcPr>
            <w:tcW w:w="2941" w:type="dxa"/>
            <w:vAlign w:val="center"/>
            <w:hideMark/>
          </w:tcPr>
          <w:p w14:paraId="71744E6A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1" w:type="dxa"/>
            <w:vAlign w:val="center"/>
            <w:hideMark/>
          </w:tcPr>
          <w:p w14:paraId="15F12874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A9AC00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386F3E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26BF8A7C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0216E69F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Réfrigérateur</w:t>
            </w:r>
            <w:proofErr w:type="spellEnd"/>
          </w:p>
        </w:tc>
        <w:tc>
          <w:tcPr>
            <w:tcW w:w="2941" w:type="dxa"/>
            <w:vAlign w:val="center"/>
            <w:hideMark/>
          </w:tcPr>
          <w:p w14:paraId="439A158A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1" w:type="dxa"/>
            <w:vAlign w:val="center"/>
            <w:hideMark/>
          </w:tcPr>
          <w:p w14:paraId="09391652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1A0155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B206E6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27E6E2E0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1D30844D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Plaques de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cuisson</w:t>
            </w:r>
            <w:proofErr w:type="spellEnd"/>
          </w:p>
        </w:tc>
        <w:tc>
          <w:tcPr>
            <w:tcW w:w="2941" w:type="dxa"/>
            <w:vAlign w:val="center"/>
            <w:hideMark/>
          </w:tcPr>
          <w:p w14:paraId="69503BD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1" w:type="dxa"/>
            <w:vAlign w:val="center"/>
            <w:hideMark/>
          </w:tcPr>
          <w:p w14:paraId="46156879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55C5F8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989707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186D95AC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5F9A849D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Four / Micro-ondes</w:t>
            </w:r>
          </w:p>
        </w:tc>
        <w:tc>
          <w:tcPr>
            <w:tcW w:w="2941" w:type="dxa"/>
            <w:vAlign w:val="center"/>
            <w:hideMark/>
          </w:tcPr>
          <w:p w14:paraId="45DE61B0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1" w:type="dxa"/>
            <w:vAlign w:val="center"/>
            <w:hideMark/>
          </w:tcPr>
          <w:p w14:paraId="7F5670EE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374C0E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6D76A7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31F798A7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3F13B962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Lave-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vaisselle</w:t>
            </w:r>
            <w:proofErr w:type="spellEnd"/>
          </w:p>
        </w:tc>
        <w:tc>
          <w:tcPr>
            <w:tcW w:w="2941" w:type="dxa"/>
            <w:vAlign w:val="center"/>
            <w:hideMark/>
          </w:tcPr>
          <w:p w14:paraId="72BBAC88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1" w:type="dxa"/>
            <w:vAlign w:val="center"/>
            <w:hideMark/>
          </w:tcPr>
          <w:p w14:paraId="24D6C5A2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68A4CD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873B37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73FD4599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02A81943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Hotte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aspirante</w:t>
            </w:r>
            <w:proofErr w:type="spellEnd"/>
          </w:p>
        </w:tc>
        <w:tc>
          <w:tcPr>
            <w:tcW w:w="2941" w:type="dxa"/>
            <w:vAlign w:val="center"/>
            <w:hideMark/>
          </w:tcPr>
          <w:p w14:paraId="05DDC39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1" w:type="dxa"/>
            <w:vAlign w:val="center"/>
            <w:hideMark/>
          </w:tcPr>
          <w:p w14:paraId="27A5E7DB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BC7F2A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6724D8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68CAC130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5663FFF2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911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Chambres</w:t>
            </w:r>
            <w:proofErr w:type="spellEnd"/>
          </w:p>
        </w:tc>
        <w:tc>
          <w:tcPr>
            <w:tcW w:w="2941" w:type="dxa"/>
            <w:vAlign w:val="center"/>
            <w:hideMark/>
          </w:tcPr>
          <w:p w14:paraId="555EC4C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1" w:type="dxa"/>
            <w:vAlign w:val="center"/>
            <w:hideMark/>
          </w:tcPr>
          <w:p w14:paraId="2FB0B6CE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61B782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C9B252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7FE45353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456240A1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Sol / Murs /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Plafonds</w:t>
            </w:r>
            <w:proofErr w:type="spellEnd"/>
          </w:p>
        </w:tc>
        <w:tc>
          <w:tcPr>
            <w:tcW w:w="2941" w:type="dxa"/>
            <w:vAlign w:val="center"/>
            <w:hideMark/>
          </w:tcPr>
          <w:p w14:paraId="6556336F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1" w:type="dxa"/>
            <w:vAlign w:val="center"/>
            <w:hideMark/>
          </w:tcPr>
          <w:p w14:paraId="37000616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F64EE4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3D2C97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5A9A6494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755D9961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Fenêtres</w:t>
            </w:r>
            <w:proofErr w:type="spellEnd"/>
          </w:p>
        </w:tc>
        <w:tc>
          <w:tcPr>
            <w:tcW w:w="2941" w:type="dxa"/>
            <w:vAlign w:val="center"/>
            <w:hideMark/>
          </w:tcPr>
          <w:p w14:paraId="22D20352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1" w:type="dxa"/>
            <w:vAlign w:val="center"/>
            <w:hideMark/>
          </w:tcPr>
          <w:p w14:paraId="6DD6159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08040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901C4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270EFA70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70115ADA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Éclairage</w:t>
            </w:r>
            <w:proofErr w:type="spellEnd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et prises</w:t>
            </w:r>
          </w:p>
        </w:tc>
        <w:tc>
          <w:tcPr>
            <w:tcW w:w="2941" w:type="dxa"/>
            <w:vAlign w:val="center"/>
            <w:hideMark/>
          </w:tcPr>
          <w:p w14:paraId="64D75C46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1" w:type="dxa"/>
            <w:vAlign w:val="center"/>
            <w:hideMark/>
          </w:tcPr>
          <w:p w14:paraId="34FBC5AB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DAFB9A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F30B8E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392E34A8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04AA68D7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Placards /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Rangements</w:t>
            </w:r>
            <w:proofErr w:type="spellEnd"/>
          </w:p>
        </w:tc>
        <w:tc>
          <w:tcPr>
            <w:tcW w:w="2941" w:type="dxa"/>
            <w:vAlign w:val="center"/>
            <w:hideMark/>
          </w:tcPr>
          <w:p w14:paraId="1884C4E4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1" w:type="dxa"/>
            <w:vAlign w:val="center"/>
            <w:hideMark/>
          </w:tcPr>
          <w:p w14:paraId="38822EED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4F1A9A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BC8459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27CFB56E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3CA6E148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Meubles</w:t>
            </w:r>
            <w:proofErr w:type="spellEnd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(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si</w:t>
            </w:r>
            <w:proofErr w:type="spellEnd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meublé</w:t>
            </w:r>
            <w:proofErr w:type="spellEnd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)</w:t>
            </w:r>
          </w:p>
        </w:tc>
        <w:tc>
          <w:tcPr>
            <w:tcW w:w="2941" w:type="dxa"/>
            <w:vAlign w:val="center"/>
            <w:hideMark/>
          </w:tcPr>
          <w:p w14:paraId="691D4F3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1" w:type="dxa"/>
            <w:vAlign w:val="center"/>
            <w:hideMark/>
          </w:tcPr>
          <w:p w14:paraId="2475A6F6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92F000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0E1887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60E723DC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66701440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Salle de Bain / WC</w:t>
            </w:r>
          </w:p>
        </w:tc>
        <w:tc>
          <w:tcPr>
            <w:tcW w:w="2941" w:type="dxa"/>
            <w:vAlign w:val="center"/>
            <w:hideMark/>
          </w:tcPr>
          <w:p w14:paraId="74C5CC8A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1" w:type="dxa"/>
            <w:vAlign w:val="center"/>
            <w:hideMark/>
          </w:tcPr>
          <w:p w14:paraId="6344BC8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022EC9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C9AC62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31D261E6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1E579D4B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Sol / Murs /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Plafonds</w:t>
            </w:r>
            <w:proofErr w:type="spellEnd"/>
          </w:p>
        </w:tc>
        <w:tc>
          <w:tcPr>
            <w:tcW w:w="2941" w:type="dxa"/>
            <w:vAlign w:val="center"/>
            <w:hideMark/>
          </w:tcPr>
          <w:p w14:paraId="223A0F14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1" w:type="dxa"/>
            <w:vAlign w:val="center"/>
            <w:hideMark/>
          </w:tcPr>
          <w:p w14:paraId="28613B06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2216F8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D7EE00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1E1009E0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6F027D9B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Lavabo et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robinetterie</w:t>
            </w:r>
            <w:proofErr w:type="spellEnd"/>
          </w:p>
        </w:tc>
        <w:tc>
          <w:tcPr>
            <w:tcW w:w="2941" w:type="dxa"/>
            <w:vAlign w:val="center"/>
            <w:hideMark/>
          </w:tcPr>
          <w:p w14:paraId="4D99A755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1" w:type="dxa"/>
            <w:vAlign w:val="center"/>
            <w:hideMark/>
          </w:tcPr>
          <w:p w14:paraId="1AB543D2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F77DE5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A59348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5C098120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68578C3F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Douche /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Baignoire</w:t>
            </w:r>
            <w:proofErr w:type="spellEnd"/>
          </w:p>
        </w:tc>
        <w:tc>
          <w:tcPr>
            <w:tcW w:w="2941" w:type="dxa"/>
            <w:vAlign w:val="center"/>
            <w:hideMark/>
          </w:tcPr>
          <w:p w14:paraId="01AC3DB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1" w:type="dxa"/>
            <w:vAlign w:val="center"/>
            <w:hideMark/>
          </w:tcPr>
          <w:p w14:paraId="47C8F78A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CD435A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9D927B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38381A50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73AB9FF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WC (chasse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d'eau</w:t>
            </w:r>
            <w:proofErr w:type="spellEnd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)</w:t>
            </w:r>
          </w:p>
        </w:tc>
        <w:tc>
          <w:tcPr>
            <w:tcW w:w="2941" w:type="dxa"/>
            <w:vAlign w:val="center"/>
            <w:hideMark/>
          </w:tcPr>
          <w:p w14:paraId="1A256DF3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1" w:type="dxa"/>
            <w:vAlign w:val="center"/>
            <w:hideMark/>
          </w:tcPr>
          <w:p w14:paraId="28F7D03B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FC2FD0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C32A3B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478BBA8E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5B5632B9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en-GB"/>
                <w14:ligatures w14:val="none"/>
              </w:rPr>
              <w:t>Miroirs et meubles de rangement</w:t>
            </w:r>
          </w:p>
        </w:tc>
        <w:tc>
          <w:tcPr>
            <w:tcW w:w="2941" w:type="dxa"/>
            <w:vAlign w:val="center"/>
            <w:hideMark/>
          </w:tcPr>
          <w:p w14:paraId="14E4BDE0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en-GB"/>
                <w14:ligatures w14:val="none"/>
              </w:rPr>
            </w:pPr>
          </w:p>
        </w:tc>
        <w:tc>
          <w:tcPr>
            <w:tcW w:w="1411" w:type="dxa"/>
            <w:vAlign w:val="center"/>
            <w:hideMark/>
          </w:tcPr>
          <w:p w14:paraId="2654E59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F96418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81BF10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en-GB"/>
                <w14:ligatures w14:val="none"/>
              </w:rPr>
            </w:pPr>
          </w:p>
        </w:tc>
      </w:tr>
      <w:tr w:rsidR="00E911B9" w:rsidRPr="00E911B9" w14:paraId="210891A4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5680A93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Balcon / Terrasse / Cave / Parking</w:t>
            </w:r>
          </w:p>
        </w:tc>
        <w:tc>
          <w:tcPr>
            <w:tcW w:w="2941" w:type="dxa"/>
            <w:vAlign w:val="center"/>
            <w:hideMark/>
          </w:tcPr>
          <w:p w14:paraId="20E93FD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1" w:type="dxa"/>
            <w:vAlign w:val="center"/>
            <w:hideMark/>
          </w:tcPr>
          <w:p w14:paraId="2F43A554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2A4927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453B80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4A8A3FD9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60C808E2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État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général</w:t>
            </w:r>
            <w:proofErr w:type="spellEnd"/>
          </w:p>
        </w:tc>
        <w:tc>
          <w:tcPr>
            <w:tcW w:w="2941" w:type="dxa"/>
            <w:vAlign w:val="center"/>
            <w:hideMark/>
          </w:tcPr>
          <w:p w14:paraId="7509AACD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1" w:type="dxa"/>
            <w:vAlign w:val="center"/>
            <w:hideMark/>
          </w:tcPr>
          <w:p w14:paraId="0EEA7F79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290851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30F095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0AF1F760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34C038C1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Présence de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dégradations</w:t>
            </w:r>
            <w:proofErr w:type="spellEnd"/>
          </w:p>
        </w:tc>
        <w:tc>
          <w:tcPr>
            <w:tcW w:w="2941" w:type="dxa"/>
            <w:vAlign w:val="center"/>
            <w:hideMark/>
          </w:tcPr>
          <w:p w14:paraId="4D4E248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1" w:type="dxa"/>
            <w:vAlign w:val="center"/>
            <w:hideMark/>
          </w:tcPr>
          <w:p w14:paraId="49DCDFEE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879BD5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720336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5835828C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7FABDFA9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Accès</w:t>
            </w:r>
            <w:proofErr w:type="spellEnd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sécurisé</w:t>
            </w:r>
            <w:proofErr w:type="spellEnd"/>
          </w:p>
        </w:tc>
        <w:tc>
          <w:tcPr>
            <w:tcW w:w="2941" w:type="dxa"/>
            <w:vAlign w:val="center"/>
            <w:hideMark/>
          </w:tcPr>
          <w:p w14:paraId="7FB042AA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1" w:type="dxa"/>
            <w:vAlign w:val="center"/>
            <w:hideMark/>
          </w:tcPr>
          <w:p w14:paraId="27FA5FBB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375908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5F686A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68E0413A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17DE1F1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911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Chauffage</w:t>
            </w:r>
            <w:proofErr w:type="spellEnd"/>
            <w:r w:rsidRPr="00E911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/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Électricité</w:t>
            </w:r>
            <w:proofErr w:type="spellEnd"/>
            <w:r w:rsidRPr="00E911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/ Gaz / Eau</w:t>
            </w:r>
          </w:p>
        </w:tc>
        <w:tc>
          <w:tcPr>
            <w:tcW w:w="2941" w:type="dxa"/>
            <w:vAlign w:val="center"/>
            <w:hideMark/>
          </w:tcPr>
          <w:p w14:paraId="3F5C3E61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1" w:type="dxa"/>
            <w:vAlign w:val="center"/>
            <w:hideMark/>
          </w:tcPr>
          <w:p w14:paraId="50D1D479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D0F981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0091A6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0C126CA7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7E33498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Chauffage</w:t>
            </w:r>
            <w:proofErr w:type="spellEnd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(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radiateurs</w:t>
            </w:r>
            <w:proofErr w:type="spellEnd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chaudière</w:t>
            </w:r>
            <w:proofErr w:type="spellEnd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climatisation</w:t>
            </w:r>
            <w:proofErr w:type="spellEnd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)</w:t>
            </w:r>
          </w:p>
        </w:tc>
        <w:tc>
          <w:tcPr>
            <w:tcW w:w="2941" w:type="dxa"/>
            <w:vAlign w:val="center"/>
            <w:hideMark/>
          </w:tcPr>
          <w:p w14:paraId="10998D41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1" w:type="dxa"/>
            <w:vAlign w:val="center"/>
            <w:hideMark/>
          </w:tcPr>
          <w:p w14:paraId="6DCCA0C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419610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26C9A5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06F058E1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39DEEE80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Relevé </w:t>
            </w:r>
            <w:proofErr w:type="spellStart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Électricité</w:t>
            </w:r>
            <w:proofErr w:type="spellEnd"/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(kWh)</w:t>
            </w:r>
          </w:p>
        </w:tc>
        <w:tc>
          <w:tcPr>
            <w:tcW w:w="2941" w:type="dxa"/>
            <w:vAlign w:val="center"/>
            <w:hideMark/>
          </w:tcPr>
          <w:p w14:paraId="3870884E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1" w:type="dxa"/>
            <w:vAlign w:val="center"/>
            <w:hideMark/>
          </w:tcPr>
          <w:p w14:paraId="5029F014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EBFDA3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6E5645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34AA836C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4D8E71F9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Relevé Eau (m³)</w:t>
            </w:r>
          </w:p>
        </w:tc>
        <w:tc>
          <w:tcPr>
            <w:tcW w:w="2941" w:type="dxa"/>
            <w:vAlign w:val="center"/>
            <w:hideMark/>
          </w:tcPr>
          <w:p w14:paraId="6CB74D2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1" w:type="dxa"/>
            <w:vAlign w:val="center"/>
            <w:hideMark/>
          </w:tcPr>
          <w:p w14:paraId="4F188A84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86DBC4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A9EB08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11B9" w:rsidRPr="00E911B9" w14:paraId="2C41319D" w14:textId="77777777" w:rsidTr="00F559C3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0C80A745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11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Relevé Gaz (m³)</w:t>
            </w:r>
          </w:p>
        </w:tc>
        <w:tc>
          <w:tcPr>
            <w:tcW w:w="2941" w:type="dxa"/>
            <w:vAlign w:val="center"/>
            <w:hideMark/>
          </w:tcPr>
          <w:p w14:paraId="3E9DBE29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1" w:type="dxa"/>
            <w:vAlign w:val="center"/>
            <w:hideMark/>
          </w:tcPr>
          <w:p w14:paraId="4494F84C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064770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EF66A2" w14:textId="77777777" w:rsidR="00E911B9" w:rsidRPr="00E911B9" w:rsidRDefault="00E911B9" w:rsidP="00E911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C1928ED" w14:textId="77777777" w:rsidR="00E911B9" w:rsidRPr="00E911B9" w:rsidRDefault="00000000" w:rsidP="00E911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9A531CA">
          <v:rect id="_x0000_i1026" style="width:0;height:1.5pt" o:hralign="center" o:hrstd="t" o:hr="t" fillcolor="#a0a0a0" stroked="f"/>
        </w:pict>
      </w:r>
    </w:p>
    <w:p w14:paraId="4C440495" w14:textId="77777777" w:rsidR="00E911B9" w:rsidRPr="00E911B9" w:rsidRDefault="00E911B9" w:rsidP="00E911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911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Observations </w:t>
      </w:r>
      <w:proofErr w:type="spellStart"/>
      <w:r w:rsidRPr="00E911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générales</w:t>
      </w:r>
      <w:proofErr w:type="spellEnd"/>
    </w:p>
    <w:p w14:paraId="6870A4F7" w14:textId="77777777" w:rsidR="00E911B9" w:rsidRPr="00E911B9" w:rsidRDefault="00E911B9" w:rsidP="00E911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</w:pPr>
      <w:r w:rsidRPr="00E911B9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>Commentaires spécifiques sur l'état du logement</w:t>
      </w:r>
    </w:p>
    <w:p w14:paraId="44757398" w14:textId="77777777" w:rsidR="00E911B9" w:rsidRPr="00E911B9" w:rsidRDefault="00E911B9" w:rsidP="00E911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11B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Travaux à </w:t>
      </w:r>
      <w:proofErr w:type="spellStart"/>
      <w:r w:rsidRPr="00E911B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prévoir</w:t>
      </w:r>
      <w:proofErr w:type="spellEnd"/>
    </w:p>
    <w:p w14:paraId="68E05C38" w14:textId="77777777" w:rsidR="00E911B9" w:rsidRPr="00E911B9" w:rsidRDefault="00000000" w:rsidP="00E911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173BE38">
          <v:rect id="_x0000_i1027" style="width:0;height:1.5pt" o:hralign="center" o:hrstd="t" o:hr="t" fillcolor="#a0a0a0" stroked="f"/>
        </w:pict>
      </w:r>
    </w:p>
    <w:p w14:paraId="023EAD8F" w14:textId="77777777" w:rsidR="00E911B9" w:rsidRPr="00E911B9" w:rsidRDefault="00E911B9" w:rsidP="00E911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FR" w:eastAsia="en-GB"/>
          <w14:ligatures w14:val="none"/>
        </w:rPr>
      </w:pPr>
      <w:r w:rsidRPr="00E911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FR" w:eastAsia="en-GB"/>
          <w14:ligatures w14:val="none"/>
        </w:rPr>
        <w:t>Signature des parties</w:t>
      </w:r>
    </w:p>
    <w:p w14:paraId="3994F8ED" w14:textId="77777777" w:rsidR="00E911B9" w:rsidRPr="00E911B9" w:rsidRDefault="00E911B9" w:rsidP="00E91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</w:pPr>
      <w:r w:rsidRPr="00E911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Fait à</w:t>
      </w:r>
      <w:r w:rsidRPr="00E911B9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[Lieu], le [Date]</w:t>
      </w:r>
    </w:p>
    <w:p w14:paraId="231E7BDC" w14:textId="77777777" w:rsidR="00E911B9" w:rsidRPr="00E911B9" w:rsidRDefault="00E911B9" w:rsidP="00E91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</w:pPr>
      <w:r w:rsidRPr="00E911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Locataire</w:t>
      </w:r>
      <w:r w:rsidRPr="00E911B9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: [Signature]</w:t>
      </w:r>
      <w:r w:rsidRPr="00E911B9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br/>
      </w:r>
      <w:r w:rsidRPr="00E911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Bailleur / Mandataire</w:t>
      </w:r>
      <w:r w:rsidRPr="00E911B9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: [Signature]</w:t>
      </w:r>
    </w:p>
    <w:p w14:paraId="5388A28D" w14:textId="77777777" w:rsidR="00E911B9" w:rsidRPr="00E911B9" w:rsidRDefault="00E911B9">
      <w:pPr>
        <w:rPr>
          <w:lang w:val="fr-FR"/>
        </w:rPr>
      </w:pPr>
    </w:p>
    <w:sectPr w:rsidR="00E911B9" w:rsidRPr="00E911B9" w:rsidSect="00432A5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94331"/>
    <w:multiLevelType w:val="multilevel"/>
    <w:tmpl w:val="F74A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1595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B9"/>
    <w:rsid w:val="00002805"/>
    <w:rsid w:val="001B6B71"/>
    <w:rsid w:val="003E1CE1"/>
    <w:rsid w:val="003F2BA9"/>
    <w:rsid w:val="00432A51"/>
    <w:rsid w:val="00835DFB"/>
    <w:rsid w:val="00902738"/>
    <w:rsid w:val="00922760"/>
    <w:rsid w:val="00A94F00"/>
    <w:rsid w:val="00AE5977"/>
    <w:rsid w:val="00AF513A"/>
    <w:rsid w:val="00CE08D7"/>
    <w:rsid w:val="00E911B9"/>
    <w:rsid w:val="00F5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9F10"/>
  <w15:chartTrackingRefBased/>
  <w15:docId w15:val="{1CC11AB8-97E6-4115-A122-9548493C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91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91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91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91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91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91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91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91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91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91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91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91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911B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911B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911B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911B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911B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911B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91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91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91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91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91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911B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911B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911B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1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11B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911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1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248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c.parent21@outlook.fr</cp:lastModifiedBy>
  <cp:revision>7</cp:revision>
  <dcterms:created xsi:type="dcterms:W3CDTF">2025-03-12T10:39:00Z</dcterms:created>
  <dcterms:modified xsi:type="dcterms:W3CDTF">2025-03-12T10:44:00Z</dcterms:modified>
</cp:coreProperties>
</file>