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86" w:rsidRPr="00664A86" w:rsidRDefault="00664A86" w:rsidP="00664A86">
      <w:pPr>
        <w:jc w:val="center"/>
        <w:rPr>
          <w:rFonts w:ascii="book antiqua" w:hAnsi="book antiqua" w:cs="Times New Roman"/>
          <w:b/>
          <w:sz w:val="36"/>
          <w:lang w:eastAsia="fr-FR"/>
        </w:rPr>
      </w:pPr>
      <w:r w:rsidRPr="00664A86">
        <w:rPr>
          <w:rFonts w:ascii="book antiqua" w:hAnsi="book antiqua" w:cs="Times New Roman"/>
          <w:b/>
          <w:sz w:val="36"/>
          <w:lang w:eastAsia="fr-FR"/>
        </w:rPr>
        <w:t>GRAND CRUS</w:t>
      </w:r>
    </w:p>
    <w:p w:rsidR="00664A86" w:rsidRDefault="00664A86" w:rsidP="00664A86">
      <w:pPr>
        <w:rPr>
          <w:rFonts w:ascii="book antiqua" w:hAnsi="book antiqua" w:cs="Times New Roman"/>
          <w:lang w:eastAsia="fr-FR"/>
        </w:rPr>
      </w:pP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lang w:eastAsia="fr-FR"/>
        </w:rPr>
        <w:t xml:space="preserve">Il y a seulement </w:t>
      </w:r>
      <w:r w:rsidRPr="00664A86">
        <w:rPr>
          <w:rFonts w:ascii="book antiqua" w:hAnsi="book antiqua" w:cs="Times New Roman"/>
          <w:color w:val="993366"/>
          <w:lang w:eastAsia="fr-FR"/>
        </w:rPr>
        <w:t>12 Villages</w:t>
      </w:r>
      <w:r w:rsidRPr="00664A86">
        <w:rPr>
          <w:rFonts w:ascii="book antiqua" w:hAnsi="book antiqua" w:cs="Times New Roman"/>
          <w:lang w:eastAsia="fr-FR"/>
        </w:rPr>
        <w:t xml:space="preserve">, répartis sur </w:t>
      </w:r>
      <w:r w:rsidRPr="00664A86">
        <w:rPr>
          <w:rFonts w:ascii="book antiqua" w:hAnsi="book antiqua" w:cs="Times New Roman"/>
          <w:color w:val="808000"/>
          <w:lang w:eastAsia="fr-FR"/>
        </w:rPr>
        <w:t>3 sous-régions bourguignonnes</w:t>
      </w:r>
      <w:r w:rsidRPr="00664A86">
        <w:rPr>
          <w:rFonts w:ascii="book antiqua" w:hAnsi="book antiqua" w:cs="Times New Roman"/>
          <w:lang w:eastAsia="fr-FR"/>
        </w:rPr>
        <w:t xml:space="preserve">, qui possèdent l’appellation </w:t>
      </w:r>
      <w:r w:rsidRPr="00664A86">
        <w:rPr>
          <w:rFonts w:ascii="book antiqua" w:hAnsi="book antiqua" w:cs="Times New Roman"/>
          <w:color w:val="008080"/>
          <w:lang w:eastAsia="fr-FR"/>
        </w:rPr>
        <w:t>Grand Cru</w:t>
      </w:r>
      <w:r w:rsidRPr="00664A86">
        <w:rPr>
          <w:rFonts w:ascii="book antiqua" w:hAnsi="book antiqua" w:cs="Times New Roman"/>
          <w:lang w:eastAsia="fr-FR"/>
        </w:rPr>
        <w:t>.</w:t>
      </w:r>
      <w:r w:rsidRPr="00664A86">
        <w:rPr>
          <w:rFonts w:ascii="Times" w:hAnsi="Times" w:cs="Times New Roman"/>
          <w:sz w:val="20"/>
          <w:szCs w:val="20"/>
          <w:lang w:eastAsia="fr-FR"/>
        </w:rPr>
        <w:br/>
      </w:r>
      <w:r w:rsidRPr="00664A86">
        <w:rPr>
          <w:rFonts w:ascii="book antiqua" w:hAnsi="book antiqua" w:cs="Times New Roman"/>
          <w:lang w:eastAsia="fr-FR"/>
        </w:rPr>
        <w:t>Rappelons que ces Crus ne représentent que 3% de la production totale.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lang w:eastAsia="fr-FR"/>
        </w:rPr>
        <w:t> 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lang w:eastAsia="fr-FR"/>
        </w:rPr>
        <w:t>Voici la liste exhaustive des Grands Crus de Bourgogne :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lang w:eastAsia="fr-FR"/>
        </w:rPr>
        <w:t> 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color w:val="808000"/>
          <w:lang w:eastAsia="fr-FR"/>
        </w:rPr>
        <w:t xml:space="preserve">Le </w:t>
      </w:r>
      <w:proofErr w:type="spellStart"/>
      <w:r w:rsidRPr="00664A86">
        <w:rPr>
          <w:rFonts w:ascii="book antiqua" w:hAnsi="book antiqua" w:cs="Times New Roman"/>
          <w:color w:val="808000"/>
          <w:lang w:eastAsia="fr-FR"/>
        </w:rPr>
        <w:t>Chablisien</w:t>
      </w:r>
      <w:proofErr w:type="spellEnd"/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" w:hAnsi="Times" w:cs="Times New Roman"/>
          <w:sz w:val="20"/>
          <w:szCs w:val="20"/>
          <w:lang w:eastAsia="fr-FR"/>
        </w:rPr>
        <w:br/>
      </w:r>
      <w:r w:rsidRPr="00664A86">
        <w:rPr>
          <w:rFonts w:ascii="book antiqua" w:hAnsi="book antiqua" w:cs="Times New Roman"/>
          <w:color w:val="666699"/>
          <w:sz w:val="20"/>
          <w:szCs w:val="20"/>
          <w:lang w:eastAsia="fr-FR"/>
        </w:rPr>
        <w:t xml:space="preserve">Produit exclusivement en blanc </w:t>
      </w:r>
      <w:proofErr w:type="gramStart"/>
      <w:r w:rsidRPr="00664A86">
        <w:rPr>
          <w:rFonts w:ascii="book antiqua" w:hAnsi="book antiqua" w:cs="Times New Roman"/>
          <w:color w:val="666699"/>
          <w:sz w:val="20"/>
          <w:szCs w:val="20"/>
          <w:lang w:eastAsia="fr-FR"/>
        </w:rPr>
        <w:t>:</w:t>
      </w:r>
      <w:proofErr w:type="gramEnd"/>
      <w:r w:rsidRPr="00664A86">
        <w:rPr>
          <w:rFonts w:ascii="book antiqua" w:hAnsi="book antiqua" w:cs="Times New Roman"/>
          <w:sz w:val="22"/>
          <w:szCs w:val="22"/>
          <w:lang w:eastAsia="fr-FR"/>
        </w:rPr>
        <w:br/>
        <w:t xml:space="preserve">Village de </w:t>
      </w:r>
      <w:r w:rsidRPr="00664A86">
        <w:rPr>
          <w:rFonts w:ascii="book antiqua" w:hAnsi="book antiqua" w:cs="Times New Roman"/>
          <w:color w:val="993366"/>
          <w:sz w:val="22"/>
          <w:szCs w:val="22"/>
          <w:lang w:eastAsia="fr-FR"/>
        </w:rPr>
        <w:t>Chablis,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 AOC </w:t>
      </w:r>
      <w:r w:rsidRPr="00664A86">
        <w:rPr>
          <w:rFonts w:ascii="book antiqua" w:hAnsi="book antiqua" w:cs="Times New Roman"/>
          <w:color w:val="008080"/>
          <w:sz w:val="22"/>
          <w:szCs w:val="22"/>
          <w:lang w:eastAsia="fr-FR"/>
        </w:rPr>
        <w:t>Chablis Grand Cru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 suivi du nom de climat :</w:t>
      </w:r>
      <w:r w:rsidR="001F093D">
        <w:rPr>
          <w:rFonts w:ascii="book antiqua" w:hAnsi="book antiqua" w:cs="Times New Roman"/>
          <w:sz w:val="22"/>
          <w:szCs w:val="22"/>
          <w:lang w:eastAsia="fr-FR"/>
        </w:rPr>
        <w:t xml:space="preserve"> </w:t>
      </w:r>
    </w:p>
    <w:p w:rsidR="00664A86" w:rsidRPr="00664A86" w:rsidRDefault="00664A86" w:rsidP="00664A86">
      <w:pPr>
        <w:tabs>
          <w:tab w:val="num" w:pos="720"/>
        </w:tabs>
        <w:ind w:left="720" w:hanging="360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>-         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Blanchots</w:t>
      </w:r>
    </w:p>
    <w:p w:rsidR="00664A86" w:rsidRPr="00664A86" w:rsidRDefault="00664A86" w:rsidP="00664A86">
      <w:pPr>
        <w:tabs>
          <w:tab w:val="num" w:pos="720"/>
        </w:tabs>
        <w:ind w:left="720" w:hanging="360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>-         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Bougros</w:t>
      </w:r>
      <w:proofErr w:type="spellEnd"/>
    </w:p>
    <w:p w:rsidR="00664A86" w:rsidRPr="00664A86" w:rsidRDefault="00664A86" w:rsidP="00664A86">
      <w:pPr>
        <w:tabs>
          <w:tab w:val="num" w:pos="720"/>
        </w:tabs>
        <w:ind w:left="720" w:hanging="360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>-         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Grenouilles</w:t>
      </w:r>
    </w:p>
    <w:p w:rsidR="00664A86" w:rsidRPr="00664A86" w:rsidRDefault="00664A86" w:rsidP="00664A86">
      <w:pPr>
        <w:tabs>
          <w:tab w:val="num" w:pos="720"/>
        </w:tabs>
        <w:ind w:left="720" w:hanging="360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>-         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Les Clos</w:t>
      </w:r>
    </w:p>
    <w:p w:rsidR="00664A86" w:rsidRPr="00664A86" w:rsidRDefault="00664A86" w:rsidP="00664A86">
      <w:pPr>
        <w:tabs>
          <w:tab w:val="num" w:pos="720"/>
        </w:tabs>
        <w:ind w:left="720" w:hanging="360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>-         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Les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Preuses</w:t>
      </w:r>
      <w:proofErr w:type="spellEnd"/>
    </w:p>
    <w:p w:rsidR="00664A86" w:rsidRPr="00664A86" w:rsidRDefault="00664A86" w:rsidP="00664A86">
      <w:pPr>
        <w:tabs>
          <w:tab w:val="num" w:pos="720"/>
        </w:tabs>
        <w:ind w:left="720" w:hanging="360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>-         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Valmur</w:t>
      </w:r>
      <w:proofErr w:type="spellEnd"/>
    </w:p>
    <w:p w:rsidR="00664A86" w:rsidRPr="00664A86" w:rsidRDefault="00664A86" w:rsidP="00664A86">
      <w:pPr>
        <w:tabs>
          <w:tab w:val="num" w:pos="720"/>
        </w:tabs>
        <w:ind w:left="720" w:hanging="360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>-         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Vaudésir</w:t>
      </w:r>
      <w:proofErr w:type="spellEnd"/>
      <w:r w:rsidRPr="00664A86">
        <w:rPr>
          <w:rFonts w:ascii="book antiqua" w:hAnsi="book antiqua" w:cs="Times New Roman"/>
          <w:sz w:val="20"/>
          <w:szCs w:val="20"/>
          <w:lang w:eastAsia="fr-FR"/>
        </w:rPr>
        <w:t>  </w:t>
      </w:r>
    </w:p>
    <w:p w:rsidR="00664A86" w:rsidRPr="00664A86" w:rsidRDefault="00664A86" w:rsidP="00664A86">
      <w:pPr>
        <w:spacing w:beforeLines="1" w:afterLines="1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lang w:eastAsia="fr-FR"/>
        </w:rPr>
        <w:t> </w:t>
      </w:r>
      <w:r w:rsidRPr="00664A86">
        <w:rPr>
          <w:rFonts w:ascii="Times New Roman" w:hAnsi="Times New Roman" w:cs="Times New Roman"/>
          <w:lang w:eastAsia="fr-FR"/>
        </w:rPr>
        <w:br/>
      </w:r>
      <w:r w:rsidRPr="00664A86">
        <w:rPr>
          <w:rFonts w:ascii="book antiqua" w:hAnsi="book antiqua" w:cs="Times New Roman"/>
          <w:color w:val="808000"/>
          <w:lang w:eastAsia="fr-FR"/>
        </w:rPr>
        <w:t>La Côte de Nuits</w:t>
      </w:r>
      <w:r w:rsidRPr="00664A86">
        <w:rPr>
          <w:rFonts w:ascii="Arial" w:hAnsi="Arial" w:cs="Times New Roman"/>
          <w:lang w:eastAsia="fr-FR"/>
        </w:rPr>
        <w:br/>
      </w:r>
      <w:r w:rsidRPr="00664A86">
        <w:rPr>
          <w:rFonts w:ascii="Arial" w:hAnsi="Arial" w:cs="Times New Roman"/>
          <w:lang w:eastAsia="fr-FR"/>
        </w:rPr>
        <w:br/>
      </w:r>
      <w:r w:rsidRPr="00664A86">
        <w:rPr>
          <w:rFonts w:ascii="book antiqua" w:hAnsi="book antiqua" w:cs="Times New Roman"/>
          <w:color w:val="666699"/>
          <w:sz w:val="20"/>
          <w:szCs w:val="20"/>
          <w:lang w:eastAsia="fr-FR"/>
        </w:rPr>
        <w:t>Produit exclusivement en rouge :</w:t>
      </w:r>
    </w:p>
    <w:p w:rsidR="00CE15BB" w:rsidRDefault="00664A86" w:rsidP="00664A86">
      <w:pPr>
        <w:rPr>
          <w:rFonts w:ascii="book antiqua" w:hAnsi="book antiqua" w:cs="Times New Roman"/>
          <w:sz w:val="22"/>
          <w:szCs w:val="22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Village de </w:t>
      </w:r>
      <w:r w:rsidRPr="00664A86">
        <w:rPr>
          <w:rFonts w:ascii="book antiqua" w:hAnsi="book antiqua" w:cs="Times New Roman"/>
          <w:color w:val="993366"/>
          <w:sz w:val="22"/>
          <w:szCs w:val="22"/>
          <w:lang w:eastAsia="fr-FR"/>
        </w:rPr>
        <w:t>Gevrey-Chambertin,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 AOC </w:t>
      </w:r>
      <w:r w:rsidRPr="00664A86">
        <w:rPr>
          <w:rFonts w:ascii="book antiqua" w:hAnsi="book antiqua" w:cs="Times New Roman"/>
          <w:color w:val="008080"/>
          <w:sz w:val="22"/>
          <w:szCs w:val="22"/>
          <w:lang w:eastAsia="fr-FR"/>
        </w:rPr>
        <w:t>Grand Cru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 :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Chambertin</w:t>
      </w: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Chambertin-clos</w:t>
      </w:r>
      <w:proofErr w:type="spellEnd"/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 de Bèze</w:t>
      </w: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Charmes-Chambertin</w:t>
      </w:r>
      <w:proofErr w:type="spellEnd"/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Mazoyères-Chambertin</w:t>
      </w:r>
      <w:proofErr w:type="spellEnd"/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Chapelle-Chambertin</w:t>
      </w:r>
      <w:proofErr w:type="spellEnd"/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Griottes-Chambertin</w:t>
      </w:r>
      <w:proofErr w:type="spellEnd"/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Latricières-Chambertin</w:t>
      </w:r>
      <w:proofErr w:type="spellEnd"/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Mazis-Chambertin</w:t>
      </w:r>
      <w:proofErr w:type="spellEnd"/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Ruchottes-Chambertin</w:t>
      </w:r>
      <w:proofErr w:type="spellEnd"/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> </w:t>
      </w:r>
    </w:p>
    <w:p w:rsidR="00CE15BB" w:rsidRDefault="00664A86" w:rsidP="00664A86">
      <w:pPr>
        <w:rPr>
          <w:rFonts w:ascii="book antiqua" w:hAnsi="book antiqua" w:cs="Times New Roman"/>
          <w:sz w:val="22"/>
          <w:szCs w:val="22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Village de </w:t>
      </w:r>
      <w:proofErr w:type="spellStart"/>
      <w:r w:rsidRPr="00664A86">
        <w:rPr>
          <w:rFonts w:ascii="book antiqua" w:hAnsi="book antiqua" w:cs="Times New Roman"/>
          <w:color w:val="993366"/>
          <w:sz w:val="22"/>
          <w:szCs w:val="22"/>
          <w:lang w:eastAsia="fr-FR"/>
        </w:rPr>
        <w:t>Morey</w:t>
      </w:r>
      <w:proofErr w:type="spellEnd"/>
      <w:r w:rsidRPr="00664A86">
        <w:rPr>
          <w:rFonts w:ascii="book antiqua" w:hAnsi="book antiqua" w:cs="Times New Roman"/>
          <w:color w:val="993366"/>
          <w:sz w:val="22"/>
          <w:szCs w:val="22"/>
          <w:lang w:eastAsia="fr-FR"/>
        </w:rPr>
        <w:t xml:space="preserve"> St Deni</w:t>
      </w:r>
      <w:r w:rsidRPr="00664A86">
        <w:rPr>
          <w:rFonts w:ascii="book antiqua" w:hAnsi="book antiqua" w:cs="Times New Roman"/>
          <w:color w:val="FF99CC"/>
          <w:sz w:val="22"/>
          <w:szCs w:val="22"/>
          <w:lang w:eastAsia="fr-FR"/>
        </w:rPr>
        <w:t>s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, AOC </w:t>
      </w:r>
      <w:r w:rsidRPr="00664A86">
        <w:rPr>
          <w:rFonts w:ascii="book antiqua" w:hAnsi="book antiqua" w:cs="Times New Roman"/>
          <w:color w:val="008080"/>
          <w:sz w:val="22"/>
          <w:szCs w:val="22"/>
          <w:lang w:eastAsia="fr-FR"/>
        </w:rPr>
        <w:t>Grand Cru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 :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Bonnes Mares  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fldChar w:fldCharType="begin"/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instrText xml:space="preserve"> HYPERLINK "http://www.label-vin.net/article-domaine-fougeray-de-beauclair-45264296.html" \t "_blank" </w:instrText>
      </w:r>
      <w:r w:rsidRPr="00664A86">
        <w:rPr>
          <w:rFonts w:ascii="book antiqua" w:hAnsi="book antiqua" w:cs="Times New Roman"/>
          <w:sz w:val="22"/>
          <w:szCs w:val="22"/>
          <w:lang w:eastAsia="fr-FR"/>
        </w:rPr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fldChar w:fldCharType="separate"/>
      </w:r>
      <w:r w:rsidRPr="00664A86">
        <w:rPr>
          <w:rFonts w:ascii="georgia" w:hAnsi="georgia" w:cs="Times New Roman"/>
          <w:color w:val="0000FF"/>
          <w:sz w:val="20"/>
          <w:szCs w:val="20"/>
          <w:u w:val="single"/>
          <w:lang w:eastAsia="fr-FR"/>
        </w:rPr>
        <w:t> 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fldChar w:fldCharType="end"/>
      </w: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Clos de la Roche</w:t>
      </w: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Clos de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Tart</w:t>
      </w:r>
      <w:proofErr w:type="spellEnd"/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Clos des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Lambrays</w:t>
      </w:r>
      <w:proofErr w:type="spellEnd"/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Clos St Denis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> </w:t>
      </w:r>
    </w:p>
    <w:p w:rsidR="00CE15BB" w:rsidRDefault="00664A86" w:rsidP="00664A86">
      <w:pPr>
        <w:rPr>
          <w:rFonts w:ascii="book antiqua" w:hAnsi="book antiqua" w:cs="Times New Roman"/>
          <w:sz w:val="22"/>
          <w:szCs w:val="22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Village de </w:t>
      </w:r>
      <w:r w:rsidRPr="00664A86">
        <w:rPr>
          <w:rFonts w:ascii="book antiqua" w:hAnsi="book antiqua" w:cs="Times New Roman"/>
          <w:color w:val="993366"/>
          <w:sz w:val="22"/>
          <w:szCs w:val="22"/>
          <w:lang w:eastAsia="fr-FR"/>
        </w:rPr>
        <w:t>Chambolle-Musigny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, AOC </w:t>
      </w:r>
      <w:r w:rsidRPr="00664A86">
        <w:rPr>
          <w:rFonts w:ascii="book antiqua" w:hAnsi="book antiqua" w:cs="Times New Roman"/>
          <w:color w:val="008080"/>
          <w:sz w:val="22"/>
          <w:szCs w:val="22"/>
          <w:lang w:eastAsia="fr-FR"/>
        </w:rPr>
        <w:t>Grand Cru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 :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Bonnes Mares</w:t>
      </w: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Musigny</w:t>
      </w:r>
      <w:proofErr w:type="spellEnd"/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 </w:t>
      </w:r>
      <w:r w:rsidRPr="00664A86">
        <w:rPr>
          <w:rFonts w:ascii="book antiqua" w:hAnsi="book antiqua" w:cs="Times New Roman"/>
          <w:lang w:eastAsia="fr-FR"/>
        </w:rPr>
        <w:t>(exception en blanc aussi)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val="en-GB" w:eastAsia="fr-FR"/>
        </w:rPr>
        <w:t> </w:t>
      </w:r>
    </w:p>
    <w:p w:rsidR="00CE15BB" w:rsidRDefault="00664A86" w:rsidP="00664A86">
      <w:pPr>
        <w:rPr>
          <w:rFonts w:ascii="book antiqua" w:hAnsi="book antiqua" w:cs="Times New Roman"/>
          <w:sz w:val="22"/>
          <w:szCs w:val="22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Village de </w:t>
      </w:r>
      <w:r w:rsidRPr="00664A86">
        <w:rPr>
          <w:rFonts w:ascii="book antiqua" w:hAnsi="book antiqua" w:cs="Times New Roman"/>
          <w:color w:val="993366"/>
          <w:sz w:val="22"/>
          <w:szCs w:val="22"/>
          <w:lang w:eastAsia="fr-FR"/>
        </w:rPr>
        <w:t>Vougeot,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AOC </w:t>
      </w:r>
      <w:r w:rsidRPr="00664A86">
        <w:rPr>
          <w:rFonts w:ascii="book antiqua" w:hAnsi="book antiqua" w:cs="Times New Roman"/>
          <w:color w:val="008080"/>
          <w:sz w:val="22"/>
          <w:szCs w:val="22"/>
          <w:lang w:eastAsia="fr-FR"/>
        </w:rPr>
        <w:t>Grand Cru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 :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Clos de Vougeot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> </w:t>
      </w:r>
    </w:p>
    <w:p w:rsidR="00CE15BB" w:rsidRDefault="00664A86" w:rsidP="00664A86">
      <w:pPr>
        <w:rPr>
          <w:rFonts w:ascii="book antiqua" w:hAnsi="book antiqua" w:cs="Times New Roman"/>
          <w:sz w:val="22"/>
          <w:szCs w:val="22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Village de </w:t>
      </w:r>
      <w:proofErr w:type="spellStart"/>
      <w:r w:rsidRPr="00664A86">
        <w:rPr>
          <w:rFonts w:ascii="book antiqua" w:hAnsi="book antiqua" w:cs="Times New Roman"/>
          <w:color w:val="993366"/>
          <w:sz w:val="22"/>
          <w:szCs w:val="22"/>
          <w:lang w:eastAsia="fr-FR"/>
        </w:rPr>
        <w:t>Vosne-Romanée</w:t>
      </w:r>
      <w:proofErr w:type="spellEnd"/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, AOC </w:t>
      </w:r>
      <w:r w:rsidRPr="00664A86">
        <w:rPr>
          <w:rFonts w:ascii="book antiqua" w:hAnsi="book antiqua" w:cs="Times New Roman"/>
          <w:color w:val="008080"/>
          <w:sz w:val="22"/>
          <w:szCs w:val="22"/>
          <w:lang w:eastAsia="fr-FR"/>
        </w:rPr>
        <w:t>Grand Cru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 :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Romanée-Conti</w:t>
      </w:r>
      <w:proofErr w:type="spellEnd"/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La Romanée</w:t>
      </w: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La Tache</w:t>
      </w: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Richebourg</w:t>
      </w:r>
      <w:proofErr w:type="spellEnd"/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La Grande Rue</w:t>
      </w: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Romanée-St-Vivant</w:t>
      </w:r>
      <w:proofErr w:type="spellEnd"/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> </w:t>
      </w:r>
    </w:p>
    <w:p w:rsidR="00CE15BB" w:rsidRDefault="00664A86" w:rsidP="00664A86">
      <w:pPr>
        <w:rPr>
          <w:rFonts w:ascii="book antiqua" w:hAnsi="book antiqua" w:cs="Times New Roman"/>
          <w:sz w:val="22"/>
          <w:szCs w:val="22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Village de </w:t>
      </w:r>
      <w:proofErr w:type="spellStart"/>
      <w:r w:rsidRPr="00664A86">
        <w:rPr>
          <w:rFonts w:ascii="book antiqua" w:hAnsi="book antiqua" w:cs="Times New Roman"/>
          <w:color w:val="993366"/>
          <w:sz w:val="22"/>
          <w:szCs w:val="22"/>
          <w:lang w:eastAsia="fr-FR"/>
        </w:rPr>
        <w:t>Flagey-Echezeaux</w:t>
      </w:r>
      <w:proofErr w:type="spellEnd"/>
      <w:r w:rsidRPr="00664A86">
        <w:rPr>
          <w:rFonts w:ascii="book antiqua" w:hAnsi="book antiqua" w:cs="Times New Roman"/>
          <w:color w:val="993366"/>
          <w:sz w:val="22"/>
          <w:szCs w:val="22"/>
          <w:lang w:eastAsia="fr-FR"/>
        </w:rPr>
        <w:t>,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 AOC </w:t>
      </w:r>
      <w:r w:rsidRPr="00664A86">
        <w:rPr>
          <w:rFonts w:ascii="book antiqua" w:hAnsi="book antiqua" w:cs="Times New Roman"/>
          <w:color w:val="008080"/>
          <w:sz w:val="22"/>
          <w:szCs w:val="22"/>
          <w:lang w:eastAsia="fr-FR"/>
        </w:rPr>
        <w:t>Grand Cru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 :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Echezeaux</w:t>
      </w:r>
      <w:proofErr w:type="spellEnd"/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Grands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Echezeaux</w:t>
      </w:r>
      <w:proofErr w:type="spellEnd"/>
      <w:r w:rsidRPr="00664A86">
        <w:rPr>
          <w:rFonts w:ascii="book antiqua" w:hAnsi="book antiqua" w:cs="Times New Roman"/>
          <w:sz w:val="20"/>
          <w:szCs w:val="20"/>
          <w:lang w:eastAsia="fr-FR"/>
        </w:rPr>
        <w:t>  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" w:hAnsi="Times" w:cs="Times New Roman"/>
          <w:sz w:val="20"/>
          <w:szCs w:val="20"/>
          <w:lang w:eastAsia="fr-FR"/>
        </w:rPr>
        <w:br/>
      </w:r>
      <w:r w:rsidRPr="00664A86">
        <w:rPr>
          <w:rFonts w:ascii="book antiqua" w:hAnsi="book antiqua" w:cs="Times New Roman"/>
          <w:color w:val="808000"/>
          <w:lang w:eastAsia="fr-FR"/>
        </w:rPr>
        <w:t>La Côte de Beaune</w:t>
      </w:r>
    </w:p>
    <w:p w:rsidR="00CE15BB" w:rsidRDefault="00664A86" w:rsidP="00664A86">
      <w:pPr>
        <w:rPr>
          <w:rFonts w:ascii="book antiqua" w:hAnsi="book antiqua" w:cs="Times New Roman"/>
          <w:sz w:val="22"/>
          <w:szCs w:val="22"/>
          <w:lang w:eastAsia="fr-FR"/>
        </w:rPr>
      </w:pPr>
      <w:r w:rsidRPr="00664A86">
        <w:rPr>
          <w:rFonts w:ascii="Times" w:hAnsi="Times" w:cs="Times New Roman"/>
          <w:sz w:val="20"/>
          <w:szCs w:val="20"/>
          <w:lang w:eastAsia="fr-FR"/>
        </w:rPr>
        <w:br/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Village de </w:t>
      </w:r>
      <w:proofErr w:type="spellStart"/>
      <w:r w:rsidRPr="00664A86">
        <w:rPr>
          <w:rFonts w:ascii="book antiqua" w:hAnsi="book antiqua" w:cs="Times New Roman"/>
          <w:color w:val="993366"/>
          <w:sz w:val="22"/>
          <w:szCs w:val="22"/>
          <w:lang w:eastAsia="fr-FR"/>
        </w:rPr>
        <w:t>Ladoix-Serrigny</w:t>
      </w:r>
      <w:proofErr w:type="spellEnd"/>
      <w:r w:rsidRPr="00664A86">
        <w:rPr>
          <w:rFonts w:ascii="book antiqua" w:hAnsi="book antiqua" w:cs="Times New Roman"/>
          <w:color w:val="993366"/>
          <w:sz w:val="22"/>
          <w:szCs w:val="22"/>
          <w:lang w:eastAsia="fr-FR"/>
        </w:rPr>
        <w:t>,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 AOC </w:t>
      </w:r>
      <w:r w:rsidRPr="00664A86">
        <w:rPr>
          <w:rFonts w:ascii="book antiqua" w:hAnsi="book antiqua" w:cs="Times New Roman"/>
          <w:color w:val="008080"/>
          <w:sz w:val="22"/>
          <w:szCs w:val="22"/>
          <w:lang w:eastAsia="fr-FR"/>
        </w:rPr>
        <w:t>Grand Cru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 :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Corton</w:t>
      </w:r>
      <w:r w:rsidRPr="00664A86">
        <w:rPr>
          <w:rFonts w:ascii="book antiqua" w:hAnsi="book antiqua" w:cs="Times New Roman"/>
          <w:color w:val="666699"/>
          <w:sz w:val="20"/>
          <w:szCs w:val="20"/>
          <w:lang w:eastAsia="fr-FR"/>
        </w:rPr>
        <w:t>  (rouge)</w:t>
      </w: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Corton-Charlemagne</w:t>
      </w:r>
      <w:proofErr w:type="spellEnd"/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  </w:t>
      </w:r>
      <w:r w:rsidRPr="00664A86">
        <w:rPr>
          <w:rFonts w:ascii="book antiqua" w:hAnsi="book antiqua" w:cs="Times New Roman"/>
          <w:color w:val="666699"/>
          <w:sz w:val="20"/>
          <w:szCs w:val="20"/>
          <w:lang w:eastAsia="fr-FR"/>
        </w:rPr>
        <w:t>(blanc)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> </w:t>
      </w:r>
    </w:p>
    <w:p w:rsidR="00CE15BB" w:rsidRDefault="00664A86" w:rsidP="00664A86">
      <w:pPr>
        <w:rPr>
          <w:rFonts w:ascii="book antiqua" w:hAnsi="book antiqua" w:cs="Times New Roman"/>
          <w:sz w:val="22"/>
          <w:szCs w:val="22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Village </w:t>
      </w:r>
      <w:r w:rsidRPr="00664A86">
        <w:rPr>
          <w:rFonts w:ascii="book antiqua" w:hAnsi="book antiqua" w:cs="Times New Roman"/>
          <w:color w:val="993366"/>
          <w:sz w:val="22"/>
          <w:szCs w:val="22"/>
          <w:lang w:eastAsia="fr-FR"/>
        </w:rPr>
        <w:t>d’</w:t>
      </w:r>
      <w:proofErr w:type="spellStart"/>
      <w:r w:rsidRPr="00664A86">
        <w:rPr>
          <w:rFonts w:ascii="book antiqua" w:hAnsi="book antiqua" w:cs="Times New Roman"/>
          <w:color w:val="993366"/>
          <w:sz w:val="22"/>
          <w:szCs w:val="22"/>
          <w:lang w:eastAsia="fr-FR"/>
        </w:rPr>
        <w:t>Aloxe-Corton</w:t>
      </w:r>
      <w:proofErr w:type="spellEnd"/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, de même pour le Village de </w:t>
      </w:r>
      <w:proofErr w:type="spellStart"/>
      <w:r w:rsidRPr="00664A86">
        <w:rPr>
          <w:rFonts w:ascii="book antiqua" w:hAnsi="book antiqua" w:cs="Times New Roman"/>
          <w:color w:val="993366"/>
          <w:sz w:val="22"/>
          <w:szCs w:val="22"/>
          <w:lang w:eastAsia="fr-FR"/>
        </w:rPr>
        <w:t>Pernand-Vergelesses</w:t>
      </w:r>
      <w:proofErr w:type="spellEnd"/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, AOC </w:t>
      </w:r>
      <w:r w:rsidRPr="00664A86">
        <w:rPr>
          <w:rFonts w:ascii="book antiqua" w:hAnsi="book antiqua" w:cs="Times New Roman"/>
          <w:color w:val="008080"/>
          <w:sz w:val="22"/>
          <w:szCs w:val="22"/>
          <w:lang w:eastAsia="fr-FR"/>
        </w:rPr>
        <w:t>Grand Cru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 :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Corton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  </w:t>
      </w:r>
      <w:r w:rsidRPr="00664A86">
        <w:rPr>
          <w:rFonts w:ascii="book antiqua" w:hAnsi="book antiqua" w:cs="Times New Roman"/>
          <w:color w:val="666699"/>
          <w:sz w:val="20"/>
          <w:szCs w:val="20"/>
          <w:lang w:eastAsia="fr-FR"/>
        </w:rPr>
        <w:t>(rouge et blanc)</w:t>
      </w: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Corton-Charlemagne</w:t>
      </w:r>
      <w:proofErr w:type="spellEnd"/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  </w:t>
      </w:r>
      <w:r w:rsidRPr="00664A86">
        <w:rPr>
          <w:rFonts w:ascii="book antiqua" w:hAnsi="book antiqua" w:cs="Times New Roman"/>
          <w:color w:val="666699"/>
          <w:sz w:val="20"/>
          <w:szCs w:val="20"/>
          <w:lang w:eastAsia="fr-FR"/>
        </w:rPr>
        <w:t>(blanc)</w:t>
      </w: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Charlemagne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> </w:t>
      </w:r>
      <w:r w:rsidRPr="00664A86">
        <w:rPr>
          <w:rFonts w:ascii="Times" w:hAnsi="Times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color w:val="666699"/>
          <w:sz w:val="20"/>
          <w:szCs w:val="20"/>
          <w:lang w:eastAsia="fr-FR"/>
        </w:rPr>
        <w:t>(blanc)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" w:hAnsi="Times" w:cs="Times New Roman"/>
          <w:sz w:val="20"/>
          <w:szCs w:val="20"/>
          <w:lang w:eastAsia="fr-FR"/>
        </w:rPr>
        <w:br/>
      </w:r>
      <w:r w:rsidRPr="00664A86">
        <w:rPr>
          <w:rFonts w:ascii="book antiqua" w:hAnsi="book antiqua" w:cs="Times New Roman"/>
          <w:color w:val="666699"/>
          <w:sz w:val="20"/>
          <w:szCs w:val="20"/>
          <w:lang w:eastAsia="fr-FR"/>
        </w:rPr>
        <w:t>Produit exclusivement en blanc : </w:t>
      </w:r>
    </w:p>
    <w:p w:rsidR="00CE15BB" w:rsidRDefault="00664A86" w:rsidP="00664A86">
      <w:pPr>
        <w:rPr>
          <w:rFonts w:ascii="book antiqua" w:hAnsi="book antiqua" w:cs="Times New Roman"/>
          <w:sz w:val="22"/>
          <w:szCs w:val="22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Village de </w:t>
      </w:r>
      <w:r w:rsidRPr="00664A86">
        <w:rPr>
          <w:rFonts w:ascii="book antiqua" w:hAnsi="book antiqua" w:cs="Times New Roman"/>
          <w:color w:val="993366"/>
          <w:sz w:val="22"/>
          <w:szCs w:val="22"/>
          <w:lang w:eastAsia="fr-FR"/>
        </w:rPr>
        <w:t>Puligny-Montrachet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, AOC </w:t>
      </w:r>
      <w:r w:rsidRPr="00664A86">
        <w:rPr>
          <w:rFonts w:ascii="book antiqua" w:hAnsi="book antiqua" w:cs="Times New Roman"/>
          <w:color w:val="008080"/>
          <w:sz w:val="22"/>
          <w:szCs w:val="22"/>
          <w:lang w:eastAsia="fr-FR"/>
        </w:rPr>
        <w:t>Grand Cru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 :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Montrachet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> </w:t>
      </w: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Chevalier-Montrachet</w:t>
      </w:r>
      <w:proofErr w:type="spellEnd"/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Batard-Monrachet</w:t>
      </w:r>
      <w:proofErr w:type="spellEnd"/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Bienvenues-Batard-Montrachet</w:t>
      </w:r>
      <w:proofErr w:type="spellEnd"/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> </w:t>
      </w:r>
    </w:p>
    <w:p w:rsidR="00CE15BB" w:rsidRDefault="00664A86" w:rsidP="00664A86">
      <w:pPr>
        <w:rPr>
          <w:rFonts w:ascii="book antiqua" w:hAnsi="book antiqua" w:cs="Times New Roman"/>
          <w:sz w:val="22"/>
          <w:szCs w:val="22"/>
          <w:lang w:eastAsia="fr-FR"/>
        </w:rPr>
      </w:pP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Village de </w:t>
      </w:r>
      <w:r w:rsidRPr="00664A86">
        <w:rPr>
          <w:rFonts w:ascii="book antiqua" w:hAnsi="book antiqua" w:cs="Times New Roman"/>
          <w:color w:val="993366"/>
          <w:sz w:val="22"/>
          <w:szCs w:val="22"/>
          <w:lang w:eastAsia="fr-FR"/>
        </w:rPr>
        <w:t>Chassagne-Montrachet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 xml:space="preserve">, AOC </w:t>
      </w:r>
      <w:r w:rsidRPr="00664A86">
        <w:rPr>
          <w:rFonts w:ascii="book antiqua" w:hAnsi="book antiqua" w:cs="Times New Roman"/>
          <w:color w:val="008080"/>
          <w:sz w:val="22"/>
          <w:szCs w:val="22"/>
          <w:lang w:eastAsia="fr-FR"/>
        </w:rPr>
        <w:t>Grand Cru 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:</w:t>
      </w:r>
    </w:p>
    <w:p w:rsidR="00664A86" w:rsidRPr="00664A86" w:rsidRDefault="00664A86" w:rsidP="00664A86">
      <w:pPr>
        <w:rPr>
          <w:rFonts w:ascii="Times" w:hAnsi="Times" w:cs="Times New Roman"/>
          <w:sz w:val="20"/>
          <w:szCs w:val="20"/>
          <w:lang w:eastAsia="fr-FR"/>
        </w:rPr>
      </w:pP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r w:rsidRPr="00664A86">
        <w:rPr>
          <w:rFonts w:ascii="book antiqua" w:hAnsi="book antiqua" w:cs="Times New Roman"/>
          <w:sz w:val="22"/>
          <w:szCs w:val="22"/>
          <w:lang w:eastAsia="fr-FR"/>
        </w:rPr>
        <w:t>Montrachet</w:t>
      </w:r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Batard-Montrachet</w:t>
      </w:r>
      <w:proofErr w:type="spellEnd"/>
    </w:p>
    <w:p w:rsidR="00664A86" w:rsidRPr="00664A86" w:rsidRDefault="00664A86" w:rsidP="00664A86">
      <w:pPr>
        <w:ind w:firstLine="708"/>
        <w:rPr>
          <w:rFonts w:ascii="Times" w:hAnsi="Times" w:cs="Times New Roman"/>
          <w:sz w:val="20"/>
          <w:szCs w:val="20"/>
          <w:lang w:eastAsia="fr-FR"/>
        </w:rPr>
      </w:pPr>
      <w:r w:rsidRPr="00664A86">
        <w:rPr>
          <w:rFonts w:ascii="Times New Roman" w:hAnsi="Times New Roman" w:cs="Times New Roman"/>
          <w:color w:val="008080"/>
          <w:sz w:val="28"/>
          <w:szCs w:val="28"/>
          <w:lang w:eastAsia="fr-FR"/>
        </w:rPr>
        <w:t>♦</w:t>
      </w:r>
      <w:r w:rsidRPr="00664A86">
        <w:rPr>
          <w:rFonts w:ascii="book antiqua" w:hAnsi="book antiqua" w:cs="Times New Roman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book antiqua" w:hAnsi="book antiqua" w:cs="Times New Roman"/>
          <w:sz w:val="22"/>
          <w:szCs w:val="22"/>
          <w:lang w:eastAsia="fr-FR"/>
        </w:rPr>
        <w:t>Criots-Batard-Montrachet</w:t>
      </w:r>
      <w:proofErr w:type="spellEnd"/>
    </w:p>
    <w:p w:rsidR="00664A86" w:rsidRDefault="00664A86"/>
    <w:p w:rsidR="00664A86" w:rsidRDefault="00664A86"/>
    <w:p w:rsidR="00CE15BB" w:rsidRDefault="00CE15BB"/>
    <w:p w:rsidR="00664A86" w:rsidRDefault="00664A86"/>
    <w:p w:rsidR="00664A86" w:rsidRDefault="00664A86" w:rsidP="00664A86">
      <w:pPr>
        <w:jc w:val="center"/>
        <w:rPr>
          <w:sz w:val="36"/>
        </w:rPr>
      </w:pPr>
      <w:r w:rsidRPr="00664A86">
        <w:rPr>
          <w:sz w:val="36"/>
        </w:rPr>
        <w:t>1</w:t>
      </w:r>
      <w:r w:rsidRPr="00664A86">
        <w:rPr>
          <w:sz w:val="36"/>
          <w:vertAlign w:val="superscript"/>
        </w:rPr>
        <w:t>ER</w:t>
      </w:r>
      <w:r w:rsidRPr="00664A86">
        <w:rPr>
          <w:sz w:val="36"/>
        </w:rPr>
        <w:t xml:space="preserve"> CRUS</w:t>
      </w:r>
    </w:p>
    <w:p w:rsidR="00664A86" w:rsidRDefault="00664A86" w:rsidP="00664A86">
      <w:pPr>
        <w:jc w:val="center"/>
        <w:rPr>
          <w:sz w:val="36"/>
        </w:rPr>
      </w:pPr>
    </w:p>
    <w:p w:rsidR="00664A86" w:rsidRDefault="00664A86" w:rsidP="00664A86">
      <w:pPr>
        <w:numPr>
          <w:ilvl w:val="0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  <w:sectPr w:rsidR="00664A86">
          <w:pgSz w:w="11900" w:h="16840"/>
          <w:pgMar w:top="1417" w:right="1417" w:bottom="1417" w:left="1417" w:header="708" w:footer="708" w:gutter="0"/>
          <w:cols w:space="708"/>
        </w:sectPr>
      </w:pPr>
    </w:p>
    <w:p w:rsidR="00664A86" w:rsidRPr="00CE15BB" w:rsidRDefault="00664A86" w:rsidP="00CE15BB">
      <w:hyperlink r:id="rId5" w:history="1">
        <w:proofErr w:type="spellStart"/>
        <w:r w:rsidRPr="00CE15BB">
          <w:rPr>
            <w:color w:val="6D6F03"/>
            <w:sz w:val="20"/>
          </w:rPr>
          <w:t>Aloxe-corton</w:t>
        </w:r>
        <w:proofErr w:type="spellEnd"/>
      </w:hyperlink>
      <w:r w:rsidRPr="00CE15BB">
        <w:t xml:space="preserve"> 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des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Maréchaudes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du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Chapître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Coutière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Maréchaude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Toppe</w:t>
      </w:r>
      <w:proofErr w:type="spellEnd"/>
      <w:r w:rsidRPr="00664A86">
        <w:rPr>
          <w:rFonts w:ascii="Times" w:hAnsi="Times"/>
          <w:sz w:val="20"/>
          <w:szCs w:val="20"/>
          <w:lang w:eastAsia="fr-FR"/>
        </w:rPr>
        <w:t xml:space="preserve"> au Vert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Chaillots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Fournières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Guérets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Maréchaudes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Moutottes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Paulands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Petites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Lolières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Valozières</w:t>
      </w:r>
      <w:proofErr w:type="spellEnd"/>
    </w:p>
    <w:p w:rsid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Vercots</w:t>
      </w:r>
      <w:proofErr w:type="spellEnd"/>
    </w:p>
    <w:p w:rsidR="00664A86" w:rsidRPr="00664A86" w:rsidRDefault="00664A86" w:rsidP="00664A86">
      <w:pPr>
        <w:spacing w:beforeLines="1" w:afterLines="1"/>
        <w:ind w:left="1440"/>
        <w:rPr>
          <w:rFonts w:ascii="Times" w:hAnsi="Times"/>
          <w:sz w:val="20"/>
          <w:szCs w:val="20"/>
          <w:lang w:eastAsia="fr-FR"/>
        </w:rPr>
      </w:pPr>
    </w:p>
    <w:p w:rsidR="00664A86" w:rsidRPr="00CE15BB" w:rsidRDefault="00664A86" w:rsidP="00CE15BB">
      <w:pPr>
        <w:rPr>
          <w:color w:val="6D6F03"/>
          <w:sz w:val="20"/>
        </w:rPr>
      </w:pPr>
      <w:hyperlink r:id="rId6" w:history="1">
        <w:proofErr w:type="spellStart"/>
        <w:r w:rsidRPr="00CE15BB">
          <w:rPr>
            <w:color w:val="6D6F03"/>
            <w:sz w:val="20"/>
          </w:rPr>
          <w:t>Auxey-duresses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Bas des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Duresses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Climat du Val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du Val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Chapelle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Bréterins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Duresses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Écusseaux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Grands Champs</w:t>
      </w:r>
    </w:p>
    <w:p w:rsid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Reugne</w:t>
      </w:r>
      <w:proofErr w:type="spellEnd"/>
    </w:p>
    <w:p w:rsidR="00664A86" w:rsidRPr="00664A86" w:rsidRDefault="00664A86" w:rsidP="00664A86">
      <w:pPr>
        <w:spacing w:beforeLines="1" w:afterLines="1"/>
        <w:ind w:left="1440"/>
        <w:rPr>
          <w:rFonts w:ascii="Times" w:hAnsi="Times"/>
          <w:sz w:val="20"/>
          <w:szCs w:val="20"/>
          <w:lang w:eastAsia="fr-FR"/>
        </w:rPr>
      </w:pPr>
    </w:p>
    <w:p w:rsidR="00664A86" w:rsidRPr="00CE15BB" w:rsidRDefault="00664A86" w:rsidP="00CE15BB">
      <w:pPr>
        <w:rPr>
          <w:color w:val="6D6F03"/>
          <w:sz w:val="20"/>
        </w:rPr>
      </w:pPr>
      <w:hyperlink r:id="rId7" w:history="1">
        <w:r w:rsidRPr="00CE15BB">
          <w:rPr>
            <w:color w:val="6D6F03"/>
            <w:sz w:val="20"/>
          </w:rPr>
          <w:t>Beaune</w:t>
        </w:r>
      </w:hyperlink>
      <w:r w:rsidRPr="00CE15BB">
        <w:rPr>
          <w:color w:val="6D6F03"/>
          <w:sz w:val="20"/>
        </w:rPr>
        <w:t xml:space="preserve"> 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A l'Écu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Aux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Coucherias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Aux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Cras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Belissand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Blanches Fleurs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Champs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Pimont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de 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Féguine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de la Mousse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de l'Écu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des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Avaux</w:t>
      </w:r>
      <w:proofErr w:type="spellEnd"/>
    </w:p>
    <w:p w:rsidR="00664A86" w:rsidRPr="00CE15BB" w:rsidRDefault="00664A86" w:rsidP="00CE15BB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hyperlink r:id="rId8" w:history="1">
        <w:r w:rsidRPr="00CE15BB">
          <w:rPr>
            <w:rFonts w:ascii="Times" w:hAnsi="Times"/>
            <w:sz w:val="20"/>
            <w:szCs w:val="20"/>
            <w:lang w:eastAsia="fr-FR"/>
          </w:rPr>
          <w:t xml:space="preserve">Clos des </w:t>
        </w:r>
        <w:proofErr w:type="spellStart"/>
        <w:r w:rsidRPr="00CE15BB">
          <w:rPr>
            <w:rFonts w:ascii="Times" w:hAnsi="Times"/>
            <w:sz w:val="20"/>
            <w:szCs w:val="20"/>
            <w:lang w:eastAsia="fr-FR"/>
          </w:rPr>
          <w:t>Ursules</w:t>
        </w:r>
        <w:proofErr w:type="spellEnd"/>
      </w:hyperlink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du Roi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Saint-Landry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En Genêt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En l'Orme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Mignotte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 Bas des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Teurons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 Clos des Mouches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Aigrots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Avaux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Boucherottes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Bressandes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Cent Vignes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Chouacheux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Épenotes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Fèves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Grèves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Marconnets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Montrevenots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Perrières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Reversées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Sceaux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Seurey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Sizies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Teurons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Toussaints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Tuvilains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Vignes Franches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Montée Rouge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Pertuisots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Sur les Grèves</w:t>
      </w:r>
    </w:p>
    <w:p w:rsid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Sur 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Grèves-Clos</w:t>
      </w:r>
      <w:proofErr w:type="spellEnd"/>
      <w:r w:rsidRPr="00664A86">
        <w:rPr>
          <w:rFonts w:ascii="Times" w:hAnsi="Times"/>
          <w:sz w:val="20"/>
          <w:szCs w:val="20"/>
          <w:lang w:eastAsia="fr-FR"/>
        </w:rPr>
        <w:t xml:space="preserve"> Sainte-Anne</w:t>
      </w:r>
    </w:p>
    <w:p w:rsidR="00664A86" w:rsidRDefault="00664A86" w:rsidP="00664A86">
      <w:pPr>
        <w:spacing w:beforeLines="1" w:afterLines="1"/>
        <w:rPr>
          <w:rFonts w:ascii="Times" w:hAnsi="Times"/>
          <w:sz w:val="20"/>
          <w:szCs w:val="20"/>
          <w:lang w:eastAsia="fr-FR"/>
        </w:rPr>
      </w:pPr>
    </w:p>
    <w:p w:rsidR="00664A86" w:rsidRPr="00CE15BB" w:rsidRDefault="00664A86" w:rsidP="00CE15BB">
      <w:pPr>
        <w:rPr>
          <w:color w:val="6D6F03"/>
          <w:sz w:val="20"/>
        </w:rPr>
      </w:pPr>
      <w:hyperlink r:id="rId9" w:history="1">
        <w:proofErr w:type="spellStart"/>
        <w:r w:rsidRPr="00CE15BB">
          <w:rPr>
            <w:color w:val="6D6F03"/>
            <w:sz w:val="20"/>
          </w:rPr>
          <w:t>Blagny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Hameau de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Blagny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Garenne, ou Sur la Garenne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Jeunelotte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Pièce sous le Bois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Sous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Blagny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Sous le Dos d'Ane</w:t>
      </w:r>
    </w:p>
    <w:p w:rsid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Sous le Puits</w:t>
      </w:r>
    </w:p>
    <w:p w:rsidR="00664A86" w:rsidRPr="00664A86" w:rsidRDefault="00664A86" w:rsidP="00664A86">
      <w:pPr>
        <w:spacing w:beforeLines="1" w:afterLines="1"/>
        <w:ind w:left="1440"/>
        <w:rPr>
          <w:rFonts w:ascii="Times" w:hAnsi="Times"/>
          <w:sz w:val="20"/>
          <w:szCs w:val="20"/>
          <w:lang w:eastAsia="fr-FR"/>
        </w:rPr>
      </w:pPr>
    </w:p>
    <w:p w:rsidR="00664A86" w:rsidRPr="00CE15BB" w:rsidRDefault="00664A86" w:rsidP="00CE15BB">
      <w:pPr>
        <w:rPr>
          <w:color w:val="6D6F03"/>
          <w:sz w:val="20"/>
        </w:rPr>
      </w:pPr>
      <w:hyperlink r:id="rId10" w:history="1">
        <w:r w:rsidRPr="00CE15BB">
          <w:rPr>
            <w:color w:val="6D6F03"/>
            <w:sz w:val="20"/>
          </w:rPr>
          <w:t>Chablis</w:t>
        </w:r>
      </w:hyperlink>
      <w:r w:rsidRPr="00CE15BB">
        <w:rPr>
          <w:color w:val="6D6F03"/>
          <w:sz w:val="20"/>
        </w:rPr>
        <w:t xml:space="preserve"> 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Beauroy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Berdiot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Beugnons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Butteaux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Chapelot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Chatains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Chaume de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Talvat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Côte de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Brechain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Côte de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Cuissy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Côte de Fontenay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Côte de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Jouan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Côte de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Lechet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Côte de Savant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Côte de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Vaubarousse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Côte des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Pres</w:t>
      </w:r>
      <w:proofErr w:type="spellEnd"/>
      <w:r w:rsidRPr="00664A86">
        <w:rPr>
          <w:rFonts w:ascii="Times" w:hAnsi="Times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Girots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Forêts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Fourchaume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Beauregards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Epinnotes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Fourneaux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Lys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L'homme mort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Melinots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Mont de Milieu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Montee</w:t>
      </w:r>
      <w:proofErr w:type="spellEnd"/>
      <w:r w:rsidRPr="00664A86">
        <w:rPr>
          <w:rFonts w:ascii="Times" w:hAnsi="Times"/>
          <w:sz w:val="20"/>
          <w:szCs w:val="20"/>
          <w:lang w:eastAsia="fr-FR"/>
        </w:rPr>
        <w:t xml:space="preserve"> de Tonnerre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Montmains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Morein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Pied d'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Aloup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Roncières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Secher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Troesmes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Vaillons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Vau de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Vey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Vau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Ligneau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Vaucoupin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Vaugiraut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Vaulorent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Vaupulent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Vaux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Ragons</w:t>
      </w:r>
      <w:proofErr w:type="spellEnd"/>
    </w:p>
    <w:p w:rsid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Vosgros</w:t>
      </w:r>
      <w:proofErr w:type="spellEnd"/>
    </w:p>
    <w:p w:rsidR="00664A86" w:rsidRPr="00664A86" w:rsidRDefault="00664A86" w:rsidP="00664A86">
      <w:pPr>
        <w:spacing w:beforeLines="1" w:afterLines="1"/>
        <w:ind w:left="1440"/>
        <w:rPr>
          <w:rFonts w:ascii="Times" w:hAnsi="Times"/>
          <w:sz w:val="20"/>
          <w:szCs w:val="20"/>
          <w:lang w:eastAsia="fr-FR"/>
        </w:rPr>
      </w:pPr>
    </w:p>
    <w:p w:rsidR="00664A86" w:rsidRPr="00CE15BB" w:rsidRDefault="00664A86" w:rsidP="00CE15BB">
      <w:pPr>
        <w:rPr>
          <w:color w:val="6D6F03"/>
          <w:sz w:val="20"/>
        </w:rPr>
      </w:pPr>
      <w:hyperlink r:id="rId11" w:history="1">
        <w:proofErr w:type="spellStart"/>
        <w:r w:rsidRPr="00CE15BB">
          <w:rPr>
            <w:color w:val="6D6F03"/>
            <w:sz w:val="20"/>
          </w:rPr>
          <w:t>Chambolle-musigny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Aux Beaux Bruns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Aux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Combottes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Aux Echanges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Derrière la Grange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Combe d'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Orveau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Amoureuses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Baudes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Borniques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Carrières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Chabiots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Charmes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Chatelots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Combottes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Cras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Feusselottes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Fuées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Groseilles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Gruenchers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Hauts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Doix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Lavrottes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Noirots</w:t>
      </w:r>
      <w:proofErr w:type="spellEnd"/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Plantes</w:t>
      </w:r>
    </w:p>
    <w:p w:rsidR="00664A86" w:rsidRP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Sentiers</w:t>
      </w:r>
    </w:p>
    <w:p w:rsidR="00664A86" w:rsidRDefault="00664A86" w:rsidP="00664A86">
      <w:pPr>
        <w:numPr>
          <w:ilvl w:val="1"/>
          <w:numId w:val="6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Véroilles</w:t>
      </w:r>
      <w:proofErr w:type="spellEnd"/>
    </w:p>
    <w:p w:rsidR="00664A86" w:rsidRDefault="00664A86" w:rsidP="00664A86">
      <w:pPr>
        <w:spacing w:beforeLines="1" w:afterLines="1"/>
        <w:ind w:left="1440"/>
        <w:rPr>
          <w:rFonts w:ascii="Times" w:hAnsi="Times"/>
          <w:sz w:val="20"/>
          <w:szCs w:val="20"/>
          <w:lang w:eastAsia="fr-FR"/>
        </w:rPr>
      </w:pPr>
    </w:p>
    <w:p w:rsidR="00664A86" w:rsidRPr="00CE15BB" w:rsidRDefault="00664A86" w:rsidP="00CE15BB">
      <w:pPr>
        <w:rPr>
          <w:color w:val="6D6F03"/>
          <w:sz w:val="20"/>
        </w:rPr>
      </w:pPr>
      <w:hyperlink r:id="rId12" w:history="1">
        <w:proofErr w:type="spellStart"/>
        <w:r w:rsidRPr="00CE15BB">
          <w:rPr>
            <w:color w:val="6D6F03"/>
            <w:sz w:val="20"/>
          </w:rPr>
          <w:t>Chassagne-montrachet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Abbaye de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Morgeot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Blanchot Dessus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Bois de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Chassagne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Cailleret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Champs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Jendreau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Chassagne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Chassagne</w:t>
      </w:r>
      <w:proofErr w:type="spellEnd"/>
      <w:r w:rsidRPr="00664A86">
        <w:rPr>
          <w:rFonts w:ascii="Times" w:hAnsi="Times"/>
          <w:sz w:val="20"/>
          <w:szCs w:val="20"/>
          <w:lang w:eastAsia="fr-FR"/>
        </w:rPr>
        <w:t xml:space="preserve"> du Clos Saint-Jean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Chareau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Pitois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Saint Jean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Dent de Chien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En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Cailleret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En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Remilly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En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Virondot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Ez</w:t>
      </w:r>
      <w:proofErr w:type="spellEnd"/>
      <w:r w:rsidRPr="00664A86">
        <w:rPr>
          <w:rFonts w:ascii="Times" w:hAnsi="Times"/>
          <w:sz w:val="20"/>
          <w:szCs w:val="20"/>
          <w:lang w:eastAsia="fr-FR"/>
        </w:rPr>
        <w:t xml:space="preserve">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Cretz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Ez</w:t>
      </w:r>
      <w:proofErr w:type="spellEnd"/>
      <w:r w:rsidRPr="00664A86">
        <w:rPr>
          <w:rFonts w:ascii="Times" w:hAnsi="Times"/>
          <w:sz w:val="20"/>
          <w:szCs w:val="20"/>
          <w:lang w:eastAsia="fr-FR"/>
        </w:rPr>
        <w:t xml:space="preserve"> Crottes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Francemont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Guerchères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Boudriotte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Cardeuse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Chapelle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Grande Borne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Grande Montagne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Maltroie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Romanée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Roquemaure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Baudines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Boirettes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Bondues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Brussonnes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Champs-Gains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Chaumes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Chaumets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Chenevottes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Combards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Commes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Embazées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Fairendes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Grandes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Ruchottes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Grands Clos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Macherelles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Murées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Pasquelles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Petites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Fairendes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Petits Clos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Places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Rebichets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Vergers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Morgeot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Petingerets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Tête du Clos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Tonton Marcel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Vide Bourse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Vigne Blanche</w:t>
      </w:r>
    </w:p>
    <w:p w:rsid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Vigne Derrière</w:t>
      </w:r>
    </w:p>
    <w:p w:rsidR="00664A86" w:rsidRPr="00664A86" w:rsidRDefault="00664A86" w:rsidP="00664A86">
      <w:pPr>
        <w:spacing w:beforeLines="1" w:afterLines="1"/>
        <w:ind w:left="1440"/>
        <w:rPr>
          <w:rFonts w:ascii="Times" w:hAnsi="Times"/>
          <w:sz w:val="20"/>
          <w:szCs w:val="20"/>
          <w:lang w:eastAsia="fr-FR"/>
        </w:rPr>
      </w:pPr>
    </w:p>
    <w:p w:rsidR="00664A86" w:rsidRPr="00CE15BB" w:rsidRDefault="00664A86" w:rsidP="00CE15BB">
      <w:pPr>
        <w:rPr>
          <w:color w:val="6D6F03"/>
          <w:sz w:val="20"/>
        </w:rPr>
      </w:pPr>
      <w:hyperlink r:id="rId13" w:history="1">
        <w:proofErr w:type="spellStart"/>
        <w:r w:rsidRPr="00CE15BB">
          <w:rPr>
            <w:color w:val="6D6F03"/>
            <w:sz w:val="20"/>
          </w:rPr>
          <w:t>Fixin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de la Perrière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Napoléon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En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Suchot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Perrière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 Clos du Chapitre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Meix</w:t>
      </w:r>
      <w:proofErr w:type="spellEnd"/>
      <w:r w:rsidRPr="00664A86">
        <w:rPr>
          <w:rFonts w:ascii="Times" w:hAnsi="Times"/>
          <w:sz w:val="20"/>
          <w:szCs w:val="20"/>
          <w:lang w:eastAsia="fr-FR"/>
        </w:rPr>
        <w:t xml:space="preserve"> Bas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 Village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Arvelets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Hervelets</w:t>
      </w:r>
      <w:proofErr w:type="spellEnd"/>
    </w:p>
    <w:p w:rsid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Queue de Hareng</w:t>
      </w:r>
    </w:p>
    <w:p w:rsidR="00664A86" w:rsidRPr="00664A86" w:rsidRDefault="00664A86" w:rsidP="00664A86">
      <w:pPr>
        <w:spacing w:beforeLines="1" w:afterLines="1"/>
        <w:ind w:left="1440"/>
        <w:rPr>
          <w:rFonts w:ascii="Times" w:hAnsi="Times"/>
          <w:sz w:val="20"/>
          <w:szCs w:val="20"/>
          <w:lang w:eastAsia="fr-FR"/>
        </w:rPr>
      </w:pPr>
    </w:p>
    <w:p w:rsidR="00664A86" w:rsidRPr="00CE15BB" w:rsidRDefault="00664A86" w:rsidP="00CE15BB">
      <w:pPr>
        <w:rPr>
          <w:color w:val="6D6F03"/>
          <w:sz w:val="20"/>
        </w:rPr>
      </w:pPr>
      <w:hyperlink r:id="rId14" w:history="1">
        <w:proofErr w:type="spellStart"/>
        <w:r w:rsidRPr="00CE15BB">
          <w:rPr>
            <w:color w:val="6D6F03"/>
            <w:sz w:val="20"/>
          </w:rPr>
          <w:t>Gevrey-chambertin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Au Closeau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Aux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Combottes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Bel Air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Champeaux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Champonnet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Cherbaudes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des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Varoilles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du Chapitre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Prieur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St Jacques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Combe au Moine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Craipillot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En Ergot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Estournelles St Jacques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Fonteny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Issarts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Bossière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Perrière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Romanée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Lavaut</w:t>
      </w:r>
      <w:proofErr w:type="spellEnd"/>
      <w:r w:rsidRPr="00664A86">
        <w:rPr>
          <w:rFonts w:ascii="Times" w:hAnsi="Times"/>
          <w:sz w:val="20"/>
          <w:szCs w:val="20"/>
          <w:lang w:eastAsia="fr-FR"/>
        </w:rPr>
        <w:t xml:space="preserve"> St Jacques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Cazetiers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Crobeaux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Goulots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Petite Chapelle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Petits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Cazetiers</w:t>
      </w:r>
      <w:proofErr w:type="spellEnd"/>
    </w:p>
    <w:p w:rsid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Poissenot</w:t>
      </w:r>
      <w:proofErr w:type="spellEnd"/>
    </w:p>
    <w:p w:rsidR="00664A86" w:rsidRPr="00664A86" w:rsidRDefault="00664A86" w:rsidP="00664A86">
      <w:pPr>
        <w:spacing w:beforeLines="1" w:afterLines="1"/>
        <w:ind w:left="1440"/>
        <w:rPr>
          <w:rFonts w:ascii="Times" w:hAnsi="Times"/>
          <w:sz w:val="20"/>
          <w:szCs w:val="20"/>
          <w:lang w:eastAsia="fr-FR"/>
        </w:rPr>
      </w:pPr>
    </w:p>
    <w:p w:rsidR="00664A86" w:rsidRPr="00CE15BB" w:rsidRDefault="00664A86" w:rsidP="00CE15BB">
      <w:pPr>
        <w:rPr>
          <w:color w:val="6D6F03"/>
          <w:sz w:val="20"/>
        </w:rPr>
      </w:pPr>
      <w:hyperlink r:id="rId15" w:history="1">
        <w:r w:rsidRPr="00CE15BB">
          <w:rPr>
            <w:color w:val="6D6F03"/>
            <w:sz w:val="20"/>
          </w:rPr>
          <w:t>Givry</w:t>
        </w:r>
      </w:hyperlink>
      <w:r w:rsidRPr="00CE15BB">
        <w:rPr>
          <w:color w:val="6D6F03"/>
          <w:sz w:val="20"/>
        </w:rPr>
        <w:t xml:space="preserve"> 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Vigne Rouge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Cellier aux Moines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Charle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de 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Barraude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du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Cras</w:t>
      </w:r>
      <w:proofErr w:type="spellEnd"/>
      <w:r w:rsidRPr="00664A86">
        <w:rPr>
          <w:rFonts w:ascii="Times" w:hAnsi="Times"/>
          <w:sz w:val="20"/>
          <w:szCs w:val="20"/>
          <w:lang w:eastAsia="fr-FR"/>
        </w:rPr>
        <w:t xml:space="preserve"> Long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du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Vernoy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Jus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Marceaux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Marole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Saint-Paul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Saint-Pierre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Salomon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Crauzot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Cremillons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En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Choue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grande Berge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Plante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 Paradis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 petit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Pretan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Vigron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Bois Chevaux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Bois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Gautiers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grandes Vignes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grands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Pretans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Petit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Marole</w:t>
      </w:r>
      <w:proofErr w:type="spellEnd"/>
    </w:p>
    <w:p w:rsid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Servoisine</w:t>
      </w:r>
      <w:proofErr w:type="spellEnd"/>
    </w:p>
    <w:p w:rsidR="00664A86" w:rsidRPr="00664A86" w:rsidRDefault="00664A86" w:rsidP="00664A86">
      <w:pPr>
        <w:spacing w:beforeLines="1" w:afterLines="1"/>
        <w:ind w:left="1440"/>
        <w:rPr>
          <w:rFonts w:ascii="Times" w:hAnsi="Times"/>
          <w:sz w:val="20"/>
          <w:szCs w:val="20"/>
          <w:lang w:eastAsia="fr-FR"/>
        </w:rPr>
      </w:pPr>
    </w:p>
    <w:p w:rsidR="00664A86" w:rsidRPr="00CE15BB" w:rsidRDefault="00664A86" w:rsidP="00CE15BB">
      <w:pPr>
        <w:rPr>
          <w:color w:val="6D6F03"/>
          <w:sz w:val="20"/>
        </w:rPr>
      </w:pPr>
      <w:hyperlink r:id="rId16" w:history="1">
        <w:proofErr w:type="spellStart"/>
        <w:r w:rsidRPr="00CE15BB">
          <w:rPr>
            <w:color w:val="6D6F03"/>
            <w:sz w:val="20"/>
          </w:rPr>
          <w:t>Ladoix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Basses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Mourottes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Bois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Roussot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En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Naget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Hautes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Mourottes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Corvée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Micaude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 Clou d'Orge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Rognet</w:t>
      </w:r>
      <w:proofErr w:type="spellEnd"/>
      <w:r w:rsidRPr="00664A86">
        <w:rPr>
          <w:rFonts w:ascii="Times" w:hAnsi="Times"/>
          <w:sz w:val="20"/>
          <w:szCs w:val="20"/>
          <w:lang w:eastAsia="fr-FR"/>
        </w:rPr>
        <w:t xml:space="preserve"> et Corton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Buis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Grêchons</w:t>
      </w:r>
      <w:proofErr w:type="spellEnd"/>
      <w:r w:rsidRPr="00664A86">
        <w:rPr>
          <w:rFonts w:ascii="Times" w:hAnsi="Times"/>
          <w:sz w:val="20"/>
          <w:szCs w:val="20"/>
          <w:lang w:eastAsia="fr-FR"/>
        </w:rPr>
        <w:t xml:space="preserve"> et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Foutrières</w:t>
      </w:r>
      <w:proofErr w:type="spellEnd"/>
    </w:p>
    <w:p w:rsid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Joyeuses</w:t>
      </w:r>
    </w:p>
    <w:p w:rsidR="00664A86" w:rsidRPr="00664A86" w:rsidRDefault="00664A86" w:rsidP="00664A86">
      <w:pPr>
        <w:spacing w:beforeLines="1" w:afterLines="1"/>
        <w:ind w:left="1440"/>
        <w:rPr>
          <w:rFonts w:ascii="Times" w:hAnsi="Times"/>
          <w:sz w:val="20"/>
          <w:szCs w:val="20"/>
          <w:lang w:eastAsia="fr-FR"/>
        </w:rPr>
      </w:pPr>
    </w:p>
    <w:p w:rsidR="00664A86" w:rsidRPr="00CE15BB" w:rsidRDefault="00664A86" w:rsidP="00CE15BB">
      <w:pPr>
        <w:rPr>
          <w:color w:val="6D6F03"/>
          <w:sz w:val="20"/>
        </w:rPr>
      </w:pPr>
      <w:hyperlink r:id="rId17" w:history="1">
        <w:proofErr w:type="spellStart"/>
        <w:r w:rsidRPr="00CE15BB">
          <w:rPr>
            <w:color w:val="6D6F03"/>
            <w:sz w:val="20"/>
          </w:rPr>
          <w:t>Maranges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de 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Boutière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de 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Fussière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Fussière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 Clos des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Loyères</w:t>
      </w:r>
      <w:proofErr w:type="spellEnd"/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 Clos des Rois</w:t>
      </w:r>
    </w:p>
    <w:p w:rsidR="00664A86" w:rsidRP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 Croix Moines</w:t>
      </w:r>
    </w:p>
    <w:p w:rsidR="00664A86" w:rsidRDefault="00664A86" w:rsidP="00664A86">
      <w:pPr>
        <w:numPr>
          <w:ilvl w:val="1"/>
          <w:numId w:val="7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Clos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Roussots</w:t>
      </w:r>
      <w:proofErr w:type="spellEnd"/>
    </w:p>
    <w:p w:rsidR="00664A86" w:rsidRDefault="00664A86" w:rsidP="00664A86">
      <w:pPr>
        <w:spacing w:beforeLines="1" w:afterLines="1"/>
        <w:rPr>
          <w:rFonts w:ascii="Times" w:hAnsi="Times"/>
          <w:sz w:val="20"/>
          <w:szCs w:val="20"/>
          <w:lang w:eastAsia="fr-FR"/>
        </w:rPr>
      </w:pPr>
    </w:p>
    <w:p w:rsidR="00664A86" w:rsidRPr="00CE15BB" w:rsidRDefault="00664A86" w:rsidP="00CE15BB">
      <w:pPr>
        <w:rPr>
          <w:color w:val="6D6F03"/>
          <w:sz w:val="20"/>
        </w:rPr>
      </w:pPr>
      <w:hyperlink r:id="rId18" w:history="1">
        <w:r w:rsidRPr="00CE15BB">
          <w:rPr>
            <w:color w:val="6D6F03"/>
            <w:sz w:val="20"/>
          </w:rPr>
          <w:t>Mercurey</w:t>
        </w:r>
      </w:hyperlink>
      <w:r w:rsidRPr="00CE15BB">
        <w:rPr>
          <w:color w:val="6D6F03"/>
          <w:sz w:val="20"/>
        </w:rPr>
        <w:t xml:space="preserve"> 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de Paradis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des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Barraults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des grands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Voyens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des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Montaigus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des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Myglands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du Château de Montaigu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Marcilly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Tonnerre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Voyens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Grand Clos Fortoul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Griffères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Bondue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Cailloute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Chassière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Levrière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Mission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 Clos du Roy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 Clos L'Evêque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Byots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Champs Martin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Combins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Crêts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Croichots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Fourneaux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Montaigus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Naugues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Paillets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Ruelles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Saumonts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Vasees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Velley</w:t>
      </w:r>
      <w:proofErr w:type="spellEnd"/>
    </w:p>
    <w:p w:rsidR="00CE15BB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Sazenay</w:t>
      </w:r>
      <w:proofErr w:type="spellEnd"/>
    </w:p>
    <w:p w:rsidR="00664A86" w:rsidRPr="00664A86" w:rsidRDefault="00664A86" w:rsidP="00CE15BB">
      <w:pPr>
        <w:spacing w:beforeLines="1" w:afterLines="1"/>
        <w:ind w:left="360"/>
        <w:rPr>
          <w:rFonts w:ascii="Times" w:hAnsi="Times"/>
          <w:sz w:val="20"/>
          <w:szCs w:val="20"/>
          <w:lang w:eastAsia="fr-FR"/>
        </w:rPr>
      </w:pPr>
    </w:p>
    <w:p w:rsidR="00664A86" w:rsidRPr="00CE15BB" w:rsidRDefault="00664A86" w:rsidP="00CE15BB">
      <w:pPr>
        <w:rPr>
          <w:color w:val="6D6F03"/>
          <w:sz w:val="20"/>
        </w:rPr>
      </w:pPr>
      <w:hyperlink r:id="rId19" w:history="1">
        <w:r w:rsidRPr="00CE15BB">
          <w:rPr>
            <w:color w:val="6D6F03"/>
            <w:sz w:val="20"/>
          </w:rPr>
          <w:t>Meursault</w:t>
        </w:r>
      </w:hyperlink>
      <w:r w:rsidRPr="00CE15BB">
        <w:rPr>
          <w:color w:val="6D6F03"/>
          <w:sz w:val="20"/>
        </w:rPr>
        <w:t xml:space="preserve"> 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Charmes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des Perrières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Genevrières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Jeunelotte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pièce sous le Bois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Porusot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Bouchères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Caillerets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Cras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Gouttes d'Or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Plures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Santenots</w:t>
      </w:r>
      <w:proofErr w:type="spellEnd"/>
      <w:r w:rsidRPr="00664A86">
        <w:rPr>
          <w:rFonts w:ascii="Times" w:hAnsi="Times"/>
          <w:sz w:val="20"/>
          <w:szCs w:val="20"/>
          <w:lang w:eastAsia="fr-FR"/>
        </w:rPr>
        <w:t xml:space="preserve"> Blancs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Santenots</w:t>
      </w:r>
      <w:proofErr w:type="spellEnd"/>
      <w:r w:rsidRPr="00664A86">
        <w:rPr>
          <w:rFonts w:ascii="Times" w:hAnsi="Times"/>
          <w:sz w:val="20"/>
          <w:szCs w:val="20"/>
          <w:lang w:eastAsia="fr-FR"/>
        </w:rPr>
        <w:t xml:space="preserve"> du Milieu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Perrières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Porusot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Sous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Blagny</w:t>
      </w:r>
      <w:proofErr w:type="spellEnd"/>
    </w:p>
    <w:p w:rsidR="00CE15BB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Sous le dos d'Ane</w:t>
      </w:r>
    </w:p>
    <w:p w:rsidR="00664A86" w:rsidRPr="00664A86" w:rsidRDefault="00664A86" w:rsidP="00CE15BB">
      <w:pPr>
        <w:spacing w:beforeLines="1" w:afterLines="1"/>
        <w:ind w:left="360"/>
        <w:rPr>
          <w:rFonts w:ascii="Times" w:hAnsi="Times"/>
          <w:sz w:val="20"/>
          <w:szCs w:val="20"/>
          <w:lang w:eastAsia="fr-FR"/>
        </w:rPr>
      </w:pPr>
    </w:p>
    <w:p w:rsidR="00664A86" w:rsidRPr="00CE15BB" w:rsidRDefault="00664A86" w:rsidP="00CE15BB">
      <w:pPr>
        <w:rPr>
          <w:color w:val="6D6F03"/>
          <w:sz w:val="20"/>
        </w:rPr>
      </w:pPr>
      <w:hyperlink r:id="rId20" w:history="1">
        <w:proofErr w:type="spellStart"/>
        <w:r w:rsidRPr="00CE15BB">
          <w:rPr>
            <w:color w:val="6D6F03"/>
            <w:sz w:val="20"/>
          </w:rPr>
          <w:t>Montagny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Champ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Toizeau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Chazelle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Cornevent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Creux de beaux Champs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Condemine</w:t>
      </w:r>
      <w:proofErr w:type="spellEnd"/>
      <w:r w:rsidRPr="00664A86">
        <w:rPr>
          <w:rFonts w:ascii="Times" w:hAnsi="Times"/>
          <w:sz w:val="20"/>
          <w:szCs w:val="20"/>
          <w:lang w:eastAsia="fr-FR"/>
        </w:rPr>
        <w:t xml:space="preserve"> du vieux Château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La grande Pièce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Moullière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 Clos Chaudron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Cloux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 Clouzot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 vieux Château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L'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epaule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Bassets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Beaux Champs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Bonneveaux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Bordes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Bouchots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Burnins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Chaniots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Charmelottes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Coeres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Combes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Coudrettes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Craboulettes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Garchères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Gouresses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Jardins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Las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Macles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Maroques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Paquiers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Parrières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Pidances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Platieres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Resses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Treufferes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Vignes Derrière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Vignes des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Pres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Vignes Longues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Mont Laurent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Montcuchot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Montorge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Saint-Morille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664A86">
        <w:rPr>
          <w:rFonts w:ascii="Times" w:hAnsi="Times"/>
          <w:sz w:val="20"/>
          <w:szCs w:val="20"/>
          <w:lang w:eastAsia="fr-FR"/>
        </w:rPr>
        <w:t>Saint-Ytages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Sous 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Feilles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Vigne du Soleil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Vignes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Couland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Vignes Saint-Pierre</w:t>
      </w:r>
    </w:p>
    <w:p w:rsidR="00CE15BB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Vignes sur le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Cloux</w:t>
      </w:r>
      <w:proofErr w:type="spellEnd"/>
    </w:p>
    <w:p w:rsidR="00664A86" w:rsidRPr="00664A86" w:rsidRDefault="00664A86" w:rsidP="00CE15BB">
      <w:pPr>
        <w:spacing w:beforeLines="1" w:afterLines="1"/>
        <w:ind w:left="360"/>
        <w:rPr>
          <w:rFonts w:ascii="Times" w:hAnsi="Times"/>
          <w:sz w:val="20"/>
          <w:szCs w:val="20"/>
          <w:lang w:eastAsia="fr-FR"/>
        </w:rPr>
      </w:pPr>
    </w:p>
    <w:p w:rsidR="00664A86" w:rsidRPr="00CE15BB" w:rsidRDefault="00664A86" w:rsidP="00CE15BB">
      <w:pPr>
        <w:rPr>
          <w:color w:val="6D6F03"/>
          <w:sz w:val="20"/>
        </w:rPr>
      </w:pPr>
      <w:hyperlink r:id="rId21" w:history="1">
        <w:proofErr w:type="spellStart"/>
        <w:r w:rsidRPr="00CE15BB">
          <w:rPr>
            <w:color w:val="6D6F03"/>
            <w:sz w:val="20"/>
          </w:rPr>
          <w:t>Monthélie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des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Toisières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Taupine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 Cas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Rougeot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 Château Gaillard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 Clos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Gauthey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 Clou des Chênes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Meix</w:t>
      </w:r>
      <w:proofErr w:type="spellEnd"/>
      <w:r w:rsidRPr="00664A86">
        <w:rPr>
          <w:rFonts w:ascii="Times" w:hAnsi="Times"/>
          <w:sz w:val="20"/>
          <w:szCs w:val="20"/>
          <w:lang w:eastAsia="fr-FR"/>
        </w:rPr>
        <w:t xml:space="preserve"> Bataille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 Village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Barbières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Champs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Fulliots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Clous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Duresses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Hauts Brins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Riottes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Vignes Rondes</w:t>
      </w:r>
    </w:p>
    <w:p w:rsidR="00CE15BB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Sur 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Velle</w:t>
      </w:r>
      <w:proofErr w:type="spellEnd"/>
    </w:p>
    <w:p w:rsidR="00664A86" w:rsidRPr="00664A86" w:rsidRDefault="00664A86" w:rsidP="00CE15BB">
      <w:pPr>
        <w:spacing w:beforeLines="1" w:afterLines="1"/>
        <w:ind w:left="360"/>
        <w:rPr>
          <w:rFonts w:ascii="Times" w:hAnsi="Times"/>
          <w:sz w:val="20"/>
          <w:szCs w:val="20"/>
          <w:lang w:eastAsia="fr-FR"/>
        </w:rPr>
      </w:pPr>
    </w:p>
    <w:p w:rsidR="00664A86" w:rsidRPr="00CE15BB" w:rsidRDefault="00664A86" w:rsidP="00CE15BB">
      <w:pPr>
        <w:rPr>
          <w:color w:val="6D6F03"/>
          <w:sz w:val="20"/>
        </w:rPr>
      </w:pPr>
      <w:hyperlink r:id="rId22" w:history="1">
        <w:proofErr w:type="spellStart"/>
        <w:r w:rsidRPr="00CE15BB">
          <w:rPr>
            <w:color w:val="6D6F03"/>
            <w:sz w:val="20"/>
          </w:rPr>
          <w:t>Morey-saint-denis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Aux Charmes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Aux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Cheseaux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Clos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Baulet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des Ormes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Clos Sorbe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Côte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Rotie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Bussière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Riotte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 Village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Blanchards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Chaffots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Charrières</w:t>
      </w:r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Chenevery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Faconnières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Genavrières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Gruenchers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Milandes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664A86">
        <w:rPr>
          <w:rFonts w:ascii="Times" w:hAnsi="Times"/>
          <w:sz w:val="20"/>
          <w:szCs w:val="20"/>
          <w:lang w:eastAsia="fr-FR"/>
        </w:rPr>
        <w:t>Ruchots</w:t>
      </w:r>
      <w:proofErr w:type="spellEnd"/>
    </w:p>
    <w:p w:rsidR="00664A86" w:rsidRPr="00664A86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Les Sorbes</w:t>
      </w:r>
    </w:p>
    <w:p w:rsidR="00CE15BB" w:rsidRDefault="00664A86" w:rsidP="00664A86">
      <w:pPr>
        <w:numPr>
          <w:ilvl w:val="1"/>
          <w:numId w:val="8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664A86">
        <w:rPr>
          <w:rFonts w:ascii="Times" w:hAnsi="Times"/>
          <w:sz w:val="20"/>
          <w:szCs w:val="20"/>
          <w:lang w:eastAsia="fr-FR"/>
        </w:rPr>
        <w:t>Monts Luisants</w:t>
      </w:r>
    </w:p>
    <w:p w:rsidR="00CE15BB" w:rsidRDefault="00CE15BB" w:rsidP="00CE15BB">
      <w:pPr>
        <w:spacing w:beforeLines="1" w:afterLines="1"/>
        <w:rPr>
          <w:rFonts w:ascii="Times" w:hAnsi="Times"/>
          <w:sz w:val="20"/>
          <w:szCs w:val="20"/>
          <w:lang w:eastAsia="fr-FR"/>
        </w:rPr>
      </w:pPr>
    </w:p>
    <w:p w:rsidR="00CE15BB" w:rsidRPr="00CE15BB" w:rsidRDefault="00CE15BB" w:rsidP="00CE15BB">
      <w:pPr>
        <w:rPr>
          <w:color w:val="6D6F03"/>
          <w:sz w:val="20"/>
        </w:rPr>
      </w:pPr>
      <w:hyperlink r:id="rId23" w:history="1">
        <w:proofErr w:type="spellStart"/>
        <w:r w:rsidRPr="00CE15BB">
          <w:rPr>
            <w:color w:val="6D6F03"/>
            <w:sz w:val="20"/>
          </w:rPr>
          <w:t>Nuits-saint-georges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Aux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Argillas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Aux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Boudots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Aux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Bousselots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Aux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Chaignots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Aux Champs Perdrix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Aux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Cras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Aux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Murgers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Aux Perdrix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Aux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Thorey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Aux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Vignerondes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Chaines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Carteaux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Château Gris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Clos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Arlot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Clos de la Maréchale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Clos des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Argillières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Clos des Corvées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Clos des Corvées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Pagets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Clos des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Forêts-St-Georges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Clos des grandes Vignes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Clos des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Porrets</w:t>
      </w:r>
      <w:proofErr w:type="spellEnd"/>
      <w:r w:rsidRPr="00CE15BB">
        <w:rPr>
          <w:rFonts w:ascii="Times" w:hAnsi="Times"/>
          <w:sz w:val="20"/>
          <w:szCs w:val="20"/>
          <w:lang w:eastAsia="fr-FR"/>
        </w:rPr>
        <w:t xml:space="preserve"> Saint-Georges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Clos Saint-Marc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En la Perrière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Noblot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Richemone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Argillières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Cailles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Chaboeufs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Crots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Damodes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Didiers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Hauts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Pruliers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Perrières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Petits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Plets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Porrets</w:t>
      </w:r>
      <w:proofErr w:type="spellEnd"/>
      <w:r w:rsidRPr="00CE15BB">
        <w:rPr>
          <w:rFonts w:ascii="Times" w:hAnsi="Times"/>
          <w:sz w:val="20"/>
          <w:szCs w:val="20"/>
          <w:lang w:eastAsia="fr-FR"/>
        </w:rPr>
        <w:t xml:space="preserve"> Saint-Georges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Poulettes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Proces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Pruliers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Saints-Georges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Terres Blanches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Vallerots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Vaucrains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Roncière</w:t>
      </w:r>
    </w:p>
    <w:p w:rsid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Rue de Chaux</w:t>
      </w:r>
    </w:p>
    <w:p w:rsidR="00CE15BB" w:rsidRPr="00CE15BB" w:rsidRDefault="00CE15BB" w:rsidP="00CE15BB">
      <w:pPr>
        <w:spacing w:beforeLines="1" w:afterLines="1"/>
        <w:ind w:left="360"/>
        <w:rPr>
          <w:rFonts w:ascii="Times" w:hAnsi="Times"/>
          <w:sz w:val="20"/>
          <w:szCs w:val="20"/>
          <w:lang w:eastAsia="fr-FR"/>
        </w:rPr>
      </w:pPr>
    </w:p>
    <w:p w:rsidR="00CE15BB" w:rsidRPr="00CE15BB" w:rsidRDefault="00CE15BB" w:rsidP="00CE15BB">
      <w:pPr>
        <w:rPr>
          <w:color w:val="6D6F03"/>
          <w:sz w:val="20"/>
        </w:rPr>
      </w:pPr>
      <w:hyperlink r:id="rId24" w:history="1">
        <w:proofErr w:type="spellStart"/>
        <w:r w:rsidRPr="00CE15BB">
          <w:rPr>
            <w:color w:val="6D6F03"/>
            <w:sz w:val="20"/>
          </w:rPr>
          <w:t>Pernand-vergelesses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Clos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Berthet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Creux de la Net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En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Caradeux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Ile des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Vergelesses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La Morand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Fichots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Plantes des Champs et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Combottes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Quartiers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Sous Frétille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Vergelesses</w:t>
      </w:r>
      <w:proofErr w:type="spellEnd"/>
    </w:p>
    <w:p w:rsid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Village de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Pernand</w:t>
      </w:r>
      <w:proofErr w:type="spellEnd"/>
    </w:p>
    <w:p w:rsidR="00CE15BB" w:rsidRPr="00CE15BB" w:rsidRDefault="00CE15BB" w:rsidP="00CE15BB">
      <w:pPr>
        <w:spacing w:beforeLines="1" w:afterLines="1"/>
        <w:ind w:left="360"/>
        <w:rPr>
          <w:rFonts w:ascii="Times" w:hAnsi="Times"/>
          <w:sz w:val="20"/>
          <w:szCs w:val="20"/>
          <w:lang w:eastAsia="fr-FR"/>
        </w:rPr>
      </w:pPr>
    </w:p>
    <w:p w:rsidR="00CE15BB" w:rsidRPr="00CE15BB" w:rsidRDefault="00CE15BB" w:rsidP="00CE15BB">
      <w:pPr>
        <w:rPr>
          <w:color w:val="6D6F03"/>
          <w:sz w:val="20"/>
        </w:rPr>
      </w:pPr>
      <w:hyperlink r:id="rId25" w:history="1">
        <w:r w:rsidRPr="00CE15BB">
          <w:rPr>
            <w:color w:val="6D6F03"/>
            <w:sz w:val="20"/>
          </w:rPr>
          <w:t>Pommard</w:t>
        </w:r>
      </w:hyperlink>
      <w:r w:rsidRPr="00CE15BB">
        <w:rPr>
          <w:color w:val="6D6F03"/>
          <w:sz w:val="20"/>
        </w:rPr>
        <w:t xml:space="preserve"> 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Clos Blanc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Clos de la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Commaraine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Clos de Verger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Clos des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Epeneaux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Derrière Saint-Jean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En Largillière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Chanière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La Platière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Refène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 Clos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Micot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 Village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Arvelets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Bertins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Boucherottes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Chanlins-Bas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Chaponnières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Charmots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Combes Dessus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Croix Noires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Fremiers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Grands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Epenots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Jarolières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Petits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Epenots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Pézerolles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Poutures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Rugiens</w:t>
      </w:r>
      <w:proofErr w:type="spellEnd"/>
      <w:r w:rsidRPr="00CE15BB">
        <w:rPr>
          <w:rFonts w:ascii="Times" w:hAnsi="Times"/>
          <w:sz w:val="20"/>
          <w:szCs w:val="20"/>
          <w:lang w:eastAsia="fr-FR"/>
        </w:rPr>
        <w:t xml:space="preserve"> Bas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Rugiens</w:t>
      </w:r>
      <w:proofErr w:type="spellEnd"/>
      <w:r w:rsidRPr="00CE15BB">
        <w:rPr>
          <w:rFonts w:ascii="Times" w:hAnsi="Times"/>
          <w:sz w:val="20"/>
          <w:szCs w:val="20"/>
          <w:lang w:eastAsia="fr-FR"/>
        </w:rPr>
        <w:t xml:space="preserve"> Hauts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Saussilles</w:t>
      </w:r>
      <w:proofErr w:type="spellEnd"/>
    </w:p>
    <w:p w:rsidR="00CE15BB" w:rsidRDefault="00CE15BB" w:rsidP="00CE15BB">
      <w:pPr>
        <w:spacing w:beforeLines="1" w:afterLines="1"/>
        <w:rPr>
          <w:rFonts w:ascii="Times" w:hAnsi="Times"/>
          <w:sz w:val="20"/>
          <w:szCs w:val="20"/>
          <w:lang w:eastAsia="fr-FR"/>
        </w:rPr>
      </w:pPr>
    </w:p>
    <w:p w:rsidR="00CE15BB" w:rsidRPr="00CE15BB" w:rsidRDefault="00CE15BB" w:rsidP="00CE15BB">
      <w:pPr>
        <w:rPr>
          <w:color w:val="6D6F03"/>
          <w:sz w:val="20"/>
        </w:rPr>
      </w:pPr>
      <w:hyperlink r:id="rId26" w:history="1">
        <w:proofErr w:type="spellStart"/>
        <w:r w:rsidRPr="00CE15BB">
          <w:rPr>
            <w:color w:val="6D6F03"/>
            <w:sz w:val="20"/>
          </w:rPr>
          <w:t>Puligny-montrachet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Champ Canet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Champ Gain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Clavaillon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Clos de la Garenne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Clos de la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Mouchère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Hameau de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Blagny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La Garenne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La Truffière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Cailleret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Chalumaux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Combettes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Demoiselles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Folatières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Perrières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Pucelles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Referts</w:t>
      </w:r>
      <w:proofErr w:type="spellEnd"/>
    </w:p>
    <w:p w:rsid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Sous le Puits</w:t>
      </w:r>
    </w:p>
    <w:p w:rsidR="00CE15BB" w:rsidRPr="00CE15BB" w:rsidRDefault="00CE15BB" w:rsidP="00CE15BB">
      <w:pPr>
        <w:spacing w:beforeLines="1" w:afterLines="1"/>
        <w:ind w:left="360"/>
        <w:rPr>
          <w:rFonts w:ascii="Times" w:hAnsi="Times"/>
          <w:sz w:val="20"/>
          <w:szCs w:val="20"/>
          <w:lang w:eastAsia="fr-FR"/>
        </w:rPr>
      </w:pPr>
    </w:p>
    <w:p w:rsidR="00CE15BB" w:rsidRPr="00CE15BB" w:rsidRDefault="00CE15BB" w:rsidP="00CE15BB">
      <w:pPr>
        <w:rPr>
          <w:color w:val="6D6F03"/>
          <w:sz w:val="20"/>
        </w:rPr>
      </w:pPr>
      <w:hyperlink r:id="rId27" w:history="1">
        <w:proofErr w:type="spellStart"/>
        <w:r w:rsidRPr="00CE15BB">
          <w:rPr>
            <w:color w:val="6D6F03"/>
            <w:sz w:val="20"/>
          </w:rPr>
          <w:t>Rully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Agneux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Champs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Cloux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Chapitre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Clos du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Chaigne</w:t>
      </w:r>
      <w:proofErr w:type="spellEnd"/>
      <w:r w:rsidRPr="00CE15BB">
        <w:rPr>
          <w:rFonts w:ascii="Times" w:hAnsi="Times"/>
          <w:sz w:val="20"/>
          <w:szCs w:val="20"/>
          <w:lang w:eastAsia="fr-FR"/>
        </w:rPr>
        <w:t xml:space="preserve"> à Jean de Franc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Clos Saint-Jacques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Cloux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Gresigny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La Bressande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La Fosse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La Pucelle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La Renarde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Meix</w:t>
      </w:r>
      <w:proofErr w:type="spellEnd"/>
      <w:r w:rsidRPr="00CE15BB">
        <w:rPr>
          <w:rFonts w:ascii="Times" w:hAnsi="Times"/>
          <w:sz w:val="20"/>
          <w:szCs w:val="20"/>
          <w:lang w:eastAsia="fr-FR"/>
        </w:rPr>
        <w:t xml:space="preserve">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Cadot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Meix</w:t>
      </w:r>
      <w:proofErr w:type="spellEnd"/>
      <w:r w:rsidRPr="00CE15BB">
        <w:rPr>
          <w:rFonts w:ascii="Times" w:hAnsi="Times"/>
          <w:sz w:val="20"/>
          <w:szCs w:val="20"/>
          <w:lang w:eastAsia="fr-FR"/>
        </w:rPr>
        <w:t xml:space="preserve">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Caillet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Pierres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Margotés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Marissou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Molesme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Montpalais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Pillot</w:t>
      </w:r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Preaux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Rabourcé</w:t>
      </w:r>
      <w:proofErr w:type="spellEnd"/>
    </w:p>
    <w:p w:rsidR="00CE15BB" w:rsidRP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Raclot</w:t>
      </w:r>
      <w:proofErr w:type="spellEnd"/>
    </w:p>
    <w:p w:rsidR="00CE15BB" w:rsidRDefault="00CE15BB" w:rsidP="00CE15BB">
      <w:pPr>
        <w:numPr>
          <w:ilvl w:val="1"/>
          <w:numId w:val="9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Vauvry</w:t>
      </w:r>
      <w:proofErr w:type="spellEnd"/>
    </w:p>
    <w:p w:rsidR="00CE15BB" w:rsidRDefault="00CE15BB" w:rsidP="00CE15BB">
      <w:pPr>
        <w:spacing w:beforeLines="1" w:afterLines="1"/>
        <w:ind w:left="360"/>
        <w:rPr>
          <w:rFonts w:ascii="Times" w:hAnsi="Times"/>
          <w:sz w:val="20"/>
          <w:szCs w:val="20"/>
          <w:lang w:eastAsia="fr-FR"/>
        </w:rPr>
      </w:pPr>
    </w:p>
    <w:p w:rsidR="00CE15BB" w:rsidRPr="00CE15BB" w:rsidRDefault="00CE15BB" w:rsidP="00CE15BB">
      <w:pPr>
        <w:rPr>
          <w:color w:val="6D6F03"/>
          <w:sz w:val="20"/>
        </w:rPr>
      </w:pPr>
      <w:hyperlink r:id="rId28" w:history="1">
        <w:proofErr w:type="spellStart"/>
        <w:r w:rsidRPr="00CE15BB">
          <w:rPr>
            <w:color w:val="6D6F03"/>
            <w:sz w:val="20"/>
          </w:rPr>
          <w:t>Saint-aubin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Bas de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Vermarain</w:t>
      </w:r>
      <w:proofErr w:type="spellEnd"/>
      <w:r w:rsidRPr="00CE15BB">
        <w:rPr>
          <w:rFonts w:ascii="Times" w:hAnsi="Times"/>
          <w:sz w:val="20"/>
          <w:szCs w:val="20"/>
          <w:lang w:eastAsia="fr-FR"/>
        </w:rPr>
        <w:t xml:space="preserve"> à l'est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Derrière chez Edouard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Derrière la Tour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Echaille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En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Créot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En la Ranche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En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Montceau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En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Remilly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En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Vollon</w:t>
      </w:r>
      <w:proofErr w:type="spellEnd"/>
      <w:r w:rsidRPr="00CE15BB">
        <w:rPr>
          <w:rFonts w:ascii="Times" w:hAnsi="Times"/>
          <w:sz w:val="20"/>
          <w:szCs w:val="20"/>
          <w:lang w:eastAsia="fr-FR"/>
        </w:rPr>
        <w:t xml:space="preserve"> à l'Est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Es Champs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Chatenière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 Bas de Gamay à l'Est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Charmois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 Puits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Castets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Champlots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Combes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Combes au Sud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Cortons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Frionnes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Murgers</w:t>
      </w:r>
      <w:proofErr w:type="spellEnd"/>
      <w:r w:rsidRPr="00CE15BB">
        <w:rPr>
          <w:rFonts w:ascii="Times" w:hAnsi="Times"/>
          <w:sz w:val="20"/>
          <w:szCs w:val="20"/>
          <w:lang w:eastAsia="fr-FR"/>
        </w:rPr>
        <w:t xml:space="preserve"> des Dents de Chien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Perrières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Travers de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Marinot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Marinot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Pitangeret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Sous Roche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Dumay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Sur Gamay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Sur le Sentier du Clou</w:t>
      </w:r>
    </w:p>
    <w:p w:rsid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Vignes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Moingeon</w:t>
      </w:r>
      <w:proofErr w:type="spellEnd"/>
    </w:p>
    <w:p w:rsidR="00CE15BB" w:rsidRPr="00CE15BB" w:rsidRDefault="00CE15BB" w:rsidP="00CE15BB">
      <w:pPr>
        <w:spacing w:beforeLines="1" w:afterLines="1"/>
        <w:ind w:left="360"/>
        <w:rPr>
          <w:rFonts w:ascii="Times" w:hAnsi="Times"/>
          <w:sz w:val="20"/>
          <w:szCs w:val="20"/>
          <w:lang w:eastAsia="fr-FR"/>
        </w:rPr>
      </w:pPr>
    </w:p>
    <w:p w:rsidR="00CE15BB" w:rsidRPr="00CE15BB" w:rsidRDefault="00CE15BB" w:rsidP="00CE15BB">
      <w:pPr>
        <w:rPr>
          <w:color w:val="6D6F03"/>
          <w:sz w:val="20"/>
        </w:rPr>
      </w:pPr>
      <w:hyperlink r:id="rId29" w:history="1">
        <w:proofErr w:type="spellStart"/>
        <w:r w:rsidRPr="00CE15BB">
          <w:rPr>
            <w:color w:val="6D6F03"/>
            <w:sz w:val="20"/>
          </w:rPr>
          <w:t>Santenay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Beauregard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Beaurepaire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Clos de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Tavannes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Clos des Mouches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Clos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Faubard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Clos Rousseau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Grand Clos Rousseau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La Comme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Maladière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Gravières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Gravières - Clos de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Tavannes</w:t>
      </w:r>
      <w:proofErr w:type="spellEnd"/>
    </w:p>
    <w:p w:rsid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Passetemps</w:t>
      </w:r>
    </w:p>
    <w:p w:rsidR="00CE15BB" w:rsidRPr="00CE15BB" w:rsidRDefault="00CE15BB" w:rsidP="00CE15BB">
      <w:pPr>
        <w:spacing w:beforeLines="1" w:afterLines="1"/>
        <w:ind w:left="360"/>
        <w:rPr>
          <w:rFonts w:ascii="Times" w:hAnsi="Times"/>
          <w:sz w:val="20"/>
          <w:szCs w:val="20"/>
          <w:lang w:eastAsia="fr-FR"/>
        </w:rPr>
      </w:pPr>
    </w:p>
    <w:p w:rsidR="00CE15BB" w:rsidRPr="00CE15BB" w:rsidRDefault="00CE15BB" w:rsidP="00CE15BB">
      <w:pPr>
        <w:rPr>
          <w:color w:val="6D6F03"/>
          <w:sz w:val="20"/>
        </w:rPr>
      </w:pPr>
      <w:hyperlink r:id="rId30" w:history="1">
        <w:proofErr w:type="spellStart"/>
        <w:r w:rsidRPr="00CE15BB">
          <w:rPr>
            <w:color w:val="6D6F03"/>
            <w:sz w:val="20"/>
          </w:rPr>
          <w:t>Savigny-lès-beaune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Aux Clous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Aux Fourneaux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Aux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Gravains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Aux Guettes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Aux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Serpentières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Basses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Vergelesses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Bataillière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Champ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Chevrey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Dominode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Charnières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Haut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Jarrons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Hauts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Marconnets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Jarrons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Lavières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Marconnets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Narbantons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Peuillets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Rouvrettes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Talmettes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Vergelesses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Petits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Godeaux</w:t>
      </w:r>
      <w:proofErr w:type="spellEnd"/>
    </w:p>
    <w:p w:rsid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Redrescul</w:t>
      </w:r>
      <w:proofErr w:type="spellEnd"/>
    </w:p>
    <w:p w:rsidR="00CE15BB" w:rsidRPr="00CE15BB" w:rsidRDefault="00CE15BB" w:rsidP="00CE15BB">
      <w:pPr>
        <w:spacing w:beforeLines="1" w:afterLines="1"/>
        <w:ind w:left="360"/>
        <w:rPr>
          <w:rFonts w:ascii="Times" w:hAnsi="Times"/>
          <w:sz w:val="20"/>
          <w:szCs w:val="20"/>
          <w:lang w:eastAsia="fr-FR"/>
        </w:rPr>
      </w:pPr>
    </w:p>
    <w:p w:rsidR="00CE15BB" w:rsidRPr="00CE15BB" w:rsidRDefault="00CE15BB" w:rsidP="00CE15BB">
      <w:pPr>
        <w:rPr>
          <w:color w:val="6D6F03"/>
          <w:sz w:val="20"/>
        </w:rPr>
      </w:pPr>
      <w:hyperlink r:id="rId31" w:history="1">
        <w:r w:rsidRPr="00CE15BB">
          <w:rPr>
            <w:color w:val="6D6F03"/>
            <w:sz w:val="20"/>
          </w:rPr>
          <w:t>Volnay</w:t>
        </w:r>
      </w:hyperlink>
      <w:r w:rsidRPr="00CE15BB">
        <w:rPr>
          <w:color w:val="6D6F03"/>
          <w:sz w:val="20"/>
        </w:rPr>
        <w:t xml:space="preserve"> 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Carelle</w:t>
      </w:r>
      <w:proofErr w:type="spellEnd"/>
      <w:r w:rsidRPr="00CE15BB">
        <w:rPr>
          <w:rFonts w:ascii="Times" w:hAnsi="Times"/>
          <w:sz w:val="20"/>
          <w:szCs w:val="20"/>
          <w:lang w:eastAsia="fr-FR"/>
        </w:rPr>
        <w:t xml:space="preserve"> sous la Chapelle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Champans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Clos de la Barre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Clos de La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Bousse</w:t>
      </w:r>
      <w:proofErr w:type="spellEnd"/>
      <w:r w:rsidRPr="00CE15BB">
        <w:rPr>
          <w:rFonts w:ascii="Times" w:hAnsi="Times"/>
          <w:sz w:val="20"/>
          <w:szCs w:val="20"/>
          <w:lang w:eastAsia="fr-FR"/>
        </w:rPr>
        <w:t xml:space="preserve"> d'Or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Clos de la Cave des Ducs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Clos de la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Rougeotte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Clos de l'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Audignac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Clos des 60 Ouvrées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Clos des Chênes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Clos des Ducs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Clos du Château des Ducs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Clos du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Verseuil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En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Chevret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Fremiets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Fremiets</w:t>
      </w:r>
      <w:proofErr w:type="spellEnd"/>
      <w:r w:rsidRPr="00CE15BB">
        <w:rPr>
          <w:rFonts w:ascii="Times" w:hAnsi="Times"/>
          <w:sz w:val="20"/>
          <w:szCs w:val="20"/>
          <w:lang w:eastAsia="fr-FR"/>
        </w:rPr>
        <w:t xml:space="preserve"> - Clos de la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Rougeotte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La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Gigotte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Lassolle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Ronceret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 Village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Angles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Brouillards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Caillerets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Lurets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Mitans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Pitures</w:t>
      </w:r>
      <w:proofErr w:type="spellEnd"/>
      <w:r w:rsidRPr="00CE15BB">
        <w:rPr>
          <w:rFonts w:ascii="Times" w:hAnsi="Times"/>
          <w:sz w:val="20"/>
          <w:szCs w:val="20"/>
          <w:lang w:eastAsia="fr-FR"/>
        </w:rPr>
        <w:t xml:space="preserve"> dessus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Robardelle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proofErr w:type="spellStart"/>
      <w:r w:rsidRPr="00CE15BB">
        <w:rPr>
          <w:rFonts w:ascii="Times" w:hAnsi="Times"/>
          <w:sz w:val="20"/>
          <w:szCs w:val="20"/>
          <w:lang w:eastAsia="fr-FR"/>
        </w:rPr>
        <w:t>Santenots</w:t>
      </w:r>
      <w:proofErr w:type="spellEnd"/>
    </w:p>
    <w:p w:rsid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Taille Pieds</w:t>
      </w:r>
    </w:p>
    <w:p w:rsidR="00CE15BB" w:rsidRPr="00CE15BB" w:rsidRDefault="00CE15BB" w:rsidP="00CE15BB">
      <w:pPr>
        <w:spacing w:beforeLines="1" w:afterLines="1"/>
        <w:ind w:left="360"/>
        <w:rPr>
          <w:rFonts w:ascii="Times" w:hAnsi="Times"/>
          <w:sz w:val="20"/>
          <w:szCs w:val="20"/>
          <w:lang w:eastAsia="fr-FR"/>
        </w:rPr>
      </w:pPr>
    </w:p>
    <w:p w:rsidR="00CE15BB" w:rsidRPr="00CE15BB" w:rsidRDefault="00CE15BB" w:rsidP="00CE15BB">
      <w:pPr>
        <w:rPr>
          <w:color w:val="6D6F03"/>
          <w:sz w:val="20"/>
        </w:rPr>
      </w:pPr>
      <w:hyperlink r:id="rId32" w:history="1">
        <w:proofErr w:type="spellStart"/>
        <w:r w:rsidRPr="00CE15BB">
          <w:rPr>
            <w:color w:val="6D6F03"/>
            <w:sz w:val="20"/>
          </w:rPr>
          <w:t>Vosne-romanée</w:t>
        </w:r>
        <w:proofErr w:type="spellEnd"/>
      </w:hyperlink>
      <w:r w:rsidRPr="00CE15BB">
        <w:rPr>
          <w:color w:val="6D6F03"/>
          <w:sz w:val="20"/>
        </w:rPr>
        <w:t xml:space="preserve"> 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Au-dessus des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Malconsorts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Aux Brulées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Aux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Malconsorts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Aux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Raignots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Clos des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Reas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Clos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Parentous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En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Orveaux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La Croix Rameau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Beaux Monts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Chaumes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Gaudichots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Petits Monts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Les Rouges</w:t>
      </w:r>
    </w:p>
    <w:p w:rsid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Suchots</w:t>
      </w:r>
      <w:proofErr w:type="spellEnd"/>
    </w:p>
    <w:p w:rsidR="00CE15BB" w:rsidRPr="00CE15BB" w:rsidRDefault="00CE15BB" w:rsidP="00CE15BB">
      <w:pPr>
        <w:spacing w:beforeLines="1" w:afterLines="1"/>
        <w:ind w:left="360"/>
        <w:rPr>
          <w:rFonts w:ascii="Times" w:hAnsi="Times"/>
          <w:sz w:val="20"/>
          <w:szCs w:val="20"/>
          <w:lang w:eastAsia="fr-FR"/>
        </w:rPr>
      </w:pPr>
    </w:p>
    <w:p w:rsidR="00CE15BB" w:rsidRPr="00CE15BB" w:rsidRDefault="00CE15BB" w:rsidP="00CE15BB">
      <w:pPr>
        <w:rPr>
          <w:color w:val="6D6F03"/>
          <w:sz w:val="20"/>
        </w:rPr>
      </w:pPr>
      <w:hyperlink r:id="rId33" w:history="1">
        <w:r w:rsidRPr="00CE15BB">
          <w:rPr>
            <w:color w:val="6D6F03"/>
            <w:sz w:val="20"/>
          </w:rPr>
          <w:t>Vougeot</w:t>
        </w:r>
      </w:hyperlink>
      <w:r w:rsidRPr="00CE15BB">
        <w:rPr>
          <w:color w:val="6D6F03"/>
          <w:sz w:val="20"/>
        </w:rPr>
        <w:t xml:space="preserve"> 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Clos de la Perrière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>Le Clos Blanc</w:t>
      </w:r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Crâs</w:t>
      </w:r>
      <w:proofErr w:type="spellEnd"/>
    </w:p>
    <w:p w:rsidR="00CE15BB" w:rsidRPr="00CE15BB" w:rsidRDefault="00CE15BB" w:rsidP="00CE15BB">
      <w:pPr>
        <w:numPr>
          <w:ilvl w:val="1"/>
          <w:numId w:val="10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CE15BB">
        <w:rPr>
          <w:rFonts w:ascii="Times" w:hAnsi="Times"/>
          <w:sz w:val="20"/>
          <w:szCs w:val="20"/>
          <w:lang w:eastAsia="fr-FR"/>
        </w:rPr>
        <w:t xml:space="preserve">Les Petits </w:t>
      </w:r>
      <w:proofErr w:type="spellStart"/>
      <w:r w:rsidRPr="00CE15BB">
        <w:rPr>
          <w:rFonts w:ascii="Times" w:hAnsi="Times"/>
          <w:sz w:val="20"/>
          <w:szCs w:val="20"/>
          <w:lang w:eastAsia="fr-FR"/>
        </w:rPr>
        <w:t>Vougeots</w:t>
      </w:r>
      <w:proofErr w:type="spellEnd"/>
    </w:p>
    <w:p w:rsidR="00CE15BB" w:rsidRPr="00CE15BB" w:rsidRDefault="00CE15BB" w:rsidP="00CE15BB">
      <w:pPr>
        <w:spacing w:beforeLines="1" w:afterLines="1"/>
        <w:ind w:left="360"/>
        <w:rPr>
          <w:rFonts w:ascii="Times" w:hAnsi="Times"/>
          <w:sz w:val="20"/>
          <w:szCs w:val="20"/>
          <w:lang w:eastAsia="fr-FR"/>
        </w:rPr>
      </w:pPr>
    </w:p>
    <w:p w:rsidR="00664A86" w:rsidRPr="00664A86" w:rsidRDefault="00664A86" w:rsidP="00664A86">
      <w:pPr>
        <w:rPr>
          <w:sz w:val="22"/>
        </w:rPr>
      </w:pPr>
    </w:p>
    <w:sectPr w:rsidR="00664A86" w:rsidRPr="00664A86" w:rsidSect="00664A86">
      <w:type w:val="continuous"/>
      <w:pgSz w:w="11900" w:h="16840"/>
      <w:pgMar w:top="1417" w:right="1417" w:bottom="1417" w:left="1417" w:header="708" w:footer="708" w:gutter="0"/>
      <w:cols w:num="3" w:sep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61F0"/>
    <w:multiLevelType w:val="multilevel"/>
    <w:tmpl w:val="DCD0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C34737"/>
    <w:multiLevelType w:val="multilevel"/>
    <w:tmpl w:val="92F0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747A75"/>
    <w:multiLevelType w:val="multilevel"/>
    <w:tmpl w:val="47DC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E3005"/>
    <w:multiLevelType w:val="multilevel"/>
    <w:tmpl w:val="F310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7F36BA"/>
    <w:multiLevelType w:val="multilevel"/>
    <w:tmpl w:val="9878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F13EB8"/>
    <w:multiLevelType w:val="multilevel"/>
    <w:tmpl w:val="A320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BA1991"/>
    <w:multiLevelType w:val="multilevel"/>
    <w:tmpl w:val="011E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E51EDC"/>
    <w:multiLevelType w:val="multilevel"/>
    <w:tmpl w:val="15E4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1112F"/>
    <w:multiLevelType w:val="multilevel"/>
    <w:tmpl w:val="3CA8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785D14"/>
    <w:multiLevelType w:val="multilevel"/>
    <w:tmpl w:val="33E6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64A86"/>
    <w:rsid w:val="001F093D"/>
    <w:rsid w:val="00664A86"/>
    <w:rsid w:val="00843C9D"/>
    <w:rsid w:val="00CE15BB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2" w:uiPriority="9"/>
    <w:lsdException w:name="Hyperlink" w:uiPriority="99"/>
    <w:lsdException w:name="FollowedHyperlink" w:uiPriority="99"/>
    <w:lsdException w:name="Normal (Web)" w:uiPriority="99"/>
  </w:latentStyles>
  <w:style w:type="paragraph" w:default="1" w:styleId="Normal">
    <w:name w:val="Normal"/>
    <w:qFormat/>
    <w:rsid w:val="0022740E"/>
    <w:rPr>
      <w:rFonts w:ascii="Verdana" w:hAnsi="Verdana"/>
    </w:rPr>
  </w:style>
  <w:style w:type="paragraph" w:styleId="Titre2">
    <w:name w:val="heading 2"/>
    <w:basedOn w:val="Normal"/>
    <w:link w:val="Titre2Car"/>
    <w:uiPriority w:val="9"/>
    <w:rsid w:val="00664A86"/>
    <w:pPr>
      <w:spacing w:beforeLines="1" w:afterLines="1"/>
      <w:outlineLvl w:val="1"/>
    </w:pPr>
    <w:rPr>
      <w:rFonts w:ascii="Times" w:hAnsi="Times"/>
      <w:b/>
      <w:sz w:val="36"/>
      <w:szCs w:val="20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rmalWeb">
    <w:name w:val="Normal (Web)"/>
    <w:basedOn w:val="Normal"/>
    <w:uiPriority w:val="99"/>
    <w:rsid w:val="00664A86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664A86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rsid w:val="00664A86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4A86"/>
    <w:rPr>
      <w:rFonts w:ascii="Times" w:hAnsi="Times"/>
      <w:b/>
      <w:sz w:val="36"/>
      <w:szCs w:val="20"/>
      <w:lang w:eastAsia="fr-FR"/>
    </w:rPr>
  </w:style>
  <w:style w:type="character" w:customStyle="1" w:styleId="mw-headline">
    <w:name w:val="mw-headline"/>
    <w:basedOn w:val="Policepardfaut"/>
    <w:rsid w:val="00664A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fr.wikipedia.org/wiki/Montagny_(AOC)" TargetMode="External"/><Relationship Id="rId21" Type="http://schemas.openxmlformats.org/officeDocument/2006/relationships/hyperlink" Target="https://fr.wikipedia.org/wiki/Monthelie_(AOC)" TargetMode="External"/><Relationship Id="rId22" Type="http://schemas.openxmlformats.org/officeDocument/2006/relationships/hyperlink" Target="https://fr.wikipedia.org/wiki/Morey-saint-denis_(AOC)" TargetMode="External"/><Relationship Id="rId23" Type="http://schemas.openxmlformats.org/officeDocument/2006/relationships/hyperlink" Target="https://fr.wikipedia.org/wiki/Nuits-saint-georges_(AOC)" TargetMode="External"/><Relationship Id="rId24" Type="http://schemas.openxmlformats.org/officeDocument/2006/relationships/hyperlink" Target="https://fr.wikipedia.org/wiki/Pernand-vergelesses_(AOC)" TargetMode="External"/><Relationship Id="rId25" Type="http://schemas.openxmlformats.org/officeDocument/2006/relationships/hyperlink" Target="https://fr.wikipedia.org/wiki/Pommard_(AOC)" TargetMode="External"/><Relationship Id="rId26" Type="http://schemas.openxmlformats.org/officeDocument/2006/relationships/hyperlink" Target="https://fr.wikipedia.org/wiki/Puligny-montrachet_(AOC)" TargetMode="External"/><Relationship Id="rId27" Type="http://schemas.openxmlformats.org/officeDocument/2006/relationships/hyperlink" Target="https://fr.wikipedia.org/wiki/Rully_(AOC)" TargetMode="External"/><Relationship Id="rId28" Type="http://schemas.openxmlformats.org/officeDocument/2006/relationships/hyperlink" Target="https://fr.wikipedia.org/wiki/Saint-aubin_(AOC)" TargetMode="External"/><Relationship Id="rId29" Type="http://schemas.openxmlformats.org/officeDocument/2006/relationships/hyperlink" Target="https://fr.wikipedia.org/wiki/Santenay_(AOC)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fr.wikipedia.org/wiki/Aloxe-corton_(AOC)" TargetMode="External"/><Relationship Id="rId30" Type="http://schemas.openxmlformats.org/officeDocument/2006/relationships/hyperlink" Target="https://fr.wikipedia.org/wiki/Savigny-l%C3%A8s-beaune_(AOC)" TargetMode="External"/><Relationship Id="rId31" Type="http://schemas.openxmlformats.org/officeDocument/2006/relationships/hyperlink" Target="https://fr.wikipedia.org/wiki/Volnay_(AOC)" TargetMode="External"/><Relationship Id="rId32" Type="http://schemas.openxmlformats.org/officeDocument/2006/relationships/hyperlink" Target="https://fr.wikipedia.org/wiki/Vosne-roman%C3%A9e_(AOC)" TargetMode="External"/><Relationship Id="rId9" Type="http://schemas.openxmlformats.org/officeDocument/2006/relationships/hyperlink" Target="https://fr.wikipedia.org/wiki/Blagny_(AOC)" TargetMode="External"/><Relationship Id="rId6" Type="http://schemas.openxmlformats.org/officeDocument/2006/relationships/hyperlink" Target="https://fr.wikipedia.org/wiki/Auxey-duresses_(AOC)" TargetMode="External"/><Relationship Id="rId7" Type="http://schemas.openxmlformats.org/officeDocument/2006/relationships/hyperlink" Target="https://fr.wikipedia.org/wiki/Beaune_(AOC)" TargetMode="External"/><Relationship Id="rId8" Type="http://schemas.openxmlformats.org/officeDocument/2006/relationships/hyperlink" Target="https://fr.wikipedia.org/wiki/Maison_Louis_Jadot" TargetMode="External"/><Relationship Id="rId33" Type="http://schemas.openxmlformats.org/officeDocument/2006/relationships/hyperlink" Target="https://fr.wikipedia.org/wiki/Vougeot_(AOC)" TargetMode="External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hyperlink" Target="https://fr.wikipedia.org/wiki/Chablis_(AOC)" TargetMode="External"/><Relationship Id="rId11" Type="http://schemas.openxmlformats.org/officeDocument/2006/relationships/hyperlink" Target="https://fr.wikipedia.org/wiki/Chambolle-musigny_(AOC)" TargetMode="External"/><Relationship Id="rId12" Type="http://schemas.openxmlformats.org/officeDocument/2006/relationships/hyperlink" Target="https://fr.wikipedia.org/wiki/Chassagne-montrachet_(AOC)" TargetMode="External"/><Relationship Id="rId13" Type="http://schemas.openxmlformats.org/officeDocument/2006/relationships/hyperlink" Target="https://fr.wikipedia.org/wiki/Fixin_(AOC)" TargetMode="External"/><Relationship Id="rId14" Type="http://schemas.openxmlformats.org/officeDocument/2006/relationships/hyperlink" Target="https://fr.wikipedia.org/wiki/Gevrey-chambertin_(AOC)" TargetMode="External"/><Relationship Id="rId15" Type="http://schemas.openxmlformats.org/officeDocument/2006/relationships/hyperlink" Target="https://fr.wikipedia.org/wiki/Givry_(AOC)" TargetMode="External"/><Relationship Id="rId16" Type="http://schemas.openxmlformats.org/officeDocument/2006/relationships/hyperlink" Target="https://fr.wikipedia.org/wiki/Ladoix_(AOC)" TargetMode="External"/><Relationship Id="rId17" Type="http://schemas.openxmlformats.org/officeDocument/2006/relationships/hyperlink" Target="https://fr.wikipedia.org/wiki/Maranges_(AOC)" TargetMode="External"/><Relationship Id="rId18" Type="http://schemas.openxmlformats.org/officeDocument/2006/relationships/hyperlink" Target="https://fr.wikipedia.org/wiki/Mercurey_(AOC)" TargetMode="External"/><Relationship Id="rId19" Type="http://schemas.openxmlformats.org/officeDocument/2006/relationships/hyperlink" Target="https://fr.wikipedia.org/wiki/Meursault_(AOC)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6</Pages>
  <Words>1934</Words>
  <Characters>11028</Characters>
  <Application>Microsoft Macintosh Word</Application>
  <DocSecurity>0</DocSecurity>
  <Lines>91</Lines>
  <Paragraphs>22</Paragraphs>
  <ScaleCrop>false</ScaleCrop>
  <Company>af-gros</Company>
  <LinksUpToDate>false</LinksUpToDate>
  <CharactersWithSpaces>13543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1</cp:revision>
  <cp:lastPrinted>2018-09-02T14:19:00Z</cp:lastPrinted>
  <dcterms:created xsi:type="dcterms:W3CDTF">2018-09-02T12:43:00Z</dcterms:created>
  <dcterms:modified xsi:type="dcterms:W3CDTF">2018-09-03T06:49:00Z</dcterms:modified>
</cp:coreProperties>
</file>