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23A" w:rsidRDefault="009A023A" w:rsidP="00952387">
      <w:pPr>
        <w:spacing w:after="0"/>
        <w:jc w:val="center"/>
        <w:rPr>
          <w:szCs w:val="20"/>
        </w:rPr>
      </w:pPr>
      <w:r w:rsidRPr="00252989">
        <w:rPr>
          <w:szCs w:val="20"/>
          <w:highlight w:val="lightGray"/>
        </w:rPr>
        <w:t>Code de la sécurité intérieure</w:t>
      </w:r>
      <w:r w:rsidR="00952387" w:rsidRPr="00252989">
        <w:rPr>
          <w:szCs w:val="20"/>
          <w:highlight w:val="lightGray"/>
        </w:rPr>
        <w:t xml:space="preserve"> </w:t>
      </w:r>
      <w:r w:rsidRPr="00252989">
        <w:rPr>
          <w:szCs w:val="20"/>
          <w:highlight w:val="lightGray"/>
        </w:rPr>
        <w:t>(articles L.223-1 à L.223-9, L.251-1 à L.613-13 et R.251-1 à R.253-4)</w:t>
      </w:r>
    </w:p>
    <w:p w:rsidR="00366CF9" w:rsidRDefault="00366CF9" w:rsidP="00952387">
      <w:pPr>
        <w:spacing w:after="0"/>
        <w:jc w:val="center"/>
        <w:rPr>
          <w:szCs w:val="20"/>
        </w:rPr>
      </w:pPr>
    </w:p>
    <w:p w:rsidR="00366CF9" w:rsidRPr="00952387" w:rsidRDefault="00366CF9" w:rsidP="00952387">
      <w:pPr>
        <w:spacing w:after="0"/>
        <w:jc w:val="center"/>
        <w:rPr>
          <w:szCs w:val="20"/>
        </w:rPr>
      </w:pPr>
    </w:p>
    <w:p w:rsidR="00366CF9" w:rsidRPr="00952387" w:rsidRDefault="00366CF9" w:rsidP="00366CF9">
      <w:pPr>
        <w:spacing w:after="0"/>
        <w:jc w:val="center"/>
        <w:rPr>
          <w:szCs w:val="20"/>
        </w:rPr>
      </w:pPr>
      <w:r w:rsidRPr="00252989">
        <w:rPr>
          <w:szCs w:val="20"/>
          <w:highlight w:val="lightGray"/>
        </w:rPr>
        <w:t>Code de la sécurité intérieure (articles L.223-1 à L.223-9, L.251-1 à L.613-13 et R.251-1 à R.253-4)</w:t>
      </w:r>
    </w:p>
    <w:p w:rsidR="00366CF9" w:rsidRDefault="00366CF9">
      <w:pPr>
        <w:spacing w:after="0"/>
        <w:jc w:val="center"/>
        <w:rPr>
          <w:szCs w:val="20"/>
        </w:rPr>
      </w:pPr>
    </w:p>
    <w:p w:rsidR="00366CF9" w:rsidRPr="00952387" w:rsidRDefault="00366CF9" w:rsidP="00366CF9">
      <w:pPr>
        <w:spacing w:after="0"/>
        <w:jc w:val="center"/>
        <w:rPr>
          <w:szCs w:val="20"/>
        </w:rPr>
      </w:pPr>
      <w:r w:rsidRPr="00252989">
        <w:rPr>
          <w:szCs w:val="20"/>
          <w:highlight w:val="lightGray"/>
        </w:rPr>
        <w:t>Code de la sécurité intérieure (articles L.223-1 à L.223-9, L.251-1 à L.613-13 et R.251-1 à R.253-4)</w:t>
      </w:r>
    </w:p>
    <w:p w:rsidR="00366CF9" w:rsidRDefault="00366CF9">
      <w:pPr>
        <w:spacing w:after="0"/>
        <w:jc w:val="center"/>
        <w:rPr>
          <w:szCs w:val="20"/>
        </w:rPr>
      </w:pPr>
    </w:p>
    <w:p w:rsidR="00366CF9" w:rsidRDefault="00366CF9" w:rsidP="00366CF9">
      <w:pPr>
        <w:spacing w:after="0"/>
        <w:jc w:val="center"/>
        <w:rPr>
          <w:szCs w:val="20"/>
        </w:rPr>
      </w:pPr>
      <w:r w:rsidRPr="00252989">
        <w:rPr>
          <w:szCs w:val="20"/>
          <w:highlight w:val="lightGray"/>
        </w:rPr>
        <w:t>Code de la sécurité intérieure (articles L.223-1 à L.223-9, L.251-1 à L.613-13 et R.251-1 à R.253-4)</w:t>
      </w:r>
    </w:p>
    <w:p w:rsidR="00366CF9" w:rsidRPr="00952387" w:rsidRDefault="00366CF9" w:rsidP="00366CF9">
      <w:pPr>
        <w:spacing w:after="0"/>
        <w:jc w:val="center"/>
        <w:rPr>
          <w:szCs w:val="20"/>
        </w:rPr>
      </w:pPr>
      <w:bookmarkStart w:id="0" w:name="_GoBack"/>
      <w:bookmarkEnd w:id="0"/>
    </w:p>
    <w:p w:rsidR="00366CF9" w:rsidRPr="00952387" w:rsidRDefault="00366CF9" w:rsidP="00366CF9">
      <w:pPr>
        <w:spacing w:after="0"/>
        <w:jc w:val="center"/>
        <w:rPr>
          <w:szCs w:val="20"/>
        </w:rPr>
      </w:pPr>
      <w:r w:rsidRPr="00252989">
        <w:rPr>
          <w:szCs w:val="20"/>
          <w:highlight w:val="lightGray"/>
        </w:rPr>
        <w:t>Code de la sécurité intérieure (articles L.223-1 à L.223-9, L.251-1 à L.613-13 et R.251-1 à R.253-4)</w:t>
      </w:r>
    </w:p>
    <w:p w:rsidR="00366CF9" w:rsidRDefault="00366CF9">
      <w:pPr>
        <w:spacing w:after="0"/>
        <w:jc w:val="center"/>
        <w:rPr>
          <w:szCs w:val="20"/>
        </w:rPr>
      </w:pPr>
    </w:p>
    <w:p w:rsidR="00366CF9" w:rsidRPr="00952387" w:rsidRDefault="00366CF9">
      <w:pPr>
        <w:spacing w:after="0"/>
        <w:jc w:val="center"/>
        <w:rPr>
          <w:szCs w:val="20"/>
        </w:rPr>
      </w:pPr>
    </w:p>
    <w:sectPr w:rsidR="00366CF9" w:rsidRPr="009523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23A"/>
    <w:rsid w:val="00252989"/>
    <w:rsid w:val="00366CF9"/>
    <w:rsid w:val="004B6C8D"/>
    <w:rsid w:val="008C46BE"/>
    <w:rsid w:val="00936040"/>
    <w:rsid w:val="00952387"/>
    <w:rsid w:val="009A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78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2018-05-04T10:38:00Z</cp:lastPrinted>
  <dcterms:created xsi:type="dcterms:W3CDTF">2018-05-04T10:02:00Z</dcterms:created>
  <dcterms:modified xsi:type="dcterms:W3CDTF">2018-05-04T12:41:00Z</dcterms:modified>
</cp:coreProperties>
</file>