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36" w:rsidRDefault="00CF3536" w:rsidP="00CF3536">
      <w:pPr>
        <w:pStyle w:val="Titre"/>
      </w:pPr>
      <w:r>
        <w:t xml:space="preserve">BURGUNDY TASTING WEEK – JANCIS ROBINSON </w:t>
      </w:r>
      <w:proofErr w:type="gramStart"/>
      <w:r>
        <w:t>et</w:t>
      </w:r>
      <w:proofErr w:type="gramEnd"/>
      <w:r>
        <w:t xml:space="preserve"> AL JANUARY 2015</w:t>
      </w:r>
    </w:p>
    <w:p w:rsidR="00CF3536" w:rsidRPr="00192B50" w:rsidRDefault="00CF3536" w:rsidP="00CF3536">
      <w:pPr>
        <w:ind w:left="360"/>
        <w:rPr>
          <w:b/>
          <w:sz w:val="28"/>
          <w:szCs w:val="28"/>
          <w:u w:val="single"/>
        </w:rPr>
      </w:pPr>
      <w:r w:rsidRPr="00192B50">
        <w:rPr>
          <w:b/>
          <w:sz w:val="28"/>
          <w:szCs w:val="28"/>
          <w:u w:val="single"/>
        </w:rPr>
        <w:t>FRANCOIS PARENT</w:t>
      </w:r>
    </w:p>
    <w:p w:rsidR="00CF3536" w:rsidRPr="00CF3536" w:rsidRDefault="00CF3536" w:rsidP="00CF3536">
      <w:pPr>
        <w:ind w:left="360"/>
        <w:rPr>
          <w:rFonts w:ascii="Calibri" w:hAnsi="Calibri"/>
          <w:b/>
          <w:sz w:val="28"/>
          <w:szCs w:val="28"/>
          <w:u w:val="single"/>
        </w:rPr>
      </w:pPr>
    </w:p>
    <w:p w:rsidR="00CF3536" w:rsidRPr="00CF3536" w:rsidRDefault="00CF3536" w:rsidP="00CF3536">
      <w:pPr>
        <w:ind w:left="360"/>
        <w:rPr>
          <w:rFonts w:ascii="Calibri" w:hAnsi="Calibri"/>
          <w:b/>
          <w:u w:val="single"/>
        </w:rPr>
      </w:pPr>
      <w:hyperlink r:id="rId4" w:history="1">
        <w:r w:rsidRPr="00CF3536">
          <w:rPr>
            <w:rStyle w:val="Lienhypertexte"/>
            <w:rFonts w:ascii="Calibri" w:hAnsi="Calibri"/>
            <w:b/>
            <w:color w:val="4F6228" w:themeColor="accent3" w:themeShade="80"/>
          </w:rPr>
          <w:t>Fra</w:t>
        </w:r>
        <w:r w:rsidRPr="00CF3536">
          <w:rPr>
            <w:rStyle w:val="Lienhypertexte"/>
            <w:rFonts w:ascii="Calibri" w:hAnsi="Calibri"/>
            <w:b/>
            <w:color w:val="4F6228" w:themeColor="accent3" w:themeShade="80"/>
          </w:rPr>
          <w:t>n</w:t>
        </w:r>
        <w:r w:rsidRPr="00CF3536">
          <w:rPr>
            <w:rStyle w:val="Lienhypertexte"/>
            <w:rFonts w:ascii="Calibri" w:hAnsi="Calibri"/>
            <w:b/>
            <w:color w:val="4F6228" w:themeColor="accent3" w:themeShade="80"/>
          </w:rPr>
          <w:t>çois Parent, Grand Cru 2013 Corton</w:t>
        </w:r>
      </w:hyperlink>
      <w:r w:rsidRPr="00CF3536">
        <w:rPr>
          <w:rFonts w:ascii="Calibri" w:hAnsi="Calibri"/>
          <w:b/>
          <w:color w:val="4F6228" w:themeColor="accent3" w:themeShade="80"/>
          <w:u w:val="single"/>
        </w:rPr>
        <w:t xml:space="preserve"> </w:t>
      </w:r>
      <w:r w:rsidRPr="00CF3536">
        <w:rPr>
          <w:rFonts w:ascii="Calibri" w:hAnsi="Calibri"/>
          <w:b/>
          <w:u w:val="single"/>
        </w:rPr>
        <w:t>17+pts</w:t>
      </w:r>
    </w:p>
    <w:p w:rsidR="00CF3536" w:rsidRPr="00CF3536" w:rsidRDefault="00CF3536" w:rsidP="00CF3536">
      <w:pPr>
        <w:ind w:left="360"/>
        <w:rPr>
          <w:rFonts w:ascii="Calibri" w:hAnsi="Calibri"/>
        </w:rPr>
      </w:pPr>
      <w:r w:rsidRPr="00CF3536">
        <w:rPr>
          <w:rFonts w:ascii="Calibri" w:hAnsi="Calibri"/>
        </w:rPr>
        <w:t xml:space="preserve">The </w:t>
      </w:r>
      <w:proofErr w:type="spellStart"/>
      <w:r w:rsidRPr="00CF3536">
        <w:rPr>
          <w:rFonts w:ascii="Calibri" w:hAnsi="Calibri"/>
        </w:rPr>
        <w:t>nose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could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be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accused</w:t>
      </w:r>
      <w:proofErr w:type="spellEnd"/>
      <w:r w:rsidRPr="00CF3536">
        <w:rPr>
          <w:rFonts w:ascii="Calibri" w:hAnsi="Calibri"/>
        </w:rPr>
        <w:t xml:space="preserve"> of </w:t>
      </w:r>
      <w:proofErr w:type="spellStart"/>
      <w:r w:rsidRPr="00CF3536">
        <w:rPr>
          <w:rFonts w:ascii="Calibri" w:hAnsi="Calibri"/>
        </w:rPr>
        <w:t>lacking</w:t>
      </w:r>
      <w:proofErr w:type="spellEnd"/>
      <w:r w:rsidRPr="00CF3536">
        <w:rPr>
          <w:rFonts w:ascii="Calibri" w:hAnsi="Calibri"/>
        </w:rPr>
        <w:t xml:space="preserve"> a bit of </w:t>
      </w:r>
      <w:proofErr w:type="spellStart"/>
      <w:r w:rsidRPr="00CF3536">
        <w:rPr>
          <w:rFonts w:ascii="Calibri" w:hAnsi="Calibri"/>
        </w:rPr>
        <w:t>spark</w:t>
      </w:r>
      <w:proofErr w:type="spellEnd"/>
      <w:r w:rsidRPr="00CF3536">
        <w:rPr>
          <w:rFonts w:ascii="Calibri" w:hAnsi="Calibri"/>
        </w:rPr>
        <w:t xml:space="preserve"> and </w:t>
      </w:r>
      <w:proofErr w:type="spellStart"/>
      <w:r w:rsidRPr="00CF3536">
        <w:rPr>
          <w:rFonts w:ascii="Calibri" w:hAnsi="Calibri"/>
        </w:rPr>
        <w:t>intensity</w:t>
      </w:r>
      <w:proofErr w:type="spellEnd"/>
      <w:r w:rsidRPr="00CF3536">
        <w:rPr>
          <w:rFonts w:ascii="Calibri" w:hAnsi="Calibri"/>
        </w:rPr>
        <w:t xml:space="preserve">, </w:t>
      </w:r>
      <w:proofErr w:type="spellStart"/>
      <w:r w:rsidRPr="00CF3536">
        <w:rPr>
          <w:rFonts w:ascii="Calibri" w:hAnsi="Calibri"/>
        </w:rPr>
        <w:t>although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it’s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still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absolutely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typical</w:t>
      </w:r>
      <w:proofErr w:type="spellEnd"/>
      <w:r w:rsidRPr="00CF3536">
        <w:rPr>
          <w:rFonts w:ascii="Calibri" w:hAnsi="Calibri"/>
        </w:rPr>
        <w:t xml:space="preserve"> for Corton Blanc, </w:t>
      </w:r>
      <w:proofErr w:type="spellStart"/>
      <w:r w:rsidRPr="00CF3536">
        <w:rPr>
          <w:rFonts w:ascii="Calibri" w:hAnsi="Calibri"/>
        </w:rPr>
        <w:t>with</w:t>
      </w:r>
      <w:proofErr w:type="spellEnd"/>
      <w:r w:rsidRPr="00CF3536">
        <w:rPr>
          <w:rFonts w:ascii="Calibri" w:hAnsi="Calibri"/>
        </w:rPr>
        <w:t xml:space="preserve"> white fruit and </w:t>
      </w:r>
      <w:proofErr w:type="spellStart"/>
      <w:r w:rsidRPr="00CF3536">
        <w:rPr>
          <w:rFonts w:ascii="Calibri" w:hAnsi="Calibri"/>
        </w:rPr>
        <w:t>almonds</w:t>
      </w:r>
      <w:proofErr w:type="spellEnd"/>
      <w:r w:rsidRPr="00CF3536">
        <w:rPr>
          <w:rFonts w:ascii="Calibri" w:hAnsi="Calibri"/>
        </w:rPr>
        <w:t xml:space="preserve">. The </w:t>
      </w:r>
      <w:proofErr w:type="spellStart"/>
      <w:r w:rsidRPr="00CF3536">
        <w:rPr>
          <w:rFonts w:ascii="Calibri" w:hAnsi="Calibri"/>
        </w:rPr>
        <w:t>palate</w:t>
      </w:r>
      <w:proofErr w:type="spellEnd"/>
      <w:r w:rsidRPr="00CF3536">
        <w:rPr>
          <w:rFonts w:ascii="Calibri" w:hAnsi="Calibri"/>
        </w:rPr>
        <w:t xml:space="preserve">, </w:t>
      </w:r>
      <w:proofErr w:type="spellStart"/>
      <w:r w:rsidRPr="00CF3536">
        <w:rPr>
          <w:rFonts w:ascii="Calibri" w:hAnsi="Calibri"/>
        </w:rPr>
        <w:t>however</w:t>
      </w:r>
      <w:proofErr w:type="spellEnd"/>
      <w:r w:rsidRPr="00CF3536">
        <w:rPr>
          <w:rFonts w:ascii="Calibri" w:hAnsi="Calibri"/>
        </w:rPr>
        <w:t xml:space="preserve">, </w:t>
      </w:r>
      <w:proofErr w:type="spellStart"/>
      <w:r w:rsidRPr="00CF3536">
        <w:rPr>
          <w:rFonts w:ascii="Calibri" w:hAnsi="Calibri"/>
        </w:rPr>
        <w:t>is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delightful</w:t>
      </w:r>
      <w:proofErr w:type="spellEnd"/>
      <w:r w:rsidRPr="00CF3536">
        <w:rPr>
          <w:rFonts w:ascii="Calibri" w:hAnsi="Calibri"/>
        </w:rPr>
        <w:t xml:space="preserve">: round, </w:t>
      </w:r>
      <w:proofErr w:type="spellStart"/>
      <w:r w:rsidRPr="00CF3536">
        <w:rPr>
          <w:rFonts w:ascii="Calibri" w:hAnsi="Calibri"/>
        </w:rPr>
        <w:t>fleshy</w:t>
      </w:r>
      <w:proofErr w:type="spellEnd"/>
      <w:r w:rsidRPr="00CF3536">
        <w:rPr>
          <w:rFonts w:ascii="Calibri" w:hAnsi="Calibri"/>
        </w:rPr>
        <w:t xml:space="preserve">, </w:t>
      </w:r>
      <w:proofErr w:type="spellStart"/>
      <w:r w:rsidRPr="00CF3536">
        <w:rPr>
          <w:rFonts w:ascii="Calibri" w:hAnsi="Calibri"/>
        </w:rPr>
        <w:t>layered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with</w:t>
      </w:r>
      <w:proofErr w:type="spellEnd"/>
      <w:r w:rsidRPr="00CF3536">
        <w:rPr>
          <w:rFonts w:ascii="Calibri" w:hAnsi="Calibri"/>
        </w:rPr>
        <w:t xml:space="preserve"> crème pâtissière, and </w:t>
      </w:r>
      <w:proofErr w:type="spellStart"/>
      <w:r w:rsidRPr="00CF3536">
        <w:rPr>
          <w:rFonts w:ascii="Calibri" w:hAnsi="Calibri"/>
        </w:rPr>
        <w:t>knitted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together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with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just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enough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appley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acidity</w:t>
      </w:r>
      <w:proofErr w:type="spellEnd"/>
      <w:r w:rsidRPr="00CF3536">
        <w:rPr>
          <w:rFonts w:ascii="Calibri" w:hAnsi="Calibri"/>
        </w:rPr>
        <w:t>. (AH)Drink 2017-2022 £160 RRP</w:t>
      </w:r>
    </w:p>
    <w:p w:rsidR="00CF3536" w:rsidRPr="00CF3536" w:rsidRDefault="00CF3536" w:rsidP="00CF3536">
      <w:pPr>
        <w:ind w:left="360"/>
        <w:rPr>
          <w:rFonts w:ascii="Calibri" w:hAnsi="Calibri"/>
          <w:b/>
          <w:color w:val="FF0000"/>
        </w:rPr>
      </w:pPr>
      <w:hyperlink r:id="rId5" w:history="1">
        <w:r w:rsidRPr="00CF3536">
          <w:rPr>
            <w:rStyle w:val="Lienhypertexte"/>
            <w:rFonts w:ascii="Calibri" w:hAnsi="Calibri"/>
            <w:b/>
            <w:color w:val="FF0000"/>
          </w:rPr>
          <w:t xml:space="preserve">François Parent, Les </w:t>
        </w:r>
        <w:proofErr w:type="spellStart"/>
        <w:r w:rsidRPr="00CF3536">
          <w:rPr>
            <w:rStyle w:val="Lienhypertexte"/>
            <w:rFonts w:ascii="Calibri" w:hAnsi="Calibri"/>
            <w:b/>
            <w:color w:val="FF0000"/>
          </w:rPr>
          <w:t>Arvelets</w:t>
        </w:r>
        <w:proofErr w:type="spellEnd"/>
        <w:r w:rsidRPr="00CF3536">
          <w:rPr>
            <w:rStyle w:val="Lienhypertexte"/>
            <w:rFonts w:ascii="Calibri" w:hAnsi="Calibri"/>
            <w:b/>
            <w:color w:val="FF0000"/>
          </w:rPr>
          <w:t xml:space="preserve"> Premier Cru 2013 Pommard</w:t>
        </w:r>
      </w:hyperlink>
      <w:r w:rsidRPr="00CF3536">
        <w:rPr>
          <w:rFonts w:ascii="Calibri" w:hAnsi="Calibri"/>
          <w:b/>
          <w:color w:val="FF0000"/>
        </w:rPr>
        <w:t xml:space="preserve"> 16,5pts</w:t>
      </w:r>
    </w:p>
    <w:p w:rsidR="00CF3536" w:rsidRPr="00CF3536" w:rsidRDefault="00CF3536" w:rsidP="00CF3536">
      <w:pPr>
        <w:ind w:left="360"/>
        <w:rPr>
          <w:rFonts w:ascii="Calibri" w:hAnsi="Calibri"/>
        </w:rPr>
      </w:pPr>
      <w:proofErr w:type="spellStart"/>
      <w:r w:rsidRPr="00CF3536">
        <w:rPr>
          <w:rFonts w:ascii="Calibri" w:hAnsi="Calibri"/>
        </w:rPr>
        <w:t>Burly</w:t>
      </w:r>
      <w:proofErr w:type="spellEnd"/>
      <w:r w:rsidRPr="00CF3536">
        <w:rPr>
          <w:rFonts w:ascii="Calibri" w:hAnsi="Calibri"/>
        </w:rPr>
        <w:t xml:space="preserve">, </w:t>
      </w:r>
      <w:proofErr w:type="spellStart"/>
      <w:r w:rsidRPr="00CF3536">
        <w:rPr>
          <w:rFonts w:ascii="Calibri" w:hAnsi="Calibri"/>
        </w:rPr>
        <w:t>rocky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nose</w:t>
      </w:r>
      <w:proofErr w:type="spellEnd"/>
      <w:r w:rsidRPr="00CF3536">
        <w:rPr>
          <w:rFonts w:ascii="Calibri" w:hAnsi="Calibri"/>
        </w:rPr>
        <w:t xml:space="preserve"> – not a </w:t>
      </w:r>
      <w:proofErr w:type="spellStart"/>
      <w:r w:rsidRPr="00CF3536">
        <w:rPr>
          <w:rFonts w:ascii="Calibri" w:hAnsi="Calibri"/>
        </w:rPr>
        <w:t>fruit-driven</w:t>
      </w:r>
      <w:proofErr w:type="spellEnd"/>
      <w:r w:rsidRPr="00CF3536">
        <w:rPr>
          <w:rFonts w:ascii="Calibri" w:hAnsi="Calibri"/>
        </w:rPr>
        <w:t xml:space="preserve"> style </w:t>
      </w:r>
      <w:proofErr w:type="spellStart"/>
      <w:r w:rsidRPr="00CF3536">
        <w:rPr>
          <w:rFonts w:ascii="Calibri" w:hAnsi="Calibri"/>
        </w:rPr>
        <w:t>even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at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this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early</w:t>
      </w:r>
      <w:proofErr w:type="spellEnd"/>
      <w:r w:rsidRPr="00CF3536">
        <w:rPr>
          <w:rFonts w:ascii="Calibri" w:hAnsi="Calibri"/>
        </w:rPr>
        <w:t xml:space="preserve"> stage. </w:t>
      </w:r>
      <w:proofErr w:type="spellStart"/>
      <w:r w:rsidRPr="00CF3536">
        <w:rPr>
          <w:rFonts w:ascii="Calibri" w:hAnsi="Calibri"/>
        </w:rPr>
        <w:t>Even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though</w:t>
      </w:r>
      <w:proofErr w:type="spellEnd"/>
      <w:r w:rsidRPr="00CF3536">
        <w:rPr>
          <w:rFonts w:ascii="Calibri" w:hAnsi="Calibri"/>
        </w:rPr>
        <w:t xml:space="preserve"> the tannins are </w:t>
      </w:r>
      <w:proofErr w:type="spellStart"/>
      <w:r w:rsidRPr="00CF3536">
        <w:rPr>
          <w:rFonts w:ascii="Calibri" w:hAnsi="Calibri"/>
        </w:rPr>
        <w:t>silky</w:t>
      </w:r>
      <w:proofErr w:type="spellEnd"/>
      <w:r w:rsidRPr="00CF3536">
        <w:rPr>
          <w:rFonts w:ascii="Calibri" w:hAnsi="Calibri"/>
        </w:rPr>
        <w:t xml:space="preserve">, </w:t>
      </w:r>
      <w:proofErr w:type="spellStart"/>
      <w:r w:rsidRPr="00CF3536">
        <w:rPr>
          <w:rFonts w:ascii="Calibri" w:hAnsi="Calibri"/>
        </w:rPr>
        <w:t>this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is</w:t>
      </w:r>
      <w:proofErr w:type="spellEnd"/>
      <w:r w:rsidRPr="00CF3536">
        <w:rPr>
          <w:rFonts w:ascii="Calibri" w:hAnsi="Calibri"/>
        </w:rPr>
        <w:t xml:space="preserve"> a </w:t>
      </w:r>
      <w:proofErr w:type="spellStart"/>
      <w:r w:rsidRPr="00CF3536">
        <w:rPr>
          <w:rFonts w:ascii="Calibri" w:hAnsi="Calibri"/>
        </w:rPr>
        <w:t>sturdy</w:t>
      </w:r>
      <w:proofErr w:type="spellEnd"/>
      <w:r w:rsidRPr="00CF3536">
        <w:rPr>
          <w:rFonts w:ascii="Calibri" w:hAnsi="Calibri"/>
        </w:rPr>
        <w:t xml:space="preserve">, </w:t>
      </w:r>
      <w:proofErr w:type="spellStart"/>
      <w:r w:rsidRPr="00CF3536">
        <w:rPr>
          <w:rFonts w:ascii="Calibri" w:hAnsi="Calibri"/>
        </w:rPr>
        <w:t>old-fashioned-feeling</w:t>
      </w:r>
      <w:proofErr w:type="spellEnd"/>
      <w:r w:rsidRPr="00CF3536">
        <w:rPr>
          <w:rFonts w:ascii="Calibri" w:hAnsi="Calibri"/>
        </w:rPr>
        <w:t xml:space="preserve"> Pommard. (AH) Drink 2018-2024 £75 RRP </w:t>
      </w:r>
    </w:p>
    <w:p w:rsidR="00CF3536" w:rsidRPr="00CF3536" w:rsidRDefault="00CF3536" w:rsidP="00CF3536">
      <w:pPr>
        <w:ind w:left="360"/>
        <w:rPr>
          <w:rFonts w:ascii="Calibri" w:hAnsi="Calibri"/>
          <w:b/>
          <w:color w:val="4F6228" w:themeColor="accent3" w:themeShade="80"/>
          <w:u w:val="single"/>
        </w:rPr>
      </w:pPr>
      <w:hyperlink r:id="rId6" w:history="1">
        <w:r w:rsidRPr="00CF3536">
          <w:rPr>
            <w:rStyle w:val="Lienhypertexte"/>
            <w:rFonts w:ascii="Calibri" w:hAnsi="Calibri"/>
            <w:b/>
            <w:color w:val="4F6228" w:themeColor="accent3" w:themeShade="80"/>
          </w:rPr>
          <w:t xml:space="preserve">François Parent, </w:t>
        </w:r>
        <w:proofErr w:type="spellStart"/>
        <w:r w:rsidRPr="00CF3536">
          <w:rPr>
            <w:rStyle w:val="Lienhypertexte"/>
            <w:rFonts w:ascii="Calibri" w:hAnsi="Calibri"/>
            <w:b/>
            <w:color w:val="4F6228" w:themeColor="accent3" w:themeShade="80"/>
          </w:rPr>
          <w:t>Morgeot</w:t>
        </w:r>
        <w:proofErr w:type="spellEnd"/>
        <w:r w:rsidRPr="00CF3536">
          <w:rPr>
            <w:rStyle w:val="Lienhypertexte"/>
            <w:rFonts w:ascii="Calibri" w:hAnsi="Calibri"/>
            <w:b/>
            <w:color w:val="4F6228" w:themeColor="accent3" w:themeShade="80"/>
          </w:rPr>
          <w:t xml:space="preserve"> Premier Cru 2013 Chassagne-Montrachet</w:t>
        </w:r>
      </w:hyperlink>
      <w:r w:rsidRPr="00CF3536">
        <w:rPr>
          <w:rFonts w:ascii="Calibri" w:hAnsi="Calibri"/>
          <w:b/>
          <w:color w:val="4F6228" w:themeColor="accent3" w:themeShade="80"/>
          <w:u w:val="single"/>
        </w:rPr>
        <w:t>16.5+pts</w:t>
      </w:r>
    </w:p>
    <w:p w:rsidR="00CF3536" w:rsidRPr="00CF3536" w:rsidRDefault="00CF3536" w:rsidP="00CF3536">
      <w:pPr>
        <w:ind w:left="360"/>
        <w:rPr>
          <w:rFonts w:ascii="Calibri" w:hAnsi="Calibri"/>
        </w:rPr>
      </w:pPr>
      <w:proofErr w:type="spellStart"/>
      <w:r w:rsidRPr="00CF3536">
        <w:rPr>
          <w:rFonts w:ascii="Calibri" w:hAnsi="Calibri"/>
        </w:rPr>
        <w:t>Very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Morgeot</w:t>
      </w:r>
      <w:proofErr w:type="spellEnd"/>
      <w:r w:rsidRPr="00CF3536">
        <w:rPr>
          <w:rFonts w:ascii="Calibri" w:hAnsi="Calibri"/>
        </w:rPr>
        <w:t xml:space="preserve">: </w:t>
      </w:r>
      <w:proofErr w:type="spellStart"/>
      <w:r w:rsidRPr="00CF3536">
        <w:rPr>
          <w:rFonts w:ascii="Calibri" w:hAnsi="Calibri"/>
        </w:rPr>
        <w:t>red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apple</w:t>
      </w:r>
      <w:proofErr w:type="spellEnd"/>
      <w:r w:rsidRPr="00CF3536">
        <w:rPr>
          <w:rFonts w:ascii="Calibri" w:hAnsi="Calibri"/>
        </w:rPr>
        <w:t xml:space="preserve">, </w:t>
      </w:r>
      <w:proofErr w:type="spellStart"/>
      <w:r w:rsidRPr="00CF3536">
        <w:rPr>
          <w:rFonts w:ascii="Calibri" w:hAnsi="Calibri"/>
        </w:rPr>
        <w:t>nuts</w:t>
      </w:r>
      <w:proofErr w:type="spellEnd"/>
      <w:r w:rsidRPr="00CF3536">
        <w:rPr>
          <w:rFonts w:ascii="Calibri" w:hAnsi="Calibri"/>
        </w:rPr>
        <w:t xml:space="preserve">, </w:t>
      </w:r>
      <w:proofErr w:type="spellStart"/>
      <w:r w:rsidRPr="00CF3536">
        <w:rPr>
          <w:rFonts w:ascii="Calibri" w:hAnsi="Calibri"/>
        </w:rPr>
        <w:t>even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red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berries</w:t>
      </w:r>
      <w:proofErr w:type="spellEnd"/>
      <w:r w:rsidRPr="00CF3536">
        <w:rPr>
          <w:rFonts w:ascii="Calibri" w:hAnsi="Calibri"/>
        </w:rPr>
        <w:t xml:space="preserve"> on the </w:t>
      </w:r>
      <w:proofErr w:type="spellStart"/>
      <w:r w:rsidRPr="00CF3536">
        <w:rPr>
          <w:rFonts w:ascii="Calibri" w:hAnsi="Calibri"/>
        </w:rPr>
        <w:t>nose</w:t>
      </w:r>
      <w:proofErr w:type="spellEnd"/>
      <w:r w:rsidRPr="00CF3536">
        <w:rPr>
          <w:rFonts w:ascii="Calibri" w:hAnsi="Calibri"/>
        </w:rPr>
        <w:t xml:space="preserve">. Good, </w:t>
      </w:r>
      <w:proofErr w:type="spellStart"/>
      <w:r w:rsidRPr="00CF3536">
        <w:rPr>
          <w:rFonts w:ascii="Calibri" w:hAnsi="Calibri"/>
        </w:rPr>
        <w:t>solid</w:t>
      </w:r>
      <w:proofErr w:type="spellEnd"/>
      <w:r w:rsidRPr="00CF3536">
        <w:rPr>
          <w:rFonts w:ascii="Calibri" w:hAnsi="Calibri"/>
        </w:rPr>
        <w:t xml:space="preserve"> </w:t>
      </w:r>
      <w:proofErr w:type="spellStart"/>
      <w:r w:rsidRPr="00CF3536">
        <w:rPr>
          <w:rFonts w:ascii="Calibri" w:hAnsi="Calibri"/>
        </w:rPr>
        <w:t>Chassagne</w:t>
      </w:r>
      <w:proofErr w:type="spellEnd"/>
      <w:r w:rsidRPr="00CF3536">
        <w:rPr>
          <w:rFonts w:ascii="Calibri" w:hAnsi="Calibri"/>
        </w:rPr>
        <w:t xml:space="preserve">, </w:t>
      </w:r>
      <w:proofErr w:type="spellStart"/>
      <w:r w:rsidRPr="00CF3536">
        <w:rPr>
          <w:rFonts w:ascii="Calibri" w:hAnsi="Calibri"/>
        </w:rPr>
        <w:t>albeit</w:t>
      </w:r>
      <w:proofErr w:type="spellEnd"/>
      <w:r w:rsidRPr="00CF3536">
        <w:rPr>
          <w:rFonts w:ascii="Calibri" w:hAnsi="Calibri"/>
        </w:rPr>
        <w:t xml:space="preserve"> not </w:t>
      </w:r>
      <w:proofErr w:type="spellStart"/>
      <w:r w:rsidRPr="00CF3536">
        <w:rPr>
          <w:rFonts w:ascii="Calibri" w:hAnsi="Calibri"/>
        </w:rPr>
        <w:t>thrilling</w:t>
      </w:r>
      <w:proofErr w:type="spellEnd"/>
      <w:r w:rsidRPr="00CF3536">
        <w:rPr>
          <w:rFonts w:ascii="Calibri" w:hAnsi="Calibri"/>
        </w:rPr>
        <w:t xml:space="preserve"> for the </w:t>
      </w:r>
      <w:proofErr w:type="spellStart"/>
      <w:r w:rsidRPr="00CF3536">
        <w:rPr>
          <w:rFonts w:ascii="Calibri" w:hAnsi="Calibri"/>
        </w:rPr>
        <w:t>price</w:t>
      </w:r>
      <w:proofErr w:type="spellEnd"/>
      <w:r w:rsidRPr="00CF3536">
        <w:rPr>
          <w:rFonts w:ascii="Calibri" w:hAnsi="Calibri"/>
        </w:rPr>
        <w:t>. (AH) Drink 2018-2023£92.50 RRP</w:t>
      </w:r>
    </w:p>
    <w:p w:rsidR="00A258AF" w:rsidRPr="00CF3536" w:rsidRDefault="00CF3536">
      <w:pPr>
        <w:rPr>
          <w:rFonts w:ascii="Calibri" w:hAnsi="Calibri"/>
        </w:rPr>
      </w:pPr>
    </w:p>
    <w:sectPr w:rsidR="00A258AF" w:rsidRPr="00CF3536" w:rsidSect="00A258A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F3536"/>
    <w:rsid w:val="00CF3536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</w:latentStyles>
  <w:style w:type="paragraph" w:default="1" w:styleId="Normal">
    <w:name w:val="Normal"/>
    <w:qFormat/>
    <w:rsid w:val="0022740E"/>
    <w:rPr>
      <w:rFonts w:ascii="Verdana" w:hAnsi="Verdana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F35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reCar">
    <w:name w:val="Titre Car"/>
    <w:basedOn w:val="Policepardfaut"/>
    <w:link w:val="Titre"/>
    <w:uiPriority w:val="10"/>
    <w:rsid w:val="00CF35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Lienhypertexte">
    <w:name w:val="Hyperlink"/>
    <w:basedOn w:val="Policepardfaut"/>
    <w:uiPriority w:val="99"/>
    <w:unhideWhenUsed/>
    <w:rsid w:val="00CF3536"/>
    <w:rPr>
      <w:color w:val="0000FF" w:themeColor="hyperlink"/>
      <w:u w:val="single"/>
    </w:rPr>
  </w:style>
  <w:style w:type="character" w:styleId="Lienhypertextesuivi">
    <w:name w:val="FollowedHyperlink"/>
    <w:basedOn w:val="Policepardfaut"/>
    <w:rsid w:val="00CF35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jancisrobinson.com/tastings/view/562798" TargetMode="External"/><Relationship Id="rId5" Type="http://schemas.openxmlformats.org/officeDocument/2006/relationships/hyperlink" Target="http://www.jancisrobinson.com/tastings/view/562799" TargetMode="External"/><Relationship Id="rId6" Type="http://schemas.openxmlformats.org/officeDocument/2006/relationships/hyperlink" Target="http://www.jancisrobinson.com/tastings/view/562797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af-gros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1</cp:revision>
  <dcterms:created xsi:type="dcterms:W3CDTF">2016-04-11T14:32:00Z</dcterms:created>
  <dcterms:modified xsi:type="dcterms:W3CDTF">2016-04-11T14:35:00Z</dcterms:modified>
</cp:coreProperties>
</file>