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1A2" w:rsidRPr="007F1A4C" w:rsidRDefault="007031A2" w:rsidP="00A913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NewRomanPSMT" w:hAnsi="TimesNewRomanPSMT" w:cs="TimesNewRomanPSMT"/>
          <w:color w:val="000000"/>
          <w:sz w:val="48"/>
          <w:szCs w:val="48"/>
          <w:lang w:bidi="fr-FR"/>
        </w:rPr>
      </w:pPr>
      <w:r w:rsidRPr="007F1A4C">
        <w:rPr>
          <w:rFonts w:ascii="TimesNewRomanPSMT" w:hAnsi="TimesNewRomanPSMT" w:cs="TimesNewRomanPSMT"/>
          <w:color w:val="000000"/>
          <w:sz w:val="28"/>
          <w:szCs w:val="28"/>
          <w:lang w:bidi="fr-FR"/>
        </w:rPr>
        <w:t>BOURGOGNE</w:t>
      </w:r>
    </w:p>
    <w:p w:rsidR="007031A2" w:rsidRPr="007F1A4C" w:rsidRDefault="007031A2" w:rsidP="007031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NewRomanPSMT" w:hAnsi="TimesNewRomanPSMT" w:cs="TimesNewRomanPSMT"/>
          <w:color w:val="000000"/>
          <w:sz w:val="28"/>
          <w:szCs w:val="28"/>
          <w:lang w:bidi="fr-FR"/>
        </w:rPr>
      </w:pPr>
    </w:p>
    <w:p w:rsidR="007031A2" w:rsidRPr="007031A2" w:rsidRDefault="007031A2" w:rsidP="007031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09"/>
        <w:jc w:val="center"/>
        <w:rPr>
          <w:rFonts w:ascii="TimesNewRomanPSMT" w:hAnsi="TimesNewRomanPSMT" w:cs="TimesNewRomanPSMT"/>
          <w:b/>
          <w:bCs/>
          <w:outline/>
          <w:color w:val="0056FF"/>
          <w:sz w:val="36"/>
          <w:szCs w:val="36"/>
          <w:lang w:bidi="fr-FR"/>
        </w:rPr>
      </w:pPr>
      <w:r w:rsidRPr="007031A2">
        <w:rPr>
          <w:rFonts w:ascii="TimesNewRomanPSMT" w:hAnsi="TimesNewRomanPSMT" w:cs="TimesNewRomanPSMT"/>
          <w:b/>
          <w:bCs/>
          <w:outline/>
          <w:color w:val="0056FF"/>
          <w:sz w:val="28"/>
          <w:szCs w:val="28"/>
          <w:lang w:bidi="fr-FR"/>
        </w:rPr>
        <w:t xml:space="preserve"> </w:t>
      </w:r>
      <w:r w:rsidRPr="007031A2">
        <w:rPr>
          <w:rFonts w:ascii="TimesNewRomanPSMT" w:hAnsi="TimesNewRomanPSMT" w:cs="TimesNewRomanPSMT"/>
          <w:b/>
          <w:bCs/>
          <w:outline/>
          <w:color w:val="0056FF"/>
          <w:sz w:val="36"/>
          <w:szCs w:val="36"/>
          <w:lang w:bidi="fr-FR"/>
        </w:rPr>
        <w:t>DOMAINE A.F GROS   &amp;    FRANCOIS PARENT</w:t>
      </w:r>
    </w:p>
    <w:p w:rsidR="007031A2" w:rsidRPr="007F1A4C" w:rsidRDefault="007031A2" w:rsidP="007031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NewRomanPSMT" w:hAnsi="TimesNewRomanPSMT" w:cs="TimesNewRomanPSMT"/>
          <w:b/>
          <w:bCs/>
          <w:color w:val="000000"/>
          <w:sz w:val="32"/>
          <w:szCs w:val="32"/>
          <w:lang w:bidi="fr-FR"/>
        </w:rPr>
      </w:pPr>
      <w:r w:rsidRPr="007F1A4C">
        <w:rPr>
          <w:rFonts w:ascii="TimesNewRomanPSMT" w:hAnsi="TimesNewRomanPSMT" w:cs="TimesNewRomanPSMT"/>
          <w:b/>
          <w:bCs/>
          <w:color w:val="000000"/>
          <w:sz w:val="32"/>
          <w:szCs w:val="32"/>
          <w:lang w:bidi="fr-FR"/>
        </w:rPr>
        <w:t xml:space="preserve">  www.af-gros.com</w:t>
      </w:r>
    </w:p>
    <w:p w:rsidR="007031A2" w:rsidRPr="007F1A4C" w:rsidRDefault="007031A2" w:rsidP="007031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NewRomanPSMT" w:hAnsi="TimesNewRomanPSMT" w:cs="TimesNewRomanPSMT"/>
          <w:b/>
          <w:bCs/>
          <w:color w:val="000000"/>
          <w:sz w:val="32"/>
          <w:szCs w:val="32"/>
          <w:lang w:bidi="fr-FR"/>
        </w:rPr>
      </w:pPr>
      <w:r w:rsidRPr="007F1A4C">
        <w:rPr>
          <w:rFonts w:ascii="TimesNewRomanPSMT" w:hAnsi="TimesNewRomanPSMT" w:cs="TimesNewRomanPSMT"/>
          <w:b/>
          <w:bCs/>
          <w:color w:val="000000"/>
          <w:sz w:val="32"/>
          <w:szCs w:val="32"/>
          <w:lang w:bidi="fr-FR"/>
        </w:rPr>
        <w:t>www.parent-pommard.com</w:t>
      </w:r>
    </w:p>
    <w:p w:rsidR="007031A2" w:rsidRPr="007F1A4C" w:rsidRDefault="007031A2" w:rsidP="007031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16"/>
          <w:szCs w:val="16"/>
          <w:lang w:bidi="fr-FR"/>
        </w:rPr>
      </w:pPr>
    </w:p>
    <w:p w:rsidR="007031A2" w:rsidRPr="007F1A4C" w:rsidRDefault="007031A2" w:rsidP="007031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 w:right="-659"/>
        <w:jc w:val="center"/>
        <w:rPr>
          <w:rFonts w:ascii="TimesNewRomanPSMT" w:hAnsi="TimesNewRomanPSMT" w:cs="TimesNewRomanPSMT"/>
          <w:b/>
          <w:bCs/>
          <w:color w:val="000000"/>
          <w:sz w:val="26"/>
          <w:szCs w:val="26"/>
          <w:lang w:bidi="fr-FR"/>
        </w:rPr>
      </w:pPr>
      <w:r>
        <w:rPr>
          <w:rFonts w:ascii="TimesNewRomanPSMT" w:hAnsi="TimesNewRomanPSMT" w:cs="TimesNewRomanPSMT"/>
          <w:b/>
          <w:bCs/>
          <w:color w:val="000000"/>
          <w:sz w:val="26"/>
          <w:szCs w:val="26"/>
          <w:lang w:bidi="fr-FR"/>
        </w:rPr>
        <w:t xml:space="preserve">Siège Social &amp; BUREAUX </w:t>
      </w:r>
      <w:r w:rsidRPr="007F1A4C">
        <w:rPr>
          <w:rFonts w:ascii="TimesNewRomanPSMT" w:hAnsi="TimesNewRomanPSMT" w:cs="TimesNewRomanPSMT"/>
          <w:b/>
          <w:bCs/>
          <w:color w:val="000000"/>
          <w:sz w:val="26"/>
          <w:szCs w:val="26"/>
          <w:lang w:bidi="fr-FR"/>
        </w:rPr>
        <w:t xml:space="preserve">: </w:t>
      </w:r>
      <w:r w:rsidRPr="007F1A4C">
        <w:rPr>
          <w:rFonts w:ascii="TimesNewRomanPSMT" w:hAnsi="TimesNewRomanPSMT" w:cs="TimesNewRomanPSMT"/>
          <w:b/>
          <w:bCs/>
          <w:color w:val="000000"/>
          <w:sz w:val="26"/>
          <w:szCs w:val="26"/>
          <w:lang w:bidi="fr-FR"/>
        </w:rPr>
        <w:tab/>
        <w:t xml:space="preserve">LA GARELLE –  5  Grande rue  – </w:t>
      </w:r>
    </w:p>
    <w:p w:rsidR="007031A2" w:rsidRPr="00EE1C27" w:rsidRDefault="007031A2" w:rsidP="007031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 w:right="-659"/>
        <w:jc w:val="center"/>
        <w:rPr>
          <w:rFonts w:ascii="TimesNewRomanPSMT" w:hAnsi="TimesNewRomanPSMT" w:cs="TimesNewRomanPSMT"/>
          <w:b/>
          <w:bCs/>
          <w:color w:val="000000"/>
          <w:sz w:val="26"/>
          <w:szCs w:val="26"/>
          <w:lang w:val="en-US" w:bidi="fr-FR"/>
        </w:rPr>
      </w:pPr>
      <w:r w:rsidRPr="00EE1C27">
        <w:rPr>
          <w:rFonts w:ascii="TimesNewRomanPSMT" w:hAnsi="TimesNewRomanPSMT" w:cs="TimesNewRomanPSMT"/>
          <w:b/>
          <w:bCs/>
          <w:color w:val="000000"/>
          <w:sz w:val="26"/>
          <w:szCs w:val="26"/>
          <w:lang w:val="en-US" w:bidi="fr-FR"/>
        </w:rPr>
        <w:t xml:space="preserve">F-21630 POMMARD </w:t>
      </w:r>
    </w:p>
    <w:p w:rsidR="007031A2" w:rsidRPr="00EE1C27" w:rsidRDefault="007031A2" w:rsidP="007031A2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985" w:hanging="312"/>
        <w:rPr>
          <w:rFonts w:ascii="TimesNewRomanPSMT" w:hAnsi="TimesNewRomanPSMT" w:cs="TimesNewRomanPSMT"/>
          <w:b/>
          <w:bCs/>
          <w:color w:val="000000"/>
          <w:sz w:val="26"/>
          <w:szCs w:val="26"/>
          <w:lang w:val="en-US" w:bidi="fr-FR"/>
        </w:rPr>
      </w:pPr>
      <w:proofErr w:type="spellStart"/>
      <w:r w:rsidRPr="00EE1C27">
        <w:rPr>
          <w:rFonts w:ascii="TimesNewRomanPSMT" w:hAnsi="TimesNewRomanPSMT" w:cs="TimesNewRomanPSMT"/>
          <w:b/>
          <w:bCs/>
          <w:color w:val="000000"/>
          <w:sz w:val="26"/>
          <w:szCs w:val="26"/>
          <w:lang w:val="en-US" w:bidi="fr-FR"/>
        </w:rPr>
        <w:t>Tél</w:t>
      </w:r>
      <w:proofErr w:type="spellEnd"/>
      <w:r w:rsidRPr="00EE1C27">
        <w:rPr>
          <w:rFonts w:ascii="TimesNewRomanPSMT" w:hAnsi="TimesNewRomanPSMT" w:cs="TimesNewRomanPSMT"/>
          <w:b/>
          <w:bCs/>
          <w:color w:val="000000"/>
          <w:sz w:val="26"/>
          <w:szCs w:val="26"/>
          <w:lang w:val="en-US" w:bidi="fr-FR"/>
        </w:rPr>
        <w:t>.</w:t>
      </w:r>
      <w:r w:rsidRPr="00EE1C27">
        <w:rPr>
          <w:rFonts w:cs="TimesNewRomanPSMT"/>
          <w:b/>
          <w:bCs/>
          <w:color w:val="000000"/>
          <w:sz w:val="26"/>
          <w:szCs w:val="26"/>
          <w:lang w:val="en-US" w:bidi="fr-FR"/>
        </w:rPr>
        <w:t> </w:t>
      </w:r>
      <w:proofErr w:type="gramStart"/>
      <w:r w:rsidRPr="00EE1C27">
        <w:rPr>
          <w:rFonts w:ascii="TimesNewRomanPSMT" w:hAnsi="TimesNewRomanPSMT" w:cs="TimesNewRomanPSMT"/>
          <w:b/>
          <w:bCs/>
          <w:color w:val="000000"/>
          <w:sz w:val="26"/>
          <w:szCs w:val="26"/>
          <w:lang w:val="en-US" w:bidi="fr-FR"/>
        </w:rPr>
        <w:t>33  03</w:t>
      </w:r>
      <w:proofErr w:type="gramEnd"/>
      <w:r w:rsidRPr="00EE1C27">
        <w:rPr>
          <w:rFonts w:ascii="TimesNewRomanPSMT" w:hAnsi="TimesNewRomanPSMT" w:cs="TimesNewRomanPSMT"/>
          <w:b/>
          <w:bCs/>
          <w:color w:val="000000"/>
          <w:sz w:val="26"/>
          <w:szCs w:val="26"/>
          <w:lang w:val="en-US" w:bidi="fr-FR"/>
        </w:rPr>
        <w:t xml:space="preserve"> 80 22 61 85     Fax</w:t>
      </w:r>
      <w:r w:rsidRPr="00EE1C27">
        <w:rPr>
          <w:rFonts w:cs="TimesNewRomanPSMT"/>
          <w:b/>
          <w:bCs/>
          <w:color w:val="000000"/>
          <w:sz w:val="26"/>
          <w:szCs w:val="26"/>
          <w:lang w:val="en-US" w:bidi="fr-FR"/>
        </w:rPr>
        <w:t> </w:t>
      </w:r>
      <w:r w:rsidRPr="00EE1C27">
        <w:rPr>
          <w:rFonts w:ascii="TimesNewRomanPSMT" w:hAnsi="TimesNewRomanPSMT" w:cs="TimesNewRomanPSMT"/>
          <w:b/>
          <w:bCs/>
          <w:color w:val="000000"/>
          <w:sz w:val="26"/>
          <w:szCs w:val="26"/>
          <w:lang w:val="en-US" w:bidi="fr-FR"/>
        </w:rPr>
        <w:t>: 33 03 80 24 03 16</w:t>
      </w:r>
    </w:p>
    <w:p w:rsidR="007031A2" w:rsidRPr="00EE1C27" w:rsidRDefault="007031A2" w:rsidP="00A913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  <w:lang w:val="en-US" w:bidi="fr-FR"/>
        </w:rPr>
      </w:pPr>
      <w:r w:rsidRPr="00EE1C27">
        <w:rPr>
          <w:rFonts w:ascii="TimesNewRomanPSMT" w:hAnsi="TimesNewRomanPSMT" w:cs="TimesNewRomanPSMT"/>
          <w:b/>
          <w:bCs/>
          <w:color w:val="000000"/>
          <w:sz w:val="28"/>
          <w:szCs w:val="28"/>
          <w:lang w:val="en-US" w:bidi="fr-FR"/>
        </w:rPr>
        <w:t xml:space="preserve">EMAIL </w:t>
      </w:r>
      <w:hyperlink r:id="rId7" w:history="1">
        <w:r w:rsidRPr="00EE1C27">
          <w:rPr>
            <w:rFonts w:ascii="TimesNewRomanPSMT" w:hAnsi="TimesNewRomanPSMT" w:cs="TimesNewRomanPSMT"/>
            <w:b/>
            <w:bCs/>
            <w:color w:val="0011FF"/>
            <w:sz w:val="28"/>
            <w:szCs w:val="28"/>
            <w:u w:val="single" w:color="0011FF"/>
            <w:lang w:val="en-US" w:bidi="fr-FR"/>
          </w:rPr>
          <w:t>af-gros@wanadoo.fr</w:t>
        </w:r>
      </w:hyperlink>
    </w:p>
    <w:p w:rsidR="007031A2" w:rsidRPr="00EE1C27" w:rsidRDefault="007031A2" w:rsidP="007031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416" w:firstLine="708"/>
        <w:rPr>
          <w:rFonts w:ascii="ArialMT" w:hAnsi="ArialMT" w:cs="ArialMT"/>
          <w:color w:val="000000"/>
          <w:sz w:val="28"/>
          <w:szCs w:val="28"/>
          <w:lang w:val="en-US" w:bidi="fr-FR"/>
        </w:rPr>
      </w:pPr>
    </w:p>
    <w:p w:rsidR="007031A2" w:rsidRPr="00EE1C27" w:rsidRDefault="00053893" w:rsidP="007031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NewRomanPSMT" w:hAnsi="TimesNewRomanPSMT" w:cs="TimesNewRomanPSMT"/>
          <w:b/>
          <w:bCs/>
          <w:color w:val="000000"/>
          <w:sz w:val="40"/>
          <w:szCs w:val="40"/>
          <w:lang w:val="en-US" w:bidi="fr-FR"/>
        </w:rPr>
      </w:pPr>
      <w:r w:rsidRPr="00EE1C27">
        <w:rPr>
          <w:rFonts w:ascii="TimesNewRomanPSMT" w:hAnsi="TimesNewRomanPSMT" w:cs="TimesNewRomanPSMT"/>
          <w:color w:val="000000"/>
          <w:sz w:val="40"/>
          <w:szCs w:val="40"/>
          <w:lang w:val="en-US" w:bidi="fr-FR"/>
        </w:rPr>
        <w:t>THE STORY OF VINTAGE</w:t>
      </w:r>
      <w:r w:rsidR="007031A2" w:rsidRPr="00EE1C27">
        <w:rPr>
          <w:rFonts w:ascii="TimesNewRomanPSMT" w:hAnsi="TimesNewRomanPSMT" w:cs="TimesNewRomanPSMT"/>
          <w:color w:val="000000"/>
          <w:sz w:val="40"/>
          <w:szCs w:val="40"/>
          <w:lang w:val="en-US" w:bidi="fr-FR"/>
        </w:rPr>
        <w:t xml:space="preserve">      </w:t>
      </w:r>
      <w:r w:rsidR="00A913D0">
        <w:rPr>
          <w:rFonts w:ascii="TimesNewRomanPSMT" w:hAnsi="TimesNewRomanPSMT" w:cs="TimesNewRomanPSMT"/>
          <w:b/>
          <w:bCs/>
          <w:color w:val="000000"/>
          <w:sz w:val="40"/>
          <w:szCs w:val="40"/>
          <w:lang w:val="en-US" w:bidi="fr-FR"/>
        </w:rPr>
        <w:t>2014</w:t>
      </w:r>
    </w:p>
    <w:p w:rsidR="007031A2" w:rsidRPr="00EE1C27" w:rsidRDefault="007031A2" w:rsidP="007031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NewRomanPSMT" w:hAnsi="TimesNewRomanPSMT" w:cs="TimesNewRomanPSMT"/>
          <w:color w:val="000000"/>
          <w:sz w:val="40"/>
          <w:szCs w:val="40"/>
          <w:lang w:val="en-US" w:bidi="fr-FR"/>
        </w:rPr>
      </w:pPr>
    </w:p>
    <w:p w:rsidR="007031A2" w:rsidRPr="00053893" w:rsidRDefault="007031A2" w:rsidP="007031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NewRomanPSMT" w:hAnsi="TimesNewRomanPSMT" w:cs="TimesNewRomanPSMT"/>
          <w:color w:val="FF0000"/>
          <w:sz w:val="28"/>
          <w:szCs w:val="28"/>
          <w:u w:color="000000"/>
          <w:lang w:val="en-US" w:bidi="fr-FR"/>
        </w:rPr>
      </w:pPr>
    </w:p>
    <w:p w:rsidR="007031A2" w:rsidRPr="00053893" w:rsidRDefault="008D421F" w:rsidP="007031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NewRomanPSMT" w:hAnsi="TimesNewRomanPSMT" w:cs="TimesNewRomanPSMT"/>
          <w:color w:val="FF0000"/>
          <w:sz w:val="28"/>
          <w:szCs w:val="28"/>
          <w:u w:color="000000"/>
          <w:lang w:val="en-US" w:bidi="fr-FR"/>
        </w:rPr>
      </w:pPr>
      <w:r>
        <w:rPr>
          <w:rFonts w:ascii="TimesNewRomanPSMT" w:hAnsi="TimesNewRomanPSMT" w:cs="TimesNewRomanPSMT"/>
          <w:noProof/>
          <w:color w:val="FF0000"/>
          <w:sz w:val="28"/>
          <w:szCs w:val="28"/>
          <w:u w:color="000000"/>
        </w:rPr>
        <w:drawing>
          <wp:inline distT="0" distB="0" distL="0" distR="0">
            <wp:extent cx="6172200" cy="2549525"/>
            <wp:effectExtent l="25400" t="0" r="0" b="0"/>
            <wp:docPr id="3" name="Image 2" descr="cav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ve 4.jpg"/>
                    <pic:cNvPicPr/>
                  </pic:nvPicPr>
                  <pic:blipFill>
                    <a:blip r:embed="rId8"/>
                    <a:srcRect t="17515" b="2046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B1" w:rsidRDefault="007557B1" w:rsidP="007031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  <w:u w:color="000000"/>
          <w:lang w:bidi="fr-FR"/>
        </w:rPr>
      </w:pPr>
    </w:p>
    <w:p w:rsidR="00A913D0" w:rsidRPr="00BE4791" w:rsidRDefault="00A913D0" w:rsidP="00A913D0">
      <w:pPr>
        <w:shd w:val="clear" w:color="auto" w:fill="FFFFFF"/>
        <w:jc w:val="both"/>
        <w:rPr>
          <w:rFonts w:cs="Arial"/>
          <w:color w:val="222222"/>
          <w:sz w:val="28"/>
          <w:szCs w:val="32"/>
          <w:lang w:val="en-US"/>
        </w:rPr>
      </w:pPr>
      <w:r w:rsidRPr="00BE4791">
        <w:rPr>
          <w:rFonts w:cs="Arial"/>
          <w:color w:val="222222"/>
          <w:sz w:val="28"/>
          <w:szCs w:val="32"/>
          <w:lang w:val="en-US"/>
        </w:rPr>
        <w:t>After an early and warm spring, we had a great number of clusters. Sadly we had a big hailstorm on the 28</w:t>
      </w:r>
      <w:r w:rsidRPr="00BE4791">
        <w:rPr>
          <w:rFonts w:cs="Arial"/>
          <w:color w:val="222222"/>
          <w:sz w:val="28"/>
          <w:szCs w:val="32"/>
          <w:vertAlign w:val="superscript"/>
          <w:lang w:val="en-US"/>
        </w:rPr>
        <w:t>th</w:t>
      </w:r>
      <w:r w:rsidRPr="00BE4791">
        <w:rPr>
          <w:rFonts w:cs="Arial"/>
          <w:color w:val="222222"/>
          <w:sz w:val="28"/>
          <w:szCs w:val="32"/>
          <w:lang w:val="en-US"/>
        </w:rPr>
        <w:t> of June (the 3</w:t>
      </w:r>
      <w:r w:rsidRPr="00BE4791">
        <w:rPr>
          <w:rFonts w:cs="Arial"/>
          <w:color w:val="222222"/>
          <w:sz w:val="28"/>
          <w:szCs w:val="32"/>
          <w:vertAlign w:val="superscript"/>
          <w:lang w:val="en-US"/>
        </w:rPr>
        <w:t>rd</w:t>
      </w:r>
      <w:r w:rsidRPr="00BE4791">
        <w:rPr>
          <w:rFonts w:cs="Arial"/>
          <w:color w:val="222222"/>
          <w:sz w:val="28"/>
          <w:szCs w:val="32"/>
          <w:lang w:val="en-US"/>
        </w:rPr>
        <w:t xml:space="preserve"> year in a row) over the vineyards of </w:t>
      </w:r>
      <w:proofErr w:type="spellStart"/>
      <w:r w:rsidRPr="00BE4791">
        <w:rPr>
          <w:rFonts w:cs="Arial"/>
          <w:color w:val="222222"/>
          <w:sz w:val="28"/>
          <w:szCs w:val="32"/>
          <w:lang w:val="en-US"/>
        </w:rPr>
        <w:t>Beaune</w:t>
      </w:r>
      <w:proofErr w:type="spellEnd"/>
      <w:r w:rsidRPr="00BE4791">
        <w:rPr>
          <w:rFonts w:cs="Arial"/>
          <w:color w:val="222222"/>
          <w:sz w:val="28"/>
          <w:szCs w:val="32"/>
          <w:lang w:val="en-US"/>
        </w:rPr>
        <w:t xml:space="preserve">, </w:t>
      </w:r>
      <w:proofErr w:type="spellStart"/>
      <w:r w:rsidRPr="00BE4791">
        <w:rPr>
          <w:rFonts w:cs="Arial"/>
          <w:color w:val="222222"/>
          <w:sz w:val="28"/>
          <w:szCs w:val="32"/>
          <w:lang w:val="en-US"/>
        </w:rPr>
        <w:t>Pommard</w:t>
      </w:r>
      <w:proofErr w:type="spellEnd"/>
      <w:r w:rsidRPr="00BE4791">
        <w:rPr>
          <w:rFonts w:cs="Arial"/>
          <w:color w:val="222222"/>
          <w:sz w:val="28"/>
          <w:szCs w:val="32"/>
          <w:lang w:val="en-US"/>
        </w:rPr>
        <w:t xml:space="preserve"> and </w:t>
      </w:r>
      <w:proofErr w:type="spellStart"/>
      <w:r w:rsidRPr="00BE4791">
        <w:rPr>
          <w:rFonts w:cs="Arial"/>
          <w:color w:val="222222"/>
          <w:sz w:val="28"/>
          <w:szCs w:val="32"/>
          <w:lang w:val="en-US"/>
        </w:rPr>
        <w:t>Volnay</w:t>
      </w:r>
      <w:proofErr w:type="spellEnd"/>
      <w:r w:rsidRPr="00BE4791">
        <w:rPr>
          <w:rFonts w:cs="Arial"/>
          <w:color w:val="222222"/>
          <w:sz w:val="28"/>
          <w:szCs w:val="32"/>
          <w:lang w:val="en-US"/>
        </w:rPr>
        <w:t xml:space="preserve"> and we lost a big part of the harvest that day. </w:t>
      </w:r>
    </w:p>
    <w:p w:rsidR="00A913D0" w:rsidRPr="00BE4791" w:rsidRDefault="00A913D0" w:rsidP="00A913D0">
      <w:pPr>
        <w:shd w:val="clear" w:color="auto" w:fill="FFFFFF"/>
        <w:jc w:val="both"/>
        <w:rPr>
          <w:rFonts w:cs="Arial"/>
          <w:color w:val="222222"/>
          <w:sz w:val="28"/>
          <w:szCs w:val="32"/>
          <w:lang w:val="en-US"/>
        </w:rPr>
      </w:pPr>
    </w:p>
    <w:p w:rsidR="00A913D0" w:rsidRPr="00BE4791" w:rsidRDefault="00A913D0" w:rsidP="00A913D0">
      <w:pPr>
        <w:shd w:val="clear" w:color="auto" w:fill="FFFFFF"/>
        <w:jc w:val="both"/>
        <w:rPr>
          <w:rFonts w:cs="Arial"/>
          <w:color w:val="222222"/>
          <w:sz w:val="28"/>
          <w:szCs w:val="32"/>
          <w:lang w:val="en-US"/>
        </w:rPr>
      </w:pPr>
      <w:r w:rsidRPr="00BE4791">
        <w:rPr>
          <w:rFonts w:cs="Arial"/>
          <w:color w:val="222222"/>
          <w:sz w:val="28"/>
          <w:szCs w:val="32"/>
          <w:lang w:val="en-US"/>
        </w:rPr>
        <w:t xml:space="preserve">July was sunny and dry, and the vines touched by the hail healed well. </w:t>
      </w:r>
    </w:p>
    <w:p w:rsidR="00A913D0" w:rsidRPr="00BE4791" w:rsidRDefault="00A913D0" w:rsidP="00A913D0">
      <w:pPr>
        <w:shd w:val="clear" w:color="auto" w:fill="FFFFFF"/>
        <w:jc w:val="both"/>
        <w:rPr>
          <w:rFonts w:cs="Arial"/>
          <w:color w:val="222222"/>
          <w:sz w:val="28"/>
          <w:szCs w:val="32"/>
          <w:lang w:val="en-US"/>
        </w:rPr>
      </w:pPr>
      <w:r w:rsidRPr="00BE4791">
        <w:rPr>
          <w:rFonts w:cs="Arial"/>
          <w:color w:val="222222"/>
          <w:sz w:val="28"/>
          <w:szCs w:val="32"/>
          <w:lang w:val="en-US"/>
        </w:rPr>
        <w:t>After quite wet and cloudy August, September was sunny and warm again and the ripeness was good enough to start the harvest on the 13</w:t>
      </w:r>
      <w:r w:rsidRPr="00BE4791">
        <w:rPr>
          <w:rFonts w:cs="Arial"/>
          <w:color w:val="222222"/>
          <w:sz w:val="28"/>
          <w:szCs w:val="32"/>
          <w:vertAlign w:val="superscript"/>
          <w:lang w:val="en-US"/>
        </w:rPr>
        <w:t>th</w:t>
      </w:r>
      <w:r w:rsidRPr="00BE4791">
        <w:rPr>
          <w:rFonts w:cs="Arial"/>
          <w:color w:val="222222"/>
          <w:sz w:val="28"/>
          <w:szCs w:val="32"/>
          <w:lang w:val="en-US"/>
        </w:rPr>
        <w:t xml:space="preserve"> of Sept. </w:t>
      </w:r>
    </w:p>
    <w:p w:rsidR="00A913D0" w:rsidRPr="00BE4791" w:rsidRDefault="00A913D0" w:rsidP="00A913D0">
      <w:pPr>
        <w:shd w:val="clear" w:color="auto" w:fill="FFFFFF"/>
        <w:jc w:val="both"/>
        <w:rPr>
          <w:rFonts w:cs="Arial"/>
          <w:color w:val="222222"/>
          <w:sz w:val="28"/>
          <w:szCs w:val="32"/>
          <w:lang w:val="en-US"/>
        </w:rPr>
      </w:pPr>
    </w:p>
    <w:p w:rsidR="00A913D0" w:rsidRPr="00BE4791" w:rsidRDefault="00A913D0" w:rsidP="00A913D0">
      <w:pPr>
        <w:shd w:val="clear" w:color="auto" w:fill="FFFFFF"/>
        <w:jc w:val="both"/>
        <w:rPr>
          <w:rFonts w:cs="Arial"/>
          <w:color w:val="222222"/>
          <w:sz w:val="28"/>
          <w:szCs w:val="32"/>
          <w:lang w:val="en-US"/>
        </w:rPr>
      </w:pPr>
      <w:r w:rsidRPr="00BE4791">
        <w:rPr>
          <w:rFonts w:cs="Arial"/>
          <w:color w:val="222222"/>
          <w:sz w:val="28"/>
          <w:szCs w:val="32"/>
          <w:lang w:val="en-US"/>
        </w:rPr>
        <w:t xml:space="preserve">At the sorting out table, we had to reject some unripe grapes and some affected by Drosophila </w:t>
      </w:r>
      <w:proofErr w:type="spellStart"/>
      <w:r w:rsidRPr="00BE4791">
        <w:rPr>
          <w:rFonts w:cs="Arial"/>
          <w:color w:val="222222"/>
          <w:sz w:val="28"/>
          <w:szCs w:val="32"/>
          <w:lang w:val="en-US"/>
        </w:rPr>
        <w:t>suzukii</w:t>
      </w:r>
      <w:proofErr w:type="spellEnd"/>
      <w:r w:rsidRPr="00BE4791">
        <w:rPr>
          <w:rFonts w:cs="Arial"/>
          <w:color w:val="222222"/>
          <w:sz w:val="28"/>
          <w:szCs w:val="32"/>
          <w:lang w:val="en-US"/>
        </w:rPr>
        <w:t xml:space="preserve"> “vinegar flies” in some vines in </w:t>
      </w:r>
      <w:proofErr w:type="spellStart"/>
      <w:r w:rsidRPr="00BE4791">
        <w:rPr>
          <w:rFonts w:cs="Arial"/>
          <w:color w:val="222222"/>
          <w:sz w:val="28"/>
          <w:szCs w:val="32"/>
          <w:lang w:val="en-US"/>
        </w:rPr>
        <w:t>Vosne</w:t>
      </w:r>
      <w:proofErr w:type="spellEnd"/>
      <w:r w:rsidRPr="00BE4791">
        <w:rPr>
          <w:rFonts w:cs="Arial"/>
          <w:color w:val="222222"/>
          <w:sz w:val="28"/>
          <w:szCs w:val="32"/>
          <w:lang w:val="en-US"/>
        </w:rPr>
        <w:t xml:space="preserve"> </w:t>
      </w:r>
      <w:proofErr w:type="spellStart"/>
      <w:r w:rsidRPr="00BE4791">
        <w:rPr>
          <w:rFonts w:cs="Arial"/>
          <w:color w:val="222222"/>
          <w:sz w:val="28"/>
          <w:szCs w:val="32"/>
          <w:lang w:val="en-US"/>
        </w:rPr>
        <w:t>Romanée</w:t>
      </w:r>
      <w:proofErr w:type="spellEnd"/>
      <w:r w:rsidRPr="00BE4791">
        <w:rPr>
          <w:rFonts w:cs="Arial"/>
          <w:color w:val="222222"/>
          <w:sz w:val="28"/>
          <w:szCs w:val="32"/>
          <w:lang w:val="en-US"/>
        </w:rPr>
        <w:t xml:space="preserve">. </w:t>
      </w:r>
    </w:p>
    <w:p w:rsidR="00A913D0" w:rsidRPr="00BE4791" w:rsidRDefault="00A913D0" w:rsidP="00A913D0">
      <w:pPr>
        <w:shd w:val="clear" w:color="auto" w:fill="FFFFFF"/>
        <w:jc w:val="both"/>
        <w:rPr>
          <w:rFonts w:cs="Arial"/>
          <w:color w:val="222222"/>
          <w:sz w:val="28"/>
          <w:szCs w:val="32"/>
          <w:lang w:val="en-US"/>
        </w:rPr>
      </w:pPr>
      <w:r w:rsidRPr="00BE4791">
        <w:rPr>
          <w:rFonts w:cs="Arial"/>
          <w:color w:val="222222"/>
          <w:sz w:val="28"/>
          <w:szCs w:val="32"/>
          <w:lang w:val="en-US"/>
        </w:rPr>
        <w:t xml:space="preserve">Yields are low because of </w:t>
      </w:r>
      <w:proofErr w:type="spellStart"/>
      <w:r w:rsidRPr="00BE4791">
        <w:rPr>
          <w:rFonts w:cs="Arial"/>
          <w:color w:val="222222"/>
          <w:sz w:val="28"/>
          <w:szCs w:val="32"/>
          <w:lang w:val="en-US"/>
        </w:rPr>
        <w:t>millerandage</w:t>
      </w:r>
      <w:proofErr w:type="spellEnd"/>
      <w:r w:rsidRPr="00BE4791">
        <w:rPr>
          <w:rFonts w:cs="Arial"/>
          <w:color w:val="222222"/>
          <w:sz w:val="28"/>
          <w:szCs w:val="32"/>
          <w:lang w:val="en-US"/>
        </w:rPr>
        <w:t xml:space="preserve"> and because of the hailstorm for the appellations in Cote de </w:t>
      </w:r>
      <w:proofErr w:type="spellStart"/>
      <w:r w:rsidRPr="00BE4791">
        <w:rPr>
          <w:rFonts w:cs="Arial"/>
          <w:color w:val="222222"/>
          <w:sz w:val="28"/>
          <w:szCs w:val="32"/>
          <w:lang w:val="en-US"/>
        </w:rPr>
        <w:t>Beaune</w:t>
      </w:r>
      <w:proofErr w:type="spellEnd"/>
      <w:r w:rsidRPr="00BE4791">
        <w:rPr>
          <w:rFonts w:cs="Arial"/>
          <w:color w:val="222222"/>
          <w:sz w:val="28"/>
          <w:szCs w:val="32"/>
          <w:lang w:val="en-US"/>
        </w:rPr>
        <w:t>.</w:t>
      </w:r>
    </w:p>
    <w:p w:rsidR="00A913D0" w:rsidRPr="00BE4791" w:rsidRDefault="00A913D0" w:rsidP="00A913D0">
      <w:pPr>
        <w:shd w:val="clear" w:color="auto" w:fill="FFFFFF"/>
        <w:jc w:val="both"/>
        <w:rPr>
          <w:rFonts w:cs="Arial"/>
          <w:color w:val="222222"/>
          <w:sz w:val="28"/>
          <w:szCs w:val="32"/>
          <w:lang w:val="en-US"/>
        </w:rPr>
      </w:pPr>
    </w:p>
    <w:p w:rsidR="007031A2" w:rsidRPr="00BE4791" w:rsidRDefault="00A913D0" w:rsidP="008D421F">
      <w:pPr>
        <w:shd w:val="clear" w:color="auto" w:fill="FFFFFF"/>
        <w:jc w:val="both"/>
        <w:rPr>
          <w:rFonts w:cs="TimesNewRomanPSMT"/>
          <w:color w:val="000000"/>
          <w:sz w:val="28"/>
          <w:szCs w:val="28"/>
          <w:u w:color="000000"/>
          <w:lang w:bidi="fr-FR"/>
        </w:rPr>
      </w:pPr>
      <w:r w:rsidRPr="00BE4791">
        <w:rPr>
          <w:rFonts w:cs="Arial"/>
          <w:color w:val="222222"/>
          <w:sz w:val="28"/>
          <w:szCs w:val="32"/>
          <w:lang w:val="en-US"/>
        </w:rPr>
        <w:t xml:space="preserve">The new vintage shows a perfect balance maturity/acidity, with thick skins and great colors. Therefore, we are extremely happy with the quality of vintage </w:t>
      </w:r>
      <w:proofErr w:type="gramStart"/>
      <w:r w:rsidRPr="00BE4791">
        <w:rPr>
          <w:rFonts w:cs="Arial"/>
          <w:color w:val="222222"/>
          <w:sz w:val="28"/>
          <w:szCs w:val="32"/>
          <w:lang w:val="en-US"/>
        </w:rPr>
        <w:t>2014 which</w:t>
      </w:r>
      <w:proofErr w:type="gramEnd"/>
      <w:r w:rsidRPr="00BE4791">
        <w:rPr>
          <w:rFonts w:cs="Arial"/>
          <w:color w:val="222222"/>
          <w:sz w:val="28"/>
          <w:szCs w:val="32"/>
          <w:lang w:val="en-US"/>
        </w:rPr>
        <w:t xml:space="preserve"> is a classic Burgundy vintage, good for ageing.</w:t>
      </w:r>
      <w:bookmarkStart w:id="0" w:name="_GoBack"/>
      <w:bookmarkEnd w:id="0"/>
    </w:p>
    <w:sectPr w:rsidR="007031A2" w:rsidRPr="00BE4791" w:rsidSect="000B6813">
      <w:headerReference w:type="default" r:id="rId9"/>
      <w:pgSz w:w="11899" w:h="16840"/>
      <w:pgMar w:top="-1135" w:right="758" w:bottom="1276" w:left="1417" w:gutter="0"/>
      <w:noEndnote/>
      <w:printerSettings r:id="rId1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1F6A" w:rsidRDefault="00021F6A">
      <w:r>
        <w:separator/>
      </w:r>
    </w:p>
  </w:endnote>
  <w:endnote w:type="continuationSeparator" w:id="0">
    <w:p w:rsidR="00021F6A" w:rsidRDefault="00021F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NewRomanPSMT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1F6A" w:rsidRDefault="00021F6A">
      <w:r>
        <w:separator/>
      </w:r>
    </w:p>
  </w:footnote>
  <w:footnote w:type="continuationSeparator" w:id="0">
    <w:p w:rsidR="00021F6A" w:rsidRDefault="00021F6A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F6A" w:rsidRDefault="00021F6A">
    <w:pPr>
      <w:pStyle w:val="En-tte"/>
    </w:pPr>
  </w:p>
  <w:p w:rsidR="00021F6A" w:rsidRDefault="00021F6A">
    <w:pPr>
      <w:pStyle w:val="En-tte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917A1D"/>
    <w:multiLevelType w:val="hybridMultilevel"/>
    <w:tmpl w:val="0DFCDF68"/>
    <w:lvl w:ilvl="0" w:tplc="59B4CC10"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NewRomanPSMT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31A2"/>
    <w:rsid w:val="00021F6A"/>
    <w:rsid w:val="00053893"/>
    <w:rsid w:val="000B6813"/>
    <w:rsid w:val="00164B44"/>
    <w:rsid w:val="00262D1D"/>
    <w:rsid w:val="00276D59"/>
    <w:rsid w:val="002901DD"/>
    <w:rsid w:val="00296174"/>
    <w:rsid w:val="002D5A40"/>
    <w:rsid w:val="00482EE5"/>
    <w:rsid w:val="004A4AAA"/>
    <w:rsid w:val="005E7AEC"/>
    <w:rsid w:val="00626EC1"/>
    <w:rsid w:val="006348E8"/>
    <w:rsid w:val="0069751F"/>
    <w:rsid w:val="007031A2"/>
    <w:rsid w:val="007557B1"/>
    <w:rsid w:val="007B2D7A"/>
    <w:rsid w:val="008C6F51"/>
    <w:rsid w:val="008D421F"/>
    <w:rsid w:val="008E6698"/>
    <w:rsid w:val="008E7C83"/>
    <w:rsid w:val="00A913D0"/>
    <w:rsid w:val="00B12915"/>
    <w:rsid w:val="00B62087"/>
    <w:rsid w:val="00B82259"/>
    <w:rsid w:val="00BA71DA"/>
    <w:rsid w:val="00BD41BE"/>
    <w:rsid w:val="00BE4791"/>
    <w:rsid w:val="00BE5BA1"/>
    <w:rsid w:val="00C1129B"/>
    <w:rsid w:val="00C178A1"/>
    <w:rsid w:val="00DE0841"/>
    <w:rsid w:val="00EE1C27"/>
    <w:rsid w:val="00F44F3D"/>
    <w:rsid w:val="00FA206B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1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Salutations">
    <w:name w:val="Salutation"/>
    <w:basedOn w:val="Normal"/>
    <w:link w:val="SalutationsCar"/>
    <w:rsid w:val="007031A2"/>
    <w:pPr>
      <w:autoSpaceDE w:val="0"/>
      <w:autoSpaceDN w:val="0"/>
    </w:pPr>
    <w:rPr>
      <w:color w:val="000000"/>
      <w:sz w:val="28"/>
      <w:szCs w:val="28"/>
    </w:rPr>
  </w:style>
  <w:style w:type="character" w:customStyle="1" w:styleId="SalutationsCar">
    <w:name w:val="Salutations Car"/>
    <w:basedOn w:val="Policepardfaut"/>
    <w:link w:val="Salutations"/>
    <w:rsid w:val="007031A2"/>
    <w:rPr>
      <w:rFonts w:ascii="Times New Roman" w:eastAsia="Times New Roman" w:hAnsi="Times New Roman" w:cs="Times New Roman"/>
      <w:color w:val="000000"/>
      <w:sz w:val="28"/>
      <w:szCs w:val="28"/>
      <w:lang w:eastAsia="fr-FR"/>
    </w:rPr>
  </w:style>
  <w:style w:type="paragraph" w:styleId="En-tte">
    <w:name w:val="header"/>
    <w:basedOn w:val="Normal"/>
    <w:link w:val="En-tteCar"/>
    <w:uiPriority w:val="99"/>
    <w:rsid w:val="007031A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031A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rsid w:val="007031A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7031A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31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31A2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1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lutations">
    <w:name w:val="Salutation"/>
    <w:basedOn w:val="Normal"/>
    <w:link w:val="SalutationsCar"/>
    <w:rsid w:val="007031A2"/>
    <w:pPr>
      <w:autoSpaceDE w:val="0"/>
      <w:autoSpaceDN w:val="0"/>
    </w:pPr>
    <w:rPr>
      <w:color w:val="000000"/>
      <w:sz w:val="28"/>
      <w:szCs w:val="28"/>
    </w:rPr>
  </w:style>
  <w:style w:type="character" w:customStyle="1" w:styleId="SalutationsCar">
    <w:name w:val="Salutations Car"/>
    <w:basedOn w:val="Policepardfaut"/>
    <w:link w:val="Salutations"/>
    <w:rsid w:val="007031A2"/>
    <w:rPr>
      <w:rFonts w:ascii="Times New Roman" w:eastAsia="Times New Roman" w:hAnsi="Times New Roman" w:cs="Times New Roman"/>
      <w:color w:val="000000"/>
      <w:sz w:val="28"/>
      <w:szCs w:val="28"/>
      <w:lang w:eastAsia="fr-FR"/>
    </w:rPr>
  </w:style>
  <w:style w:type="paragraph" w:styleId="En-tte">
    <w:name w:val="header"/>
    <w:basedOn w:val="Normal"/>
    <w:link w:val="En-tteCar"/>
    <w:uiPriority w:val="99"/>
    <w:rsid w:val="007031A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031A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rsid w:val="007031A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7031A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31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31A2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7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af-gros@wanadoo.fr" TargetMode="Externa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printerSettings" Target="printerSettings/printerSettings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181</Words>
  <Characters>1034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Anne Francoise Parent</cp:lastModifiedBy>
  <cp:revision>4</cp:revision>
  <dcterms:created xsi:type="dcterms:W3CDTF">2015-10-13T08:30:00Z</dcterms:created>
  <dcterms:modified xsi:type="dcterms:W3CDTF">2015-10-13T12:08:00Z</dcterms:modified>
</cp:coreProperties>
</file>