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87" w:rsidRDefault="00D97887">
      <w:proofErr w:type="spellStart"/>
      <w:r>
        <w:t>Anne-Françoise</w:t>
      </w:r>
      <w:proofErr w:type="spellEnd"/>
      <w:r>
        <w:t xml:space="preserve"> PARENT-GROS</w:t>
      </w:r>
    </w:p>
    <w:p w:rsidR="00D97887" w:rsidRDefault="00D97887">
      <w:r>
        <w:t>Née le 30/01/1957 à Dijon</w:t>
      </w:r>
    </w:p>
    <w:p w:rsidR="00D97887" w:rsidRDefault="00D97887">
      <w:r>
        <w:t xml:space="preserve">Scolarité à </w:t>
      </w:r>
      <w:proofErr w:type="spellStart"/>
      <w:r>
        <w:t>Vosne</w:t>
      </w:r>
      <w:proofErr w:type="spellEnd"/>
      <w:r>
        <w:t xml:space="preserve"> Romanée, à Nuits Saint Georges puis à Dijon</w:t>
      </w:r>
    </w:p>
    <w:p w:rsidR="00D97887" w:rsidRDefault="00D97887">
      <w:r>
        <w:t>Bac</w:t>
      </w:r>
      <w:r w:rsidR="00E87FC0">
        <w:t>calauréat</w:t>
      </w:r>
      <w:r>
        <w:t xml:space="preserve"> en 1975</w:t>
      </w:r>
    </w:p>
    <w:p w:rsidR="00D97887" w:rsidRDefault="00D97887">
      <w:r>
        <w:t>Ecole d’infirmière 1975-76</w:t>
      </w:r>
    </w:p>
    <w:p w:rsidR="00D97887" w:rsidRDefault="00D97887">
      <w:r>
        <w:t>Mariée en 1976 à François PARENT viticulteur à Pommard</w:t>
      </w:r>
    </w:p>
    <w:p w:rsidR="00D97887" w:rsidRDefault="00D97887">
      <w:r>
        <w:t>Naissance de 3 enfants :</w:t>
      </w:r>
    </w:p>
    <w:p w:rsidR="00D97887" w:rsidRDefault="00D97887">
      <w:r>
        <w:t>Caroline en 1977, Rosalie en 1980 et Mathias en 1990</w:t>
      </w:r>
    </w:p>
    <w:p w:rsidR="00D97887" w:rsidRDefault="00D97887"/>
    <w:p w:rsidR="00D97887" w:rsidRDefault="00D97887">
      <w:proofErr w:type="spellStart"/>
      <w:r>
        <w:t>Anne-Françoise</w:t>
      </w:r>
      <w:proofErr w:type="spellEnd"/>
      <w:r>
        <w:t xml:space="preserve"> a travaillé </w:t>
      </w:r>
      <w:r w:rsidR="00E87FC0">
        <w:t xml:space="preserve">d’abord </w:t>
      </w:r>
      <w:r>
        <w:t>sur les domaines familiaux à partir de 1977 au secrétariat/comptabilité/communication</w:t>
      </w:r>
    </w:p>
    <w:p w:rsidR="00E87FC0" w:rsidRDefault="00D97887">
      <w:r>
        <w:t>Création du Domaine AF GROS en 1988</w:t>
      </w:r>
      <w:r w:rsidR="00E87FC0">
        <w:t xml:space="preserve"> sur 3 Ha de vignes en Côte de Nuits et Hautes Côtes de Nuits</w:t>
      </w:r>
    </w:p>
    <w:p w:rsidR="00E87FC0" w:rsidRDefault="00E87FC0">
      <w:r>
        <w:t>A ce jour, le domaine exploite 10 Ha en Côtes de Nuits, Hautes Côtes de Nuits et Côte de Beaune</w:t>
      </w:r>
    </w:p>
    <w:p w:rsidR="00D97887" w:rsidRDefault="00E87FC0">
      <w:r>
        <w:t>Les vins sont vendus dans plus de 30 pays</w:t>
      </w:r>
    </w:p>
    <w:p w:rsidR="00D97887" w:rsidRDefault="00D97887">
      <w:r>
        <w:t>Distinction : Chevalier de l’Ordre du Mérite Agricole</w:t>
      </w:r>
    </w:p>
    <w:p w:rsidR="00D97887" w:rsidRDefault="00D97887"/>
    <w:sectPr w:rsidR="00D97887" w:rsidSect="00D9788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D97887"/>
    <w:rsid w:val="0047672B"/>
    <w:rsid w:val="00D97887"/>
    <w:rsid w:val="00E87FC0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41"/>
    <w:rPr>
      <w:rFonts w:ascii="Verdana" w:hAnsi="Verdana"/>
      <w:sz w:val="24"/>
      <w:szCs w:val="24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405</Characters>
  <Application>Microsoft Macintosh Word</Application>
  <DocSecurity>0</DocSecurity>
  <Lines>3</Lines>
  <Paragraphs>1</Paragraphs>
  <ScaleCrop>false</ScaleCrop>
  <Company>af-gros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2014-03-17T13:15:00Z</dcterms:created>
  <dcterms:modified xsi:type="dcterms:W3CDTF">2014-03-17T13:53:00Z</dcterms:modified>
</cp:coreProperties>
</file>