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24" w:rsidRDefault="008A639E">
      <w:r>
        <w:t>Jancis Robinson – Tasting Notes – Portfolio Tasting</w:t>
      </w:r>
    </w:p>
    <w:p w:rsidR="008A639E" w:rsidRDefault="008A639E">
      <w:r>
        <w:t>By Richard Hemming</w:t>
      </w:r>
    </w:p>
    <w:p w:rsidR="008A639E" w:rsidRDefault="008A639E"/>
    <w:p w:rsidR="008A639E" w:rsidRPr="008A639E" w:rsidRDefault="008A639E" w:rsidP="008A639E">
      <w:pPr>
        <w:spacing w:after="0" w:line="210" w:lineRule="atLeast"/>
        <w:rPr>
          <w:rFonts w:ascii="Arial" w:eastAsia="Times New Roman" w:hAnsi="Arial" w:cs="Arial"/>
          <w:color w:val="3C1734"/>
          <w:sz w:val="18"/>
          <w:szCs w:val="18"/>
          <w:lang w:eastAsia="en-GB"/>
        </w:rPr>
      </w:pPr>
      <w:bookmarkStart w:id="0" w:name="CharlesHawkins"/>
      <w:bookmarkEnd w:id="0"/>
      <w:r w:rsidRPr="008A639E">
        <w:rPr>
          <w:rFonts w:ascii="Arial" w:eastAsia="Times New Roman" w:hAnsi="Arial" w:cs="Arial"/>
          <w:b/>
          <w:bCs/>
          <w:color w:val="3C1734"/>
          <w:sz w:val="18"/>
          <w:lang w:eastAsia="en-GB"/>
        </w:rPr>
        <w:t>CHARLES HAWKINS</w:t>
      </w:r>
      <w:r w:rsidRPr="008A639E">
        <w:rPr>
          <w:rFonts w:ascii="Arial" w:eastAsia="Times New Roman" w:hAnsi="Arial" w:cs="Arial"/>
          <w:color w:val="3C1734"/>
          <w:sz w:val="18"/>
          <w:lang w:eastAsia="en-GB"/>
        </w:rPr>
        <w:t xml:space="preserve"> 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  <w:r w:rsidRPr="008A639E">
        <w:rPr>
          <w:rFonts w:ascii="Arial" w:eastAsia="Times New Roman" w:hAnsi="Arial" w:cs="Arial"/>
          <w:color w:val="3C1734"/>
          <w:sz w:val="18"/>
          <w:lang w:eastAsia="en-GB"/>
        </w:rPr>
        <w:t xml:space="preserve">An English wine merchant so traditional they still don't have a website! A range dominated by the classic regions, but with some interesting obscurities too. 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" w:history="1">
        <w:proofErr w:type="gramStart"/>
        <w:r w:rsidRPr="008A639E">
          <w:rPr>
            <w:rFonts w:ascii="Arial" w:eastAsia="Times New Roman" w:hAnsi="Arial" w:cs="Arial"/>
            <w:b/>
            <w:bCs/>
            <w:color w:val="348017"/>
            <w:sz w:val="18"/>
            <w:lang w:eastAsia="en-GB"/>
          </w:rPr>
          <w:t xml:space="preserve">Dom Capuano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348017"/>
            <w:sz w:val="18"/>
            <w:lang w:eastAsia="en-GB"/>
          </w:rPr>
          <w:t>Ferreri</w:t>
        </w:r>
        <w:proofErr w:type="spellEnd"/>
        <w:r w:rsidRPr="008A639E">
          <w:rPr>
            <w:rFonts w:ascii="Arial" w:eastAsia="Times New Roman" w:hAnsi="Arial" w:cs="Arial"/>
            <w:b/>
            <w:bCs/>
            <w:color w:val="348017"/>
            <w:sz w:val="18"/>
            <w:lang w:eastAsia="en-GB"/>
          </w:rPr>
          <w:t xml:space="preserve">, La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348017"/>
            <w:sz w:val="18"/>
            <w:lang w:eastAsia="en-GB"/>
          </w:rPr>
          <w:t>Comme</w:t>
        </w:r>
        <w:proofErr w:type="spellEnd"/>
        <w:r w:rsidRPr="008A639E">
          <w:rPr>
            <w:rFonts w:ascii="Arial" w:eastAsia="Times New Roman" w:hAnsi="Arial" w:cs="Arial"/>
            <w:b/>
            <w:bCs/>
            <w:color w:val="348017"/>
            <w:sz w:val="18"/>
            <w:lang w:eastAsia="en-GB"/>
          </w:rPr>
          <w:t xml:space="preserve"> Premier Cru 2008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348017"/>
            <w:sz w:val="18"/>
            <w:lang w:eastAsia="en-GB"/>
          </w:rPr>
          <w:t>Santenay</w:t>
        </w:r>
        <w:proofErr w:type="spellEnd"/>
      </w:hyperlink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 16.5+ Drink 2011-2014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  <w:t>Flint and smoke aromas, zippy crab apple fruit, fine grainy texture.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</w:t>
      </w:r>
      <w:proofErr w:type="gram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Great punch.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</w:t>
      </w:r>
      <w:proofErr w:type="gram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Classic style.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(RH) 13%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  <w:r w:rsidRPr="008A639E">
        <w:rPr>
          <w:rFonts w:ascii="Arial" w:eastAsia="Times New Roman" w:hAnsi="Arial" w:cs="Arial"/>
          <w:i/>
          <w:iCs/>
          <w:color w:val="3C1734"/>
          <w:sz w:val="18"/>
          <w:lang w:eastAsia="en-GB"/>
        </w:rPr>
        <w:t>£26.50</w:t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history="1">
        <w:r w:rsidRPr="008A639E">
          <w:rPr>
            <w:rFonts w:ascii="Arial" w:eastAsia="Times New Roman" w:hAnsi="Arial" w:cs="Arial"/>
            <w:b/>
            <w:bCs/>
            <w:color w:val="348017"/>
            <w:sz w:val="18"/>
            <w:lang w:eastAsia="en-GB"/>
          </w:rPr>
          <w:t xml:space="preserve">Dom Capuano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348017"/>
            <w:sz w:val="18"/>
            <w:lang w:eastAsia="en-GB"/>
          </w:rPr>
          <w:t>Ferreri</w:t>
        </w:r>
        <w:proofErr w:type="spellEnd"/>
        <w:r w:rsidRPr="008A639E">
          <w:rPr>
            <w:rFonts w:ascii="Arial" w:eastAsia="Times New Roman" w:hAnsi="Arial" w:cs="Arial"/>
            <w:b/>
            <w:bCs/>
            <w:color w:val="348017"/>
            <w:sz w:val="18"/>
            <w:lang w:eastAsia="en-GB"/>
          </w:rPr>
          <w:t xml:space="preserve">,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348017"/>
            <w:sz w:val="18"/>
            <w:lang w:eastAsia="en-GB"/>
          </w:rPr>
          <w:t>Morgeot</w:t>
        </w:r>
        <w:proofErr w:type="spellEnd"/>
        <w:r w:rsidRPr="008A639E">
          <w:rPr>
            <w:rFonts w:ascii="Arial" w:eastAsia="Times New Roman" w:hAnsi="Arial" w:cs="Arial"/>
            <w:b/>
            <w:bCs/>
            <w:color w:val="348017"/>
            <w:sz w:val="18"/>
            <w:lang w:eastAsia="en-GB"/>
          </w:rPr>
          <w:t xml:space="preserve"> Premier Cru 2008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348017"/>
            <w:sz w:val="18"/>
            <w:lang w:eastAsia="en-GB"/>
          </w:rPr>
          <w:t>Chassagne-Montrachet</w:t>
        </w:r>
        <w:proofErr w:type="spellEnd"/>
      </w:hyperlink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 17 Drink 2011-2014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  <w:t xml:space="preserve">Vanilla, flint, apples, fabulous, effortless length. </w:t>
      </w:r>
      <w:proofErr w:type="gram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Really very impressive.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Some tartness refreshes the palate on the finish. (RH) 14%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  <w:r w:rsidRPr="008A639E">
        <w:rPr>
          <w:rFonts w:ascii="Arial" w:eastAsia="Times New Roman" w:hAnsi="Arial" w:cs="Arial"/>
          <w:i/>
          <w:iCs/>
          <w:color w:val="3C1734"/>
          <w:sz w:val="18"/>
          <w:lang w:eastAsia="en-GB"/>
        </w:rPr>
        <w:t>£31.75</w:t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history="1">
        <w:r w:rsidRPr="008A639E">
          <w:rPr>
            <w:rFonts w:ascii="Arial" w:eastAsia="Times New Roman" w:hAnsi="Arial" w:cs="Arial"/>
            <w:b/>
            <w:bCs/>
            <w:color w:val="348017"/>
            <w:sz w:val="18"/>
            <w:lang w:eastAsia="en-GB"/>
          </w:rPr>
          <w:t xml:space="preserve">Dom des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348017"/>
            <w:sz w:val="18"/>
            <w:lang w:eastAsia="en-GB"/>
          </w:rPr>
          <w:t>Malandes</w:t>
        </w:r>
        <w:proofErr w:type="spellEnd"/>
        <w:r w:rsidRPr="008A639E">
          <w:rPr>
            <w:rFonts w:ascii="Arial" w:eastAsia="Times New Roman" w:hAnsi="Arial" w:cs="Arial"/>
            <w:b/>
            <w:bCs/>
            <w:color w:val="348017"/>
            <w:sz w:val="18"/>
            <w:lang w:eastAsia="en-GB"/>
          </w:rPr>
          <w:t xml:space="preserve">,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348017"/>
            <w:sz w:val="18"/>
            <w:lang w:eastAsia="en-GB"/>
          </w:rPr>
          <w:t>Montmains</w:t>
        </w:r>
        <w:proofErr w:type="spellEnd"/>
        <w:r w:rsidRPr="008A639E">
          <w:rPr>
            <w:rFonts w:ascii="Arial" w:eastAsia="Times New Roman" w:hAnsi="Arial" w:cs="Arial"/>
            <w:b/>
            <w:bCs/>
            <w:color w:val="348017"/>
            <w:sz w:val="18"/>
            <w:lang w:eastAsia="en-GB"/>
          </w:rPr>
          <w:t xml:space="preserve"> Premier Cru 2009 Chablis</w:t>
        </w:r>
      </w:hyperlink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 16.5+ Drink 2011-2014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  <w:t xml:space="preserve">Great lightness of touch - balletic. </w:t>
      </w:r>
      <w:proofErr w:type="gram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Lovely concentration, refreshing acid, smart and balanced.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</w:t>
      </w:r>
      <w:proofErr w:type="gram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My favourite of this producer's premier </w:t>
      </w:r>
      <w:proofErr w:type="spell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crus</w:t>
      </w:r>
      <w:proofErr w:type="spell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(RH) 13%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  <w:r w:rsidRPr="008A639E">
        <w:rPr>
          <w:rFonts w:ascii="Arial" w:eastAsia="Times New Roman" w:hAnsi="Arial" w:cs="Arial"/>
          <w:i/>
          <w:iCs/>
          <w:color w:val="3C1734"/>
          <w:sz w:val="18"/>
          <w:lang w:eastAsia="en-GB"/>
        </w:rPr>
        <w:t>£19.45</w:t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7" w:history="1">
        <w:r w:rsidRPr="008A639E">
          <w:rPr>
            <w:rFonts w:ascii="Arial" w:eastAsia="Times New Roman" w:hAnsi="Arial" w:cs="Arial"/>
            <w:b/>
            <w:bCs/>
            <w:color w:val="348017"/>
            <w:sz w:val="18"/>
            <w:lang w:eastAsia="en-GB"/>
          </w:rPr>
          <w:t xml:space="preserve">Julien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348017"/>
            <w:sz w:val="18"/>
            <w:lang w:eastAsia="en-GB"/>
          </w:rPr>
          <w:t>Schaal</w:t>
        </w:r>
        <w:proofErr w:type="spellEnd"/>
        <w:r w:rsidRPr="008A639E">
          <w:rPr>
            <w:rFonts w:ascii="Arial" w:eastAsia="Times New Roman" w:hAnsi="Arial" w:cs="Arial"/>
            <w:b/>
            <w:bCs/>
            <w:color w:val="348017"/>
            <w:sz w:val="18"/>
            <w:lang w:eastAsia="en-GB"/>
          </w:rPr>
          <w:t xml:space="preserve"> Chardonnay 2009 Elgin</w:t>
        </w:r>
      </w:hyperlink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 16.5 Drink 2011-2012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  <w:t xml:space="preserve">Wonderful ripe fruitiness, bananas, some sophisticated oak and creaminess, fabulous nutty texture. </w:t>
      </w:r>
      <w:proofErr w:type="gram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Stylish, dry, charming.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(RH) 13%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  <w:r w:rsidRPr="008A639E">
        <w:rPr>
          <w:rFonts w:ascii="Arial" w:eastAsia="Times New Roman" w:hAnsi="Arial" w:cs="Arial"/>
          <w:i/>
          <w:iCs/>
          <w:color w:val="3C1734"/>
          <w:sz w:val="18"/>
          <w:lang w:eastAsia="en-GB"/>
        </w:rPr>
        <w:t>£13.95</w:t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8" w:history="1">
        <w:proofErr w:type="gramStart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 xml:space="preserve">Dom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>d'Arfeuille</w:t>
        </w:r>
        <w:proofErr w:type="spellEnd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 xml:space="preserve">,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>L'Originelle</w:t>
        </w:r>
        <w:proofErr w:type="spellEnd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 xml:space="preserve"> 2006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>Côtes</w:t>
        </w:r>
        <w:proofErr w:type="spellEnd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 xml:space="preserve"> du Roussillon-Villages</w:t>
        </w:r>
      </w:hyperlink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 16.5 Drink 2011-2016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  <w:t>Chocolate, blackberries, juicy and jammy without being baked.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</w:t>
      </w:r>
      <w:proofErr w:type="gram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Lovely grip on the finish.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</w:t>
      </w:r>
      <w:proofErr w:type="gram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Spicy and broad.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GV (RH) 14%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  <w:r w:rsidRPr="008A639E">
        <w:rPr>
          <w:rFonts w:ascii="Arial" w:eastAsia="Times New Roman" w:hAnsi="Arial" w:cs="Arial"/>
          <w:i/>
          <w:iCs/>
          <w:color w:val="3C1734"/>
          <w:sz w:val="18"/>
          <w:lang w:eastAsia="en-GB"/>
        </w:rPr>
        <w:t>£11.35</w:t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9" w:history="1"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 xml:space="preserve">Dom </w:t>
        </w:r>
        <w:proofErr w:type="gramStart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>A</w:t>
        </w:r>
        <w:proofErr w:type="gramEnd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 xml:space="preserve"> F Gros 2008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>Hautes-Côtes</w:t>
        </w:r>
        <w:proofErr w:type="spellEnd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 xml:space="preserve"> de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>Nuits</w:t>
        </w:r>
        <w:proofErr w:type="spellEnd"/>
      </w:hyperlink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 16+ Drink 2011-2018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  <w:t xml:space="preserve">Youthful vibrancy that was missing in the 2006 vintage makes this more immediate and attractive. </w:t>
      </w:r>
      <w:proofErr w:type="gram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Tight structure, quite linear.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</w:t>
      </w:r>
      <w:proofErr w:type="gram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Should keep for a good while.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(RH) 12.5%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  <w:r w:rsidRPr="008A639E">
        <w:rPr>
          <w:rFonts w:ascii="Arial" w:eastAsia="Times New Roman" w:hAnsi="Arial" w:cs="Arial"/>
          <w:i/>
          <w:iCs/>
          <w:color w:val="3C1734"/>
          <w:sz w:val="18"/>
          <w:lang w:eastAsia="en-GB"/>
        </w:rPr>
        <w:t>£17.85</w:t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0" w:history="1"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 xml:space="preserve">Dom A F Gros, Aux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>Réas</w:t>
        </w:r>
        <w:proofErr w:type="spellEnd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 xml:space="preserve"> 2009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>Vosne-Romanée</w:t>
        </w:r>
        <w:proofErr w:type="spellEnd"/>
      </w:hyperlink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 17.5+ Drink 2015-2025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  <w:t xml:space="preserve">Real youthful charm here, smooth tannins and vibrant fruit. </w:t>
      </w:r>
      <w:proofErr w:type="gram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Highly charged - precious little complexity thus far, but certainly all the potential for it.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(RH) 13%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  <w:r w:rsidRPr="008A639E">
        <w:rPr>
          <w:rFonts w:ascii="Arial" w:eastAsia="Times New Roman" w:hAnsi="Arial" w:cs="Arial"/>
          <w:i/>
          <w:iCs/>
          <w:color w:val="3C1734"/>
          <w:sz w:val="18"/>
          <w:lang w:eastAsia="en-GB"/>
        </w:rPr>
        <w:t>£40.75</w:t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1" w:history="1"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 xml:space="preserve">Dom </w:t>
        </w:r>
        <w:proofErr w:type="gramStart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>A</w:t>
        </w:r>
        <w:proofErr w:type="gramEnd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 xml:space="preserve"> F Gros, Aux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>Réas</w:t>
        </w:r>
        <w:proofErr w:type="spellEnd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 xml:space="preserve"> 2008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>Vosne-Romanée</w:t>
        </w:r>
        <w:proofErr w:type="spellEnd"/>
      </w:hyperlink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 17.5 Drink 2012-2022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  <w:t xml:space="preserve">Tight, closed, reticent nose - but there is tension of fruit here, just waiting to get out! </w:t>
      </w:r>
      <w:proofErr w:type="gram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Remarkable concentration on the palate.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Needs some time, but will surely flourish. (RH) 13%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  <w:r w:rsidRPr="008A639E">
        <w:rPr>
          <w:rFonts w:ascii="Arial" w:eastAsia="Times New Roman" w:hAnsi="Arial" w:cs="Arial"/>
          <w:i/>
          <w:iCs/>
          <w:color w:val="3C1734"/>
          <w:sz w:val="18"/>
          <w:lang w:eastAsia="en-GB"/>
        </w:rPr>
        <w:t>£40.75</w:t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2" w:history="1"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 xml:space="preserve">Dom </w:t>
        </w:r>
        <w:proofErr w:type="gramStart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>A</w:t>
        </w:r>
        <w:proofErr w:type="gramEnd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 xml:space="preserve"> F Gros, Aux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>Réas</w:t>
        </w:r>
        <w:proofErr w:type="spellEnd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 xml:space="preserve"> 2007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>Vosne-Romanée</w:t>
        </w:r>
        <w:proofErr w:type="spellEnd"/>
      </w:hyperlink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 17.5 Drink 2012-2019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  <w:t xml:space="preserve">Wondrous earthy nose, succulent, luxurious, fabulous. </w:t>
      </w:r>
      <w:proofErr w:type="gram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The epitome of the silky, smooth style.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</w:t>
      </w:r>
      <w:proofErr w:type="gram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A banker of a Burgundy.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(RH) 13%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  <w:r w:rsidRPr="008A639E">
        <w:rPr>
          <w:rFonts w:ascii="Arial" w:eastAsia="Times New Roman" w:hAnsi="Arial" w:cs="Arial"/>
          <w:i/>
          <w:iCs/>
          <w:color w:val="3C1734"/>
          <w:sz w:val="18"/>
          <w:lang w:eastAsia="en-GB"/>
        </w:rPr>
        <w:t>£40.75</w:t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lastRenderedPageBreak/>
        <w:br/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3" w:history="1">
        <w:proofErr w:type="gramStart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 xml:space="preserve">Johann Michel 2009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>Cornas</w:t>
        </w:r>
        <w:proofErr w:type="spellEnd"/>
      </w:hyperlink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 17 Drink 2011-2019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  <w:t>Black fruits, silky, violets, incredibly dense and layered.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Has some of the fragrance of </w:t>
      </w:r>
      <w:proofErr w:type="spell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Musigny</w:t>
      </w:r>
      <w:proofErr w:type="spell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, perhaps? </w:t>
      </w:r>
      <w:proofErr w:type="gram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Definite class.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(RH) 13%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  <w:r w:rsidRPr="008A639E">
        <w:rPr>
          <w:rFonts w:ascii="Arial" w:eastAsia="Times New Roman" w:hAnsi="Arial" w:cs="Arial"/>
          <w:i/>
          <w:iCs/>
          <w:color w:val="3C1734"/>
          <w:sz w:val="18"/>
          <w:lang w:eastAsia="en-GB"/>
        </w:rPr>
        <w:t>£25.25</w:t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4" w:history="1"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 xml:space="preserve">Johann Michel, Jana 2007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>Cornas</w:t>
        </w:r>
        <w:proofErr w:type="spellEnd"/>
      </w:hyperlink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 17.5 Drink 2011-2017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  <w:t xml:space="preserve">Two barrels made. </w:t>
      </w:r>
      <w:proofErr w:type="gram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Incredible intensity.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Brambles, leaves, big fragrance and vegetal notes, with some very furry </w:t>
      </w:r>
      <w:proofErr w:type="gram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tannins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on the finish. (RH) 13%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  <w:r w:rsidRPr="008A639E">
        <w:rPr>
          <w:rFonts w:ascii="Arial" w:eastAsia="Times New Roman" w:hAnsi="Arial" w:cs="Arial"/>
          <w:i/>
          <w:iCs/>
          <w:color w:val="3C1734"/>
          <w:sz w:val="18"/>
          <w:lang w:eastAsia="en-GB"/>
        </w:rPr>
        <w:t>£49</w:t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5" w:history="1">
        <w:proofErr w:type="gramStart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 xml:space="preserve">Quinta do Portal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>Touriga</w:t>
        </w:r>
        <w:proofErr w:type="spellEnd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 xml:space="preserve"> </w:t>
        </w:r>
        <w:proofErr w:type="spellStart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>Nacional</w:t>
        </w:r>
        <w:proofErr w:type="spellEnd"/>
        <w:r w:rsidRPr="008A639E">
          <w:rPr>
            <w:rFonts w:ascii="Arial" w:eastAsia="Times New Roman" w:hAnsi="Arial" w:cs="Arial"/>
            <w:b/>
            <w:bCs/>
            <w:color w:val="C20000"/>
            <w:sz w:val="18"/>
            <w:lang w:eastAsia="en-GB"/>
          </w:rPr>
          <w:t xml:space="preserve"> 2009 Douro</w:t>
        </w:r>
      </w:hyperlink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 17.5 Drink 2011-2019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  <w:t>Lots of oak, great floral character, really peacock-like fruitiness.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</w:t>
      </w:r>
      <w:proofErr w:type="gram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Loaded with flavour.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</w:t>
      </w:r>
      <w:proofErr w:type="gram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Worth keeping, yet so inviting to taste now.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</w:t>
      </w:r>
      <w:proofErr w:type="gram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Very accomplished.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(RH) 13.5%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  <w:r w:rsidRPr="008A639E">
        <w:rPr>
          <w:rFonts w:ascii="Arial" w:eastAsia="Times New Roman" w:hAnsi="Arial" w:cs="Arial"/>
          <w:i/>
          <w:iCs/>
          <w:color w:val="3C1734"/>
          <w:sz w:val="18"/>
          <w:lang w:eastAsia="en-GB"/>
        </w:rPr>
        <w:t>£26</w:t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  <w:r w:rsidRPr="008A639E">
        <w:rPr>
          <w:rFonts w:ascii="Arial" w:eastAsia="Times New Roman" w:hAnsi="Arial" w:cs="Arial"/>
          <w:color w:val="3C1734"/>
          <w:sz w:val="18"/>
          <w:lang w:eastAsia="en-GB"/>
        </w:rPr>
        <w:t xml:space="preserve">... </w:t>
      </w:r>
      <w:proofErr w:type="gramStart"/>
      <w:r w:rsidRPr="008A639E">
        <w:rPr>
          <w:rFonts w:ascii="Arial" w:eastAsia="Times New Roman" w:hAnsi="Arial" w:cs="Arial"/>
          <w:color w:val="3C1734"/>
          <w:sz w:val="18"/>
          <w:lang w:eastAsia="en-GB"/>
        </w:rPr>
        <w:t>and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lang w:eastAsia="en-GB"/>
        </w:rPr>
        <w:t xml:space="preserve"> the stinker, which was just boring: 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</w:p>
    <w:p w:rsidR="008A639E" w:rsidRPr="008A639E" w:rsidRDefault="008A639E" w:rsidP="008A639E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6" w:history="1">
        <w:proofErr w:type="gramStart"/>
        <w:r w:rsidRPr="008A639E">
          <w:rPr>
            <w:rFonts w:ascii="Arial" w:eastAsia="Times New Roman" w:hAnsi="Arial" w:cs="Arial"/>
            <w:b/>
            <w:bCs/>
            <w:color w:val="348017"/>
            <w:sz w:val="18"/>
            <w:lang w:eastAsia="en-GB"/>
          </w:rPr>
          <w:t>Quinta do Portal, Trevo 2009 Vinho Verde</w:t>
        </w:r>
      </w:hyperlink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 14.5 Drink 2011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  <w:t>Apricot and peach nose, rather obvious prickle from CO2.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</w:t>
      </w:r>
      <w:proofErr w:type="gramStart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>Musty finish.</w:t>
      </w:r>
      <w:proofErr w:type="gramEnd"/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t xml:space="preserve"> (RH) 11%</w:t>
      </w:r>
      <w:r w:rsidRPr="008A639E">
        <w:rPr>
          <w:rFonts w:ascii="Arial" w:eastAsia="Times New Roman" w:hAnsi="Arial" w:cs="Arial"/>
          <w:color w:val="3C1734"/>
          <w:sz w:val="18"/>
          <w:szCs w:val="18"/>
          <w:lang w:eastAsia="en-GB"/>
        </w:rPr>
        <w:br/>
      </w:r>
      <w:r w:rsidRPr="008A639E">
        <w:rPr>
          <w:rFonts w:ascii="Arial" w:eastAsia="Times New Roman" w:hAnsi="Arial" w:cs="Arial"/>
          <w:i/>
          <w:iCs/>
          <w:color w:val="3C1734"/>
          <w:sz w:val="18"/>
          <w:lang w:eastAsia="en-GB"/>
        </w:rPr>
        <w:t>£8.75</w:t>
      </w:r>
    </w:p>
    <w:p w:rsidR="008A639E" w:rsidRDefault="008A639E"/>
    <w:sectPr w:rsidR="008A639E" w:rsidSect="00DC2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39E"/>
    <w:rsid w:val="0040368E"/>
    <w:rsid w:val="008A639E"/>
    <w:rsid w:val="00DC2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8A639E"/>
  </w:style>
  <w:style w:type="character" w:styleId="Strong">
    <w:name w:val="Strong"/>
    <w:basedOn w:val="DefaultParagraphFont"/>
    <w:uiPriority w:val="22"/>
    <w:qFormat/>
    <w:rsid w:val="008A639E"/>
    <w:rPr>
      <w:b/>
      <w:bCs/>
    </w:rPr>
  </w:style>
  <w:style w:type="character" w:styleId="Emphasis">
    <w:name w:val="Emphasis"/>
    <w:basedOn w:val="DefaultParagraphFont"/>
    <w:uiPriority w:val="20"/>
    <w:qFormat/>
    <w:rsid w:val="008A63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3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3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5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1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3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0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41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14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50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49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8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93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5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8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cisrobinson.com/tasting_notes/tn2011040534/sid/64454.html" TargetMode="External"/><Relationship Id="rId13" Type="http://schemas.openxmlformats.org/officeDocument/2006/relationships/hyperlink" Target="http://www.jancisrobinson.com/tasting_notes/tn2011040535/sid/64454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ancisrobinson.com/tasting_notes/tn2011040526/sid/64454.html" TargetMode="External"/><Relationship Id="rId12" Type="http://schemas.openxmlformats.org/officeDocument/2006/relationships/hyperlink" Target="http://www.jancisrobinson.com/tasting_notes/tn2011040531/sid/64454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jancisrobinson.com/tasting_notes/tn2011040537/sid/64454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ancisrobinson.com/tasting_notes/tn2011040527/sid/64454.html" TargetMode="External"/><Relationship Id="rId11" Type="http://schemas.openxmlformats.org/officeDocument/2006/relationships/hyperlink" Target="http://www.jancisrobinson.com/tasting_notes/tn2011040532/sid/64454.html" TargetMode="External"/><Relationship Id="rId5" Type="http://schemas.openxmlformats.org/officeDocument/2006/relationships/hyperlink" Target="http://www.jancisrobinson.com/tasting_notes/tn2011040529/sid/64454.html" TargetMode="External"/><Relationship Id="rId15" Type="http://schemas.openxmlformats.org/officeDocument/2006/relationships/hyperlink" Target="http://www.jancisrobinson.com/tasting_notes/tn2011040538/sid/64454.html" TargetMode="External"/><Relationship Id="rId10" Type="http://schemas.openxmlformats.org/officeDocument/2006/relationships/hyperlink" Target="http://www.jancisrobinson.com/tasting_notes/tn2011040533/sid/64454.html" TargetMode="External"/><Relationship Id="rId4" Type="http://schemas.openxmlformats.org/officeDocument/2006/relationships/hyperlink" Target="http://www.jancisrobinson.com/tasting_notes/tn2011040528/sid/64454.html" TargetMode="External"/><Relationship Id="rId9" Type="http://schemas.openxmlformats.org/officeDocument/2006/relationships/hyperlink" Target="http://www.jancisrobinson.com/tasting_notes/tn2011040530/sid/64454.html" TargetMode="External"/><Relationship Id="rId14" Type="http://schemas.openxmlformats.org/officeDocument/2006/relationships/hyperlink" Target="http://www.jancisrobinson.com/tasting_notes/tn2011040536/sid/6445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1</cp:revision>
  <dcterms:created xsi:type="dcterms:W3CDTF">2011-05-26T09:33:00Z</dcterms:created>
  <dcterms:modified xsi:type="dcterms:W3CDTF">2011-05-26T09:36:00Z</dcterms:modified>
</cp:coreProperties>
</file>