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6986" w14:textId="77777777" w:rsidR="001C2D65" w:rsidRPr="00E34776" w:rsidRDefault="00E34776">
      <w:pPr>
        <w:widowControl w:val="0"/>
        <w:rPr>
          <w:rFonts w:ascii="Century Gothic" w:eastAsia="Century Gothic" w:hAnsi="Century Gothic" w:cs="Century Gothic"/>
          <w:sz w:val="18"/>
          <w:szCs w:val="18"/>
          <w:lang w:val="en-US"/>
        </w:rPr>
      </w:pPr>
      <w:r w:rsidRPr="00E34776">
        <w:rPr>
          <w:rFonts w:ascii="Century Gothic" w:eastAsia="Century Gothic" w:hAnsi="Century Gothic" w:cs="Century Gothic"/>
          <w:b/>
          <w:sz w:val="16"/>
          <w:szCs w:val="16"/>
          <w:lang w:val="en-US"/>
        </w:rPr>
        <w:t xml:space="preserve">DOMAINE ANNE FRANCOISE GROS </w:t>
      </w:r>
    </w:p>
    <w:p w14:paraId="7E62219A" w14:textId="77777777" w:rsidR="001C2D65" w:rsidRPr="00E34776" w:rsidRDefault="001C2D65">
      <w:pPr>
        <w:spacing w:line="360" w:lineRule="auto"/>
        <w:ind w:left="6237"/>
        <w:jc w:val="center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15B00EAE" w14:textId="77777777" w:rsidR="001C2D65" w:rsidRPr="00E34776" w:rsidRDefault="001C2D65">
      <w:pPr>
        <w:jc w:val="center"/>
        <w:rPr>
          <w:rFonts w:ascii="Century Gothic" w:eastAsia="Century Gothic" w:hAnsi="Century Gothic" w:cs="Century Gothic"/>
          <w:sz w:val="18"/>
          <w:szCs w:val="18"/>
          <w:lang w:val="en-US"/>
        </w:rPr>
      </w:pPr>
    </w:p>
    <w:p w14:paraId="1E2FD4E6" w14:textId="77777777" w:rsidR="001C2D65" w:rsidRPr="00E34776" w:rsidRDefault="00E34776">
      <w:pPr>
        <w:jc w:val="right"/>
        <w:rPr>
          <w:rFonts w:ascii="Century Gothic" w:eastAsia="Century Gothic" w:hAnsi="Century Gothic" w:cs="Century Gothic"/>
          <w:sz w:val="18"/>
          <w:szCs w:val="18"/>
          <w:lang w:val="en-US"/>
        </w:rPr>
      </w:pPr>
      <w:r w:rsidRPr="00E34776">
        <w:rPr>
          <w:rFonts w:ascii="Century Gothic" w:eastAsia="Century Gothic" w:hAnsi="Century Gothic" w:cs="Century Gothic"/>
          <w:b/>
          <w:sz w:val="18"/>
          <w:szCs w:val="18"/>
          <w:lang w:val="en-US"/>
        </w:rPr>
        <w:t xml:space="preserve">Client: </w:t>
      </w:r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Watson’s Wine Cellar (Shanghai) </w:t>
      </w:r>
      <w:proofErr w:type="spellStart"/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>Co.,Ltd</w:t>
      </w:r>
      <w:proofErr w:type="spellEnd"/>
    </w:p>
    <w:p w14:paraId="2C072B10" w14:textId="77777777" w:rsidR="001C2D65" w:rsidRPr="00E34776" w:rsidRDefault="00E34776">
      <w:pPr>
        <w:widowControl w:val="0"/>
        <w:jc w:val="right"/>
        <w:rPr>
          <w:rFonts w:ascii="Century Gothic" w:eastAsia="Century Gothic" w:hAnsi="Century Gothic" w:cs="Century Gothic"/>
          <w:sz w:val="18"/>
          <w:szCs w:val="18"/>
          <w:lang w:val="en-US"/>
        </w:rPr>
      </w:pPr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                                                                                                                      B1, 29F, </w:t>
      </w:r>
      <w:proofErr w:type="spellStart"/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>Junyao</w:t>
      </w:r>
      <w:proofErr w:type="spellEnd"/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International Plaza</w:t>
      </w:r>
    </w:p>
    <w:p w14:paraId="2A0BBE6F" w14:textId="77777777" w:rsidR="001C2D65" w:rsidRPr="00E34776" w:rsidRDefault="00E34776">
      <w:pPr>
        <w:widowControl w:val="0"/>
        <w:jc w:val="right"/>
        <w:rPr>
          <w:rFonts w:ascii="Century Gothic" w:eastAsia="Century Gothic" w:hAnsi="Century Gothic" w:cs="Century Gothic"/>
          <w:sz w:val="18"/>
          <w:szCs w:val="18"/>
          <w:lang w:val="en-US"/>
        </w:rPr>
      </w:pPr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                                                                                                    </w:t>
      </w:r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                               789 Zhao Jia Bang Road, Shanghai 200032</w:t>
      </w:r>
    </w:p>
    <w:p w14:paraId="1F9575F4" w14:textId="77777777" w:rsidR="001C2D65" w:rsidRDefault="00E34776">
      <w:pPr>
        <w:widowControl w:val="0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00E34776">
        <w:rPr>
          <w:rFonts w:ascii="Century Gothic" w:eastAsia="Century Gothic" w:hAnsi="Century Gothic" w:cs="Century Gothic"/>
          <w:sz w:val="18"/>
          <w:szCs w:val="18"/>
          <w:lang w:val="en-US"/>
        </w:rPr>
        <w:t xml:space="preserve">                 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sz w:val="18"/>
          <w:szCs w:val="18"/>
        </w:rPr>
        <w:t>CHINA</w:t>
      </w:r>
    </w:p>
    <w:p w14:paraId="43DACC03" w14:textId="77777777" w:rsidR="001C2D65" w:rsidRDefault="001C2D65">
      <w:pPr>
        <w:jc w:val="right"/>
        <w:rPr>
          <w:rFonts w:ascii="Century Gothic" w:eastAsia="Century Gothic" w:hAnsi="Century Gothic" w:cs="Century Gothic"/>
          <w:sz w:val="16"/>
          <w:szCs w:val="16"/>
        </w:rPr>
      </w:pPr>
    </w:p>
    <w:p w14:paraId="3BD155AC" w14:textId="77777777" w:rsidR="001C2D65" w:rsidRDefault="001C2D65">
      <w:pPr>
        <w:jc w:val="right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68D0855E" w14:textId="77777777" w:rsidR="001C2D65" w:rsidRDefault="00E34776">
      <w:pPr>
        <w:jc w:val="right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14:paraId="229957D8" w14:textId="77777777" w:rsidR="001C2D65" w:rsidRDefault="001C2D65">
      <w:pPr>
        <w:rPr>
          <w:rFonts w:ascii="Century Gothic" w:eastAsia="Century Gothic" w:hAnsi="Century Gothic" w:cs="Century Gothic"/>
          <w:b/>
          <w:sz w:val="16"/>
          <w:szCs w:val="16"/>
          <w:u w:val="single"/>
        </w:rPr>
      </w:pPr>
    </w:p>
    <w:p w14:paraId="6FCBB423" w14:textId="77777777" w:rsidR="001C2D65" w:rsidRDefault="00E34776">
      <w:pPr>
        <w:jc w:val="center"/>
        <w:rPr>
          <w:rFonts w:ascii="Century Gothic" w:eastAsia="Century Gothic" w:hAnsi="Century Gothic" w:cs="Century Gothic"/>
          <w:b/>
          <w:sz w:val="18"/>
          <w:szCs w:val="18"/>
          <w:u w:val="single"/>
        </w:rPr>
      </w:pPr>
      <w:r>
        <w:rPr>
          <w:rFonts w:ascii="Century Gothic" w:eastAsia="Century Gothic" w:hAnsi="Century Gothic" w:cs="Century Gothic"/>
          <w:b/>
          <w:sz w:val="18"/>
          <w:szCs w:val="18"/>
          <w:u w:val="single"/>
        </w:rPr>
        <w:t>STATEMENT</w:t>
      </w:r>
    </w:p>
    <w:p w14:paraId="74CA852B" w14:textId="77777777" w:rsidR="001C2D65" w:rsidRDefault="00E34776">
      <w:pPr>
        <w:jc w:val="center"/>
        <w:rPr>
          <w:rFonts w:ascii="Century Gothic" w:eastAsia="Century Gothic" w:hAnsi="Century Gothic" w:cs="Century Gothic"/>
          <w:b/>
          <w:sz w:val="18"/>
          <w:szCs w:val="18"/>
          <w:u w:val="single"/>
        </w:rPr>
      </w:pPr>
      <w:proofErr w:type="spellStart"/>
      <w:r>
        <w:rPr>
          <w:rFonts w:ascii="Century Gothic" w:eastAsia="Century Gothic" w:hAnsi="Century Gothic" w:cs="Century Gothic"/>
          <w:b/>
          <w:sz w:val="18"/>
          <w:szCs w:val="18"/>
          <w:u w:val="single"/>
        </w:rPr>
        <w:t>Certificate</w:t>
      </w:r>
      <w:proofErr w:type="spellEnd"/>
      <w:r>
        <w:rPr>
          <w:rFonts w:ascii="Century Gothic" w:eastAsia="Century Gothic" w:hAnsi="Century Gothic" w:cs="Century Gothic"/>
          <w:b/>
          <w:sz w:val="18"/>
          <w:szCs w:val="18"/>
          <w:u w:val="single"/>
        </w:rPr>
        <w:t xml:space="preserve"> of </w:t>
      </w:r>
      <w:proofErr w:type="spellStart"/>
      <w:r>
        <w:rPr>
          <w:rFonts w:ascii="Century Gothic" w:eastAsia="Century Gothic" w:hAnsi="Century Gothic" w:cs="Century Gothic"/>
          <w:b/>
          <w:sz w:val="18"/>
          <w:szCs w:val="18"/>
          <w:u w:val="single"/>
        </w:rPr>
        <w:t>Bottling</w:t>
      </w:r>
      <w:proofErr w:type="spellEnd"/>
      <w:r>
        <w:rPr>
          <w:rFonts w:ascii="Century Gothic" w:eastAsia="Century Gothic" w:hAnsi="Century Gothic" w:cs="Century Gothic"/>
          <w:b/>
          <w:sz w:val="18"/>
          <w:szCs w:val="18"/>
          <w:u w:val="single"/>
        </w:rPr>
        <w:t xml:space="preserve"> Dates</w:t>
      </w:r>
    </w:p>
    <w:p w14:paraId="1863B68A" w14:textId="77777777" w:rsidR="001C2D65" w:rsidRDefault="001C2D65">
      <w:pPr>
        <w:rPr>
          <w:rFonts w:ascii="Century Gothic" w:eastAsia="Century Gothic" w:hAnsi="Century Gothic" w:cs="Century Gothic"/>
          <w:sz w:val="16"/>
          <w:szCs w:val="16"/>
        </w:rPr>
      </w:pPr>
    </w:p>
    <w:p w14:paraId="445E7F9C" w14:textId="77777777" w:rsidR="001C2D65" w:rsidRDefault="001C2D65">
      <w:pPr>
        <w:rPr>
          <w:rFonts w:ascii="Century Gothic" w:eastAsia="Century Gothic" w:hAnsi="Century Gothic" w:cs="Century Gothic"/>
          <w:sz w:val="16"/>
          <w:szCs w:val="16"/>
        </w:rPr>
      </w:pPr>
    </w:p>
    <w:p w14:paraId="78525557" w14:textId="77777777" w:rsidR="001C2D65" w:rsidRDefault="00E34776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DESC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RIPTION OF </w:t>
      </w:r>
      <w:proofErr w:type="gramStart"/>
      <w:r>
        <w:rPr>
          <w:rFonts w:ascii="Century Gothic" w:eastAsia="Century Gothic" w:hAnsi="Century Gothic" w:cs="Century Gothic"/>
          <w:sz w:val="16"/>
          <w:szCs w:val="16"/>
        </w:rPr>
        <w:t>GOODS:</w:t>
      </w:r>
      <w:proofErr w:type="gramEnd"/>
    </w:p>
    <w:p w14:paraId="09A0EA5D" w14:textId="77777777" w:rsidR="001C2D65" w:rsidRDefault="001C2D65">
      <w:pPr>
        <w:rPr>
          <w:rFonts w:ascii="Century Gothic" w:eastAsia="Century Gothic" w:hAnsi="Century Gothic" w:cs="Century Gothic"/>
          <w:sz w:val="16"/>
          <w:szCs w:val="16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"/>
        <w:gridCol w:w="3615"/>
        <w:gridCol w:w="780"/>
        <w:gridCol w:w="1814"/>
        <w:gridCol w:w="1814"/>
      </w:tblGrid>
      <w:tr w:rsidR="001C2D65" w14:paraId="32C6E871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99B8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Vintage</w:t>
            </w: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20ED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Appellation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1251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Qty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Btls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8EAF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Bottling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date/ Date mise en bouteille</w:t>
            </w:r>
          </w:p>
        </w:tc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A092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Batch/Lot</w:t>
            </w:r>
          </w:p>
        </w:tc>
      </w:tr>
      <w:tr w:rsidR="001C2D65" w14:paraId="3BA6142D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0401" w14:textId="77777777" w:rsidR="001C2D65" w:rsidRDefault="001C2D6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61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3662BF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DOMAINE ANNE FRANCOISE GROS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776FEB1" w14:textId="77777777" w:rsidR="001C2D65" w:rsidRDefault="001C2D65">
            <w:pPr>
              <w:widowControl w:val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B15CD2E" w14:textId="77777777" w:rsidR="001C2D65" w:rsidRDefault="001C2D65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E6D215E" w14:textId="77777777" w:rsidR="001C2D65" w:rsidRDefault="001C2D65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1C2D65" w14:paraId="15D533C5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0D418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57D14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Bourgogne Hautes Côtes de Nuits Blanc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B8C3284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72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C7AF260" w14:textId="6CA80C89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14/01/2022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3B159F8" w14:textId="46B87080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HNB20</w:t>
            </w:r>
          </w:p>
        </w:tc>
      </w:tr>
      <w:tr w:rsidR="001C2D65" w14:paraId="55E19B20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FDAA5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3A9C2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Moulin-à-Vent en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Montperay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DF44BB3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72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08CBCB" w14:textId="550F519D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08/09/2021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7F2CAD" w14:textId="7242E6EF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MAV20</w:t>
            </w:r>
          </w:p>
        </w:tc>
      </w:tr>
      <w:tr w:rsidR="001C2D65" w14:paraId="07B1B9E2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8EFE5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7F2CB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Bourgogne Pinot Noir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D5A1DFA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72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53CDD8F" w14:textId="19B8F27C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14/01/2022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B0C7357" w14:textId="63DBFCB2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BPN20</w:t>
            </w:r>
          </w:p>
        </w:tc>
      </w:tr>
      <w:tr w:rsidR="001C2D65" w14:paraId="3695ED33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4CE72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0BFDC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Beaune 1er cru Les Montrevenots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52D2999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A1A1C7" w14:textId="7C412055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14/01/2022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3C84F46" w14:textId="797E632B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BEMO20</w:t>
            </w:r>
          </w:p>
        </w:tc>
      </w:tr>
      <w:tr w:rsidR="001C2D65" w14:paraId="2F37DD0E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97CEB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A1079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Beaune 1er cru Les Boucherottes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256C846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48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4E08DC" w14:textId="798F8DFD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02/05/2022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AB6BB2F" w14:textId="706E675F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BEBO20</w:t>
            </w:r>
          </w:p>
        </w:tc>
      </w:tr>
      <w:tr w:rsidR="001C2D65" w14:paraId="5CEA6CF0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839E8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22843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Vosne Romanée Les Chalandins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40F67E9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60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1219C1" w14:textId="357DE502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06/05/2022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72DF3A" w14:textId="10889679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VC20</w:t>
            </w:r>
          </w:p>
        </w:tc>
      </w:tr>
      <w:tr w:rsidR="001C2D65" w14:paraId="2C6AF00B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22E39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3FDEC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Vosne Romanée Aux Réas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D812FF0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36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18BE91" w14:textId="745087BC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06/05/2022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5372E1" w14:textId="0C222908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VR20</w:t>
            </w:r>
          </w:p>
        </w:tc>
      </w:tr>
      <w:tr w:rsidR="001C2D65" w14:paraId="00CCB2C2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78FFE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BCD60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Chambolle Musigny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DF2CE5D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50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E3B49A" w14:textId="5F4427EB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02/05/2022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8946AA9" w14:textId="393D010A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CM20</w:t>
            </w:r>
          </w:p>
        </w:tc>
      </w:tr>
      <w:tr w:rsidR="001C2D65" w14:paraId="79C81B63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27C64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ADFD9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Echezeaux Grand Cru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ab/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8A4CC5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18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AFD93E" w14:textId="78C053A4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02/05/2022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52DD16C" w14:textId="1E3D4F23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EC20</w:t>
            </w:r>
          </w:p>
        </w:tc>
      </w:tr>
      <w:tr w:rsidR="001C2D65" w14:paraId="4F11A6E3" w14:textId="77777777">
        <w:tc>
          <w:tcPr>
            <w:tcW w:w="1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93CA" w14:textId="77777777" w:rsidR="001C2D65" w:rsidRDefault="00E3477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2020</w:t>
            </w:r>
          </w:p>
        </w:tc>
        <w:tc>
          <w:tcPr>
            <w:tcW w:w="36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55260" w14:textId="77777777" w:rsidR="001C2D65" w:rsidRDefault="00E34776">
            <w:pPr>
              <w:widowControl w:val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Richebourg Grand Cru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415E3DF" w14:textId="7777777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18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D3C849" w14:textId="7846BD53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02/05/2022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B79666" w14:textId="38A40007" w:rsidR="001C2D65" w:rsidRDefault="00E34776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RI20</w:t>
            </w:r>
          </w:p>
        </w:tc>
      </w:tr>
    </w:tbl>
    <w:p w14:paraId="733C3884" w14:textId="77777777" w:rsidR="001C2D65" w:rsidRDefault="001C2D65">
      <w:pPr>
        <w:rPr>
          <w:rFonts w:ascii="Century Gothic" w:eastAsia="Century Gothic" w:hAnsi="Century Gothic" w:cs="Century Gothic"/>
          <w:sz w:val="16"/>
          <w:szCs w:val="16"/>
        </w:rPr>
      </w:pPr>
    </w:p>
    <w:p w14:paraId="685108ED" w14:textId="77777777" w:rsidR="001C2D65" w:rsidRDefault="00E34776">
      <w:pPr>
        <w:jc w:val="right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17 </w:t>
      </w:r>
      <w:proofErr w:type="gramStart"/>
      <w:r>
        <w:rPr>
          <w:rFonts w:ascii="Century Gothic" w:eastAsia="Century Gothic" w:hAnsi="Century Gothic" w:cs="Century Gothic"/>
          <w:sz w:val="16"/>
          <w:szCs w:val="16"/>
        </w:rPr>
        <w:t>Mars  2022</w:t>
      </w:r>
      <w:proofErr w:type="gramEnd"/>
    </w:p>
    <w:p w14:paraId="07D0585F" w14:textId="77777777" w:rsidR="001C2D65" w:rsidRDefault="001C2D65"/>
    <w:sectPr w:rsidR="001C2D6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65"/>
    <w:rsid w:val="001C2D65"/>
    <w:rsid w:val="00E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676B"/>
  <w15:docId w15:val="{FED3892C-DFEB-42C3-BFC6-938C6E6F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 GROS</dc:creator>
  <cp:lastModifiedBy>AF GROS</cp:lastModifiedBy>
  <cp:revision>2</cp:revision>
  <cp:lastPrinted>2022-06-14T14:54:00Z</cp:lastPrinted>
  <dcterms:created xsi:type="dcterms:W3CDTF">2022-06-14T14:55:00Z</dcterms:created>
  <dcterms:modified xsi:type="dcterms:W3CDTF">2022-06-14T14:55:00Z</dcterms:modified>
</cp:coreProperties>
</file>