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AE98B" w14:textId="4E2532F3" w:rsidR="00E56CE9" w:rsidRPr="00E56CE9" w:rsidRDefault="00E56CE9" w:rsidP="00E56CE9">
      <w:pPr>
        <w:jc w:val="center"/>
        <w:rPr>
          <w:b/>
          <w:bCs/>
          <w:sz w:val="52"/>
          <w:szCs w:val="52"/>
        </w:rPr>
      </w:pPr>
      <w:r w:rsidRPr="00E56CE9">
        <w:rPr>
          <w:b/>
          <w:bCs/>
          <w:sz w:val="52"/>
          <w:szCs w:val="52"/>
        </w:rPr>
        <w:t>GUIDE HACHETTE 2025</w:t>
      </w:r>
    </w:p>
    <w:p w14:paraId="6863FF18" w14:textId="77777777" w:rsidR="00E56CE9" w:rsidRPr="00E56CE9" w:rsidRDefault="00E56CE9">
      <w:pPr>
        <w:rPr>
          <w:sz w:val="40"/>
          <w:szCs w:val="40"/>
        </w:rPr>
      </w:pPr>
    </w:p>
    <w:p w14:paraId="6C971791" w14:textId="2699BB64" w:rsidR="00E56CE9" w:rsidRPr="00E56CE9" w:rsidRDefault="00E56CE9">
      <w:pPr>
        <w:rPr>
          <w:sz w:val="40"/>
          <w:szCs w:val="40"/>
        </w:rPr>
      </w:pPr>
      <w:r w:rsidRPr="00E56CE9">
        <w:rPr>
          <w:sz w:val="40"/>
          <w:szCs w:val="40"/>
        </w:rPr>
        <w:t xml:space="preserve">Merci de me préparer 2 bouteilles de </w:t>
      </w:r>
      <w:r>
        <w:rPr>
          <w:sz w:val="40"/>
          <w:szCs w:val="40"/>
        </w:rPr>
        <w:t>chacune de ses appellations suivantes</w:t>
      </w:r>
    </w:p>
    <w:p w14:paraId="28F9F5A7" w14:textId="77777777" w:rsidR="00E56CE9" w:rsidRPr="00E56CE9" w:rsidRDefault="00E56CE9">
      <w:pPr>
        <w:rPr>
          <w:sz w:val="40"/>
          <w:szCs w:val="40"/>
        </w:rPr>
      </w:pPr>
    </w:p>
    <w:p w14:paraId="15DB05B5" w14:textId="0860CAA4" w:rsid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>1 bouteille nue avec l’étiquette et la contre étiquette tenue par un élastique sans capsule</w:t>
      </w:r>
    </w:p>
    <w:p w14:paraId="7F4A9A01" w14:textId="77777777" w:rsidR="00E56CE9" w:rsidRPr="00E56CE9" w:rsidRDefault="00E56CE9" w:rsidP="00E56CE9">
      <w:pPr>
        <w:pStyle w:val="Paragraphedeliste"/>
        <w:rPr>
          <w:sz w:val="40"/>
          <w:szCs w:val="40"/>
        </w:rPr>
      </w:pPr>
    </w:p>
    <w:p w14:paraId="73701890" w14:textId="2F98690A" w:rsid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 xml:space="preserve">1 bouteille étiquetée avec congé et étiquette et CE </w:t>
      </w:r>
    </w:p>
    <w:p w14:paraId="4D4E0A5F" w14:textId="77777777" w:rsidR="00E56CE9" w:rsidRPr="00E56CE9" w:rsidRDefault="00E56CE9" w:rsidP="00E56CE9">
      <w:pPr>
        <w:pStyle w:val="Paragraphedeliste"/>
        <w:rPr>
          <w:sz w:val="40"/>
          <w:szCs w:val="40"/>
        </w:rPr>
      </w:pPr>
    </w:p>
    <w:p w14:paraId="62F0E36A" w14:textId="12625D50" w:rsidR="00E56CE9" w:rsidRDefault="00E56CE9" w:rsidP="00E56CE9">
      <w:pPr>
        <w:rPr>
          <w:sz w:val="40"/>
          <w:szCs w:val="40"/>
        </w:rPr>
      </w:pPr>
      <w:r>
        <w:rPr>
          <w:sz w:val="40"/>
          <w:szCs w:val="40"/>
        </w:rPr>
        <w:t xml:space="preserve">Pour le </w:t>
      </w:r>
      <w:r w:rsidRPr="00E56CE9">
        <w:rPr>
          <w:color w:val="FF0000"/>
          <w:sz w:val="40"/>
          <w:szCs w:val="40"/>
        </w:rPr>
        <w:t>millésime 2022 </w:t>
      </w:r>
      <w:r>
        <w:rPr>
          <w:sz w:val="40"/>
          <w:szCs w:val="40"/>
        </w:rPr>
        <w:t>:</w:t>
      </w:r>
    </w:p>
    <w:p w14:paraId="00A91376" w14:textId="4513CB35" w:rsidR="00E56CE9" w:rsidRDefault="00E56CE9" w:rsidP="00E56CE9">
      <w:pPr>
        <w:rPr>
          <w:sz w:val="40"/>
          <w:szCs w:val="40"/>
        </w:rPr>
      </w:pPr>
      <w:r>
        <w:rPr>
          <w:sz w:val="40"/>
          <w:szCs w:val="40"/>
        </w:rPr>
        <w:t>Les vins du Domaine</w:t>
      </w:r>
    </w:p>
    <w:p w14:paraId="7B48B438" w14:textId="62A2926A" w:rsidR="00E56CE9" w:rsidRP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 xml:space="preserve">Bourgogne Hautes Côtes de Nuits rouge </w:t>
      </w:r>
    </w:p>
    <w:p w14:paraId="1E682FEE" w14:textId="7D434510" w:rsidR="00E56CE9" w:rsidRP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>Vosne Romanée aux Réas</w:t>
      </w:r>
    </w:p>
    <w:p w14:paraId="38353EA5" w14:textId="2161FDDD" w:rsidR="00E56CE9" w:rsidRP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>Richebourg Grand Cru</w:t>
      </w:r>
    </w:p>
    <w:p w14:paraId="07C64B5C" w14:textId="121E71A7" w:rsid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E56CE9">
        <w:rPr>
          <w:sz w:val="40"/>
          <w:szCs w:val="40"/>
        </w:rPr>
        <w:t>Clos Vougeot Grand Cru</w:t>
      </w:r>
    </w:p>
    <w:p w14:paraId="047EF350" w14:textId="04680181" w:rsid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Echezeaux Grand Cru</w:t>
      </w:r>
    </w:p>
    <w:p w14:paraId="573D7FF9" w14:textId="0B137127" w:rsidR="00E56CE9" w:rsidRDefault="00E56CE9" w:rsidP="00E56CE9">
      <w:pPr>
        <w:rPr>
          <w:sz w:val="40"/>
          <w:szCs w:val="40"/>
        </w:rPr>
      </w:pPr>
      <w:r>
        <w:rPr>
          <w:sz w:val="40"/>
          <w:szCs w:val="40"/>
        </w:rPr>
        <w:t>Les vins AF</w:t>
      </w:r>
    </w:p>
    <w:p w14:paraId="0E85147C" w14:textId="50ECBD36" w:rsidR="00E56CE9" w:rsidRDefault="00E56CE9" w:rsidP="00E56CE9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Gevrey Chambertin.</w:t>
      </w:r>
    </w:p>
    <w:p w14:paraId="62118A5D" w14:textId="096B1D6C" w:rsidR="00E56CE9" w:rsidRDefault="00E56CE9" w:rsidP="00E56CE9">
      <w:pPr>
        <w:rPr>
          <w:sz w:val="40"/>
          <w:szCs w:val="40"/>
        </w:rPr>
      </w:pPr>
      <w:r>
        <w:rPr>
          <w:sz w:val="40"/>
          <w:szCs w:val="40"/>
        </w:rPr>
        <w:t>Carton ouvert.</w:t>
      </w:r>
    </w:p>
    <w:p w14:paraId="49E38CB7" w14:textId="77777777" w:rsidR="00BC7E68" w:rsidRPr="00E56CE9" w:rsidRDefault="00BC7E68" w:rsidP="00E56CE9">
      <w:pPr>
        <w:rPr>
          <w:sz w:val="40"/>
          <w:szCs w:val="40"/>
        </w:rPr>
      </w:pPr>
    </w:p>
    <w:sectPr w:rsidR="00BC7E68" w:rsidRPr="00E5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76C44"/>
    <w:multiLevelType w:val="hybridMultilevel"/>
    <w:tmpl w:val="7D80064A"/>
    <w:lvl w:ilvl="0" w:tplc="B7E66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CE9"/>
    <w:rsid w:val="00777C1F"/>
    <w:rsid w:val="00BC7E68"/>
    <w:rsid w:val="00E5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A1C0"/>
  <w15:docId w15:val="{B153FD40-A35D-498C-BB62-54A61D1C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2023-11-24T11:28:00Z</cp:lastPrinted>
  <dcterms:created xsi:type="dcterms:W3CDTF">2023-11-24T11:18:00Z</dcterms:created>
  <dcterms:modified xsi:type="dcterms:W3CDTF">2023-11-27T10:41:00Z</dcterms:modified>
</cp:coreProperties>
</file>