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4D627" w14:textId="039EA5D6" w:rsidR="00B418B5" w:rsidRPr="00103B1B" w:rsidRDefault="0049452F" w:rsidP="00CF3A7F">
      <w:pPr>
        <w:spacing w:after="0"/>
        <w:jc w:val="center"/>
        <w:rPr>
          <w:rFonts w:ascii="Cambria Math" w:hAnsi="Cambria Math"/>
          <w:b/>
          <w:color w:val="800000"/>
          <w:sz w:val="56"/>
          <w:szCs w:val="56"/>
        </w:rPr>
      </w:pPr>
      <w:r w:rsidRPr="008A7146">
        <w:rPr>
          <w:rFonts w:ascii="Bookman Old Style" w:hAnsi="Bookman Old Style"/>
          <w:b/>
          <w:noProof/>
          <w:color w:val="C00000"/>
          <w:sz w:val="24"/>
          <w:szCs w:val="24"/>
          <w:lang w:val="en-US"/>
        </w:rPr>
        <mc:AlternateContent>
          <mc:Choice Requires="wps">
            <w:drawing>
              <wp:anchor distT="45720" distB="45720" distL="114300" distR="114300" simplePos="0" relativeHeight="251658240" behindDoc="0" locked="0" layoutInCell="1" allowOverlap="1" wp14:anchorId="00298252" wp14:editId="778E7999">
                <wp:simplePos x="0" y="0"/>
                <wp:positionH relativeFrom="column">
                  <wp:posOffset>828675</wp:posOffset>
                </wp:positionH>
                <wp:positionV relativeFrom="paragraph">
                  <wp:posOffset>2828925</wp:posOffset>
                </wp:positionV>
                <wp:extent cx="5067300" cy="22860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286000"/>
                        </a:xfrm>
                        <a:prstGeom prst="rect">
                          <a:avLst/>
                        </a:prstGeom>
                        <a:solidFill>
                          <a:srgbClr val="FFFFFF"/>
                        </a:solidFill>
                        <a:ln w="9525">
                          <a:solidFill>
                            <a:srgbClr val="000000"/>
                          </a:solidFill>
                          <a:miter lim="800000"/>
                          <a:headEnd/>
                          <a:tailEnd/>
                        </a:ln>
                      </wps:spPr>
                      <wps:txbx>
                        <w:txbxContent>
                          <w:p w14:paraId="2F746F93" w14:textId="7A7F1995" w:rsidR="00AF1D35" w:rsidRPr="009F2F5B" w:rsidRDefault="00AF1D35" w:rsidP="00087DC6">
                            <w:pPr>
                              <w:spacing w:after="0" w:line="240" w:lineRule="auto"/>
                              <w:jc w:val="center"/>
                              <w:rPr>
                                <w:rFonts w:asciiTheme="majorHAnsi" w:eastAsia="Helvetica" w:hAnsiTheme="majorHAnsi" w:cs="Times New Roman"/>
                                <w:b/>
                                <w:sz w:val="20"/>
                                <w:szCs w:val="20"/>
                                <w:lang w:val="en-US" w:eastAsia="fr-FR"/>
                              </w:rPr>
                            </w:pPr>
                            <w:r w:rsidRPr="009F2F5B">
                              <w:rPr>
                                <w:rFonts w:asciiTheme="majorHAnsi" w:eastAsia="Helvetica" w:hAnsiTheme="majorHAnsi" w:cs="Times New Roman"/>
                                <w:b/>
                                <w:sz w:val="20"/>
                                <w:szCs w:val="20"/>
                                <w:lang w:val="en-US" w:eastAsia="fr-FR"/>
                              </w:rPr>
                              <w:t xml:space="preserve">100% </w:t>
                            </w:r>
                            <w:r w:rsidR="00902DC3" w:rsidRPr="009F2F5B">
                              <w:rPr>
                                <w:rFonts w:asciiTheme="majorHAnsi" w:eastAsia="Helvetica" w:hAnsiTheme="majorHAnsi" w:cs="Times New Roman"/>
                                <w:b/>
                                <w:sz w:val="20"/>
                                <w:szCs w:val="20"/>
                                <w:lang w:val="en-US" w:eastAsia="fr-FR"/>
                              </w:rPr>
                              <w:t>Chardonnay</w:t>
                            </w:r>
                          </w:p>
                          <w:p w14:paraId="3A72DBEA" w14:textId="77777777" w:rsidR="009F2F5B" w:rsidRPr="009F2F5B" w:rsidRDefault="009F2F5B" w:rsidP="009F2F5B">
                            <w:pPr>
                              <w:spacing w:after="0"/>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 xml:space="preserve">Vignoble de 1,9 Ha planté à l'origine en pinot noir et replanté en Chardonnay en 2016. Localisation : Village d'Arcenant. </w:t>
                            </w:r>
                          </w:p>
                          <w:p w14:paraId="636B6504" w14:textId="77777777" w:rsidR="009F2F5B" w:rsidRPr="009F2F5B" w:rsidRDefault="009F2F5B" w:rsidP="009F2F5B">
                            <w:pPr>
                              <w:spacing w:after="0"/>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 xml:space="preserve">Vignes hautes (6'), faible densité, à 400 mètres d'altitude. </w:t>
                            </w:r>
                          </w:p>
                          <w:p w14:paraId="2A0F2F75" w14:textId="77777777" w:rsidR="009F2F5B" w:rsidRPr="009F2F5B" w:rsidRDefault="009F2F5B" w:rsidP="009F2F5B">
                            <w:pPr>
                              <w:spacing w:after="0"/>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Calcaires et marnes du Jurassique.</w:t>
                            </w:r>
                          </w:p>
                          <w:p w14:paraId="239C6FA7" w14:textId="77777777" w:rsidR="009F2F5B" w:rsidRPr="009F2F5B" w:rsidRDefault="009F2F5B" w:rsidP="009F2F5B">
                            <w:pPr>
                              <w:spacing w:after="0"/>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Gestion traditionnelle du vignoble basée sur des principes de durabilité.</w:t>
                            </w:r>
                          </w:p>
                          <w:p w14:paraId="43740C78" w14:textId="77777777" w:rsidR="009F2F5B" w:rsidRPr="009F2F5B" w:rsidRDefault="009F2F5B" w:rsidP="009F2F5B">
                            <w:pPr>
                              <w:spacing w:after="0"/>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Taille sélective, arrachage des feuilles, vendanges en vert si nécessaire et labour des sols.</w:t>
                            </w:r>
                          </w:p>
                          <w:p w14:paraId="560F3747" w14:textId="77777777" w:rsidR="009F2F5B" w:rsidRPr="009F2F5B" w:rsidRDefault="009F2F5B" w:rsidP="009F2F5B">
                            <w:pPr>
                              <w:spacing w:after="0"/>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Les raisins, une fois coupés, sont ramenés au chai dans les 20 minutes pour garantir leur fraîcheur.</w:t>
                            </w:r>
                          </w:p>
                          <w:p w14:paraId="71829850" w14:textId="77777777" w:rsidR="009F2F5B" w:rsidRDefault="009F2F5B" w:rsidP="009F2F5B">
                            <w:pPr>
                              <w:spacing w:after="0"/>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Aucun CMR (cancérogène, mutagène ou toxique pour la reproduction) utilisé au vignoble.</w:t>
                            </w:r>
                            <w:r>
                              <w:rPr>
                                <w:rFonts w:asciiTheme="majorHAnsi" w:eastAsia="Helvetica" w:hAnsiTheme="majorHAnsi" w:cs="Times New Roman"/>
                                <w:bCs/>
                                <w:sz w:val="20"/>
                                <w:szCs w:val="20"/>
                                <w:lang w:eastAsia="fr-FR"/>
                              </w:rPr>
                              <w:t xml:space="preserve"> </w:t>
                            </w:r>
                          </w:p>
                          <w:p w14:paraId="4586937F" w14:textId="17A35F10" w:rsidR="009F2F5B" w:rsidRPr="009F2F5B" w:rsidRDefault="009F2F5B" w:rsidP="009F2F5B">
                            <w:pPr>
                              <w:spacing w:after="0"/>
                              <w:jc w:val="center"/>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Vendanges 100% manuelles.</w:t>
                            </w:r>
                          </w:p>
                          <w:p w14:paraId="5C9B72CB" w14:textId="2CB33279" w:rsidR="008A7146" w:rsidRPr="00EA5864" w:rsidRDefault="008A7146">
                            <w:pPr>
                              <w:rPr>
                                <w:rFonts w:asciiTheme="majorHAnsi" w:hAnsiTheme="maj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98252" id="_x0000_t202" coordsize="21600,21600" o:spt="202" path="m,l,21600r21600,l21600,xe">
                <v:stroke joinstyle="miter"/>
                <v:path gradientshapeok="t" o:connecttype="rect"/>
              </v:shapetype>
              <v:shape id="Text Box 2" o:spid="_x0000_s1026" type="#_x0000_t202" style="position:absolute;left:0;text-align:left;margin-left:65.25pt;margin-top:222.75pt;width:399pt;height:1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">
                <v:textbox>
                  <w:txbxContent>
                    <w:p w14:paraId="2F746F93" w14:textId="7A7F1995" w:rsidR="00AF1D35" w:rsidRPr="009F2F5B" w:rsidRDefault="00AF1D35" w:rsidP="00087DC6">
                      <w:pPr>
                        <w:spacing w:after="0" w:line="240" w:lineRule="auto"/>
                        <w:jc w:val="center"/>
                        <w:rPr>
                          <w:rFonts w:asciiTheme="majorHAnsi" w:eastAsia="Helvetica" w:hAnsiTheme="majorHAnsi" w:cs="Times New Roman"/>
                          <w:b/>
                          <w:sz w:val="20"/>
                          <w:szCs w:val="20"/>
                          <w:lang w:val="en-US" w:eastAsia="fr-FR"/>
                        </w:rPr>
                      </w:pPr>
                      <w:r w:rsidRPr="009F2F5B">
                        <w:rPr>
                          <w:rFonts w:asciiTheme="majorHAnsi" w:eastAsia="Helvetica" w:hAnsiTheme="majorHAnsi" w:cs="Times New Roman"/>
                          <w:b/>
                          <w:sz w:val="20"/>
                          <w:szCs w:val="20"/>
                          <w:lang w:val="en-US" w:eastAsia="fr-FR"/>
                        </w:rPr>
                        <w:t xml:space="preserve">100% </w:t>
                      </w:r>
                      <w:r w:rsidR="00902DC3" w:rsidRPr="009F2F5B">
                        <w:rPr>
                          <w:rFonts w:asciiTheme="majorHAnsi" w:eastAsia="Helvetica" w:hAnsiTheme="majorHAnsi" w:cs="Times New Roman"/>
                          <w:b/>
                          <w:sz w:val="20"/>
                          <w:szCs w:val="20"/>
                          <w:lang w:val="en-US" w:eastAsia="fr-FR"/>
                        </w:rPr>
                        <w:t>Chardonnay</w:t>
                      </w:r>
                    </w:p>
                    <w:p w14:paraId="3A72DBEA" w14:textId="77777777" w:rsidR="009F2F5B" w:rsidRPr="009F2F5B" w:rsidRDefault="009F2F5B" w:rsidP="009F2F5B">
                      <w:pPr>
                        <w:spacing w:after="0"/>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 xml:space="preserve">Vignoble de 1,9 Ha planté à l'origine en pinot noir et replanté en Chardonnay en 2016. Localisation : Village d'Arcenant. </w:t>
                      </w:r>
                    </w:p>
                    <w:p w14:paraId="636B6504" w14:textId="77777777" w:rsidR="009F2F5B" w:rsidRPr="009F2F5B" w:rsidRDefault="009F2F5B" w:rsidP="009F2F5B">
                      <w:pPr>
                        <w:spacing w:after="0"/>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 xml:space="preserve">Vignes hautes (6'), faible densité, à 400 mètres d'altitude. </w:t>
                      </w:r>
                    </w:p>
                    <w:p w14:paraId="2A0F2F75" w14:textId="77777777" w:rsidR="009F2F5B" w:rsidRPr="009F2F5B" w:rsidRDefault="009F2F5B" w:rsidP="009F2F5B">
                      <w:pPr>
                        <w:spacing w:after="0"/>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Calcaires et marnes du Jurassique.</w:t>
                      </w:r>
                    </w:p>
                    <w:p w14:paraId="239C6FA7" w14:textId="77777777" w:rsidR="009F2F5B" w:rsidRPr="009F2F5B" w:rsidRDefault="009F2F5B" w:rsidP="009F2F5B">
                      <w:pPr>
                        <w:spacing w:after="0"/>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Gestion traditionnelle du vignoble basée sur des principes de durabilité.</w:t>
                      </w:r>
                    </w:p>
                    <w:p w14:paraId="43740C78" w14:textId="77777777" w:rsidR="009F2F5B" w:rsidRPr="009F2F5B" w:rsidRDefault="009F2F5B" w:rsidP="009F2F5B">
                      <w:pPr>
                        <w:spacing w:after="0"/>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Taille sélective, arrachage des feuilles, vendanges en vert si nécessaire et labour des sols.</w:t>
                      </w:r>
                    </w:p>
                    <w:p w14:paraId="560F3747" w14:textId="77777777" w:rsidR="009F2F5B" w:rsidRPr="009F2F5B" w:rsidRDefault="009F2F5B" w:rsidP="009F2F5B">
                      <w:pPr>
                        <w:spacing w:after="0"/>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Les raisins, une fois coupés, sont ramenés au chai dans les 20 minutes pour garantir leur fraîcheur.</w:t>
                      </w:r>
                    </w:p>
                    <w:p w14:paraId="71829850" w14:textId="77777777" w:rsidR="009F2F5B" w:rsidRDefault="009F2F5B" w:rsidP="009F2F5B">
                      <w:pPr>
                        <w:spacing w:after="0"/>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Aucun CMR (cancérogène, mutagène ou toxique pour la reproduction) utilisé au vignoble.</w:t>
                      </w:r>
                      <w:r>
                        <w:rPr>
                          <w:rFonts w:asciiTheme="majorHAnsi" w:eastAsia="Helvetica" w:hAnsiTheme="majorHAnsi" w:cs="Times New Roman"/>
                          <w:bCs/>
                          <w:sz w:val="20"/>
                          <w:szCs w:val="20"/>
                          <w:lang w:eastAsia="fr-FR"/>
                        </w:rPr>
                        <w:t xml:space="preserve"> </w:t>
                      </w:r>
                    </w:p>
                    <w:p w14:paraId="4586937F" w14:textId="17A35F10" w:rsidR="009F2F5B" w:rsidRPr="009F2F5B" w:rsidRDefault="009F2F5B" w:rsidP="009F2F5B">
                      <w:pPr>
                        <w:spacing w:after="0"/>
                        <w:jc w:val="center"/>
                        <w:rPr>
                          <w:rFonts w:asciiTheme="majorHAnsi" w:eastAsia="Helvetica" w:hAnsiTheme="majorHAnsi" w:cs="Times New Roman"/>
                          <w:bCs/>
                          <w:sz w:val="20"/>
                          <w:szCs w:val="20"/>
                          <w:lang w:eastAsia="fr-FR"/>
                        </w:rPr>
                      </w:pPr>
                      <w:r w:rsidRPr="009F2F5B">
                        <w:rPr>
                          <w:rFonts w:asciiTheme="majorHAnsi" w:eastAsia="Helvetica" w:hAnsiTheme="majorHAnsi" w:cs="Times New Roman"/>
                          <w:bCs/>
                          <w:sz w:val="20"/>
                          <w:szCs w:val="20"/>
                          <w:lang w:eastAsia="fr-FR"/>
                        </w:rPr>
                        <w:t>Vendanges 100% manuelles.</w:t>
                      </w:r>
                    </w:p>
                    <w:p w14:paraId="5C9B72CB" w14:textId="2CB33279" w:rsidR="008A7146" w:rsidRPr="00EA5864" w:rsidRDefault="008A7146">
                      <w:pPr>
                        <w:rPr>
                          <w:rFonts w:asciiTheme="majorHAnsi" w:hAnsiTheme="majorHAnsi"/>
                          <w:lang w:val="en-US"/>
                        </w:rPr>
                      </w:pPr>
                    </w:p>
                  </w:txbxContent>
                </v:textbox>
                <w10:wrap type="square"/>
              </v:shape>
            </w:pict>
          </mc:Fallback>
        </mc:AlternateContent>
      </w:r>
      <w:r w:rsidR="006510F4" w:rsidRPr="00CF3A7F">
        <w:rPr>
          <w:rFonts w:ascii="Cambria Math" w:hAnsi="Cambria Math"/>
          <w:b/>
          <w:noProof/>
          <w:color w:val="800000"/>
          <w:sz w:val="56"/>
          <w:szCs w:val="56"/>
          <w:lang w:val="en-US"/>
        </w:rPr>
        <mc:AlternateContent>
          <mc:Choice Requires="wps">
            <w:drawing>
              <wp:anchor distT="45720" distB="45720" distL="114300" distR="114300" simplePos="0" relativeHeight="251654144" behindDoc="0" locked="0" layoutInCell="1" allowOverlap="1" wp14:anchorId="077986A6" wp14:editId="35693534">
                <wp:simplePos x="0" y="0"/>
                <wp:positionH relativeFrom="column">
                  <wp:posOffset>-635</wp:posOffset>
                </wp:positionH>
                <wp:positionV relativeFrom="paragraph">
                  <wp:posOffset>2325370</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64043D4C" w:rsidR="00CF3A7F" w:rsidRPr="00B67FED" w:rsidRDefault="00CF3A7F" w:rsidP="00CF3A7F">
                            <w:pPr>
                              <w:spacing w:after="0"/>
                              <w:jc w:val="center"/>
                              <w:rPr>
                                <w:rFonts w:ascii="Cambria Math" w:hAnsi="Cambria Math"/>
                                <w:b/>
                                <w:color w:val="800000"/>
                                <w:sz w:val="40"/>
                                <w:szCs w:val="40"/>
                              </w:rPr>
                            </w:pPr>
                            <w:r w:rsidRPr="00B67FED">
                              <w:rPr>
                                <w:rFonts w:ascii="Cambria Math" w:hAnsi="Cambria Math"/>
                                <w:b/>
                                <w:color w:val="800000"/>
                                <w:sz w:val="40"/>
                                <w:szCs w:val="40"/>
                              </w:rPr>
                              <w:t xml:space="preserve">Domaine A.F Gros </w:t>
                            </w:r>
                            <w:r w:rsidR="006510F4">
                              <w:rPr>
                                <w:rFonts w:ascii="Cambria Math" w:hAnsi="Cambria Math"/>
                                <w:b/>
                                <w:color w:val="800000"/>
                                <w:sz w:val="40"/>
                                <w:szCs w:val="40"/>
                              </w:rPr>
                              <w:t>Bourgogne hautes Cotes de Nuits</w:t>
                            </w:r>
                            <w:r w:rsidR="00B67FED">
                              <w:rPr>
                                <w:rFonts w:ascii="Cambria Math" w:hAnsi="Cambria Math"/>
                                <w:b/>
                                <w:color w:val="800000"/>
                                <w:sz w:val="40"/>
                                <w:szCs w:val="40"/>
                              </w:rPr>
                              <w:t xml:space="preserve"> Blanc</w:t>
                            </w:r>
                          </w:p>
                          <w:p w14:paraId="3BF2157F" w14:textId="79A2E0CC" w:rsidR="00CF3A7F" w:rsidRPr="00B67FE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986A6" id="_x0000_s1027" type="#_x0000_t202" style="position:absolute;left:0;text-align:left;margin-left:-.05pt;margin-top:183.1pt;width:521.25pt;height:3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">
                <v:textbox>
                  <w:txbxContent>
                    <w:p w14:paraId="0402F7C6" w14:textId="64043D4C" w:rsidR="00CF3A7F" w:rsidRPr="00B67FED" w:rsidRDefault="00CF3A7F" w:rsidP="00CF3A7F">
                      <w:pPr>
                        <w:spacing w:after="0"/>
                        <w:jc w:val="center"/>
                        <w:rPr>
                          <w:rFonts w:ascii="Cambria Math" w:hAnsi="Cambria Math"/>
                          <w:b/>
                          <w:color w:val="800000"/>
                          <w:sz w:val="40"/>
                          <w:szCs w:val="40"/>
                        </w:rPr>
                      </w:pPr>
                      <w:r w:rsidRPr="00B67FED">
                        <w:rPr>
                          <w:rFonts w:ascii="Cambria Math" w:hAnsi="Cambria Math"/>
                          <w:b/>
                          <w:color w:val="800000"/>
                          <w:sz w:val="40"/>
                          <w:szCs w:val="40"/>
                        </w:rPr>
                        <w:t xml:space="preserve">Domaine A.F Gros </w:t>
                      </w:r>
                      <w:r w:rsidR="006510F4">
                        <w:rPr>
                          <w:rFonts w:ascii="Cambria Math" w:hAnsi="Cambria Math"/>
                          <w:b/>
                          <w:color w:val="800000"/>
                          <w:sz w:val="40"/>
                          <w:szCs w:val="40"/>
                        </w:rPr>
                        <w:t>Bourgogne hautes Cotes de Nuits</w:t>
                      </w:r>
                      <w:r w:rsidR="00B67FED">
                        <w:rPr>
                          <w:rFonts w:ascii="Cambria Math" w:hAnsi="Cambria Math"/>
                          <w:b/>
                          <w:color w:val="800000"/>
                          <w:sz w:val="40"/>
                          <w:szCs w:val="40"/>
                        </w:rPr>
                        <w:t xml:space="preserve"> Blanc</w:t>
                      </w:r>
                    </w:p>
                    <w:p w14:paraId="3BF2157F" w14:textId="79A2E0CC" w:rsidR="00CF3A7F" w:rsidRPr="00B67FED" w:rsidRDefault="00CF3A7F">
                      <w:pPr>
                        <w:rPr>
                          <w:sz w:val="40"/>
                          <w:szCs w:val="40"/>
                        </w:rPr>
                      </w:pPr>
                    </w:p>
                  </w:txbxContent>
                </v:textbox>
                <w10:wrap type="square"/>
              </v:shape>
            </w:pict>
          </mc:Fallback>
        </mc:AlternateContent>
      </w:r>
      <w:r w:rsidR="006510F4">
        <w:rPr>
          <w:rFonts w:ascii="Cambria Math" w:hAnsi="Cambria Math"/>
          <w:b/>
          <w:noProof/>
          <w:color w:val="800000"/>
          <w:sz w:val="56"/>
          <w:szCs w:val="56"/>
        </w:rPr>
        <w:drawing>
          <wp:inline distT="0" distB="0" distL="0" distR="0" wp14:anchorId="51ED171C" wp14:editId="1F0BBE1C">
            <wp:extent cx="3098800" cy="2187753"/>
            <wp:effectExtent l="0" t="0" r="6350" b="3175"/>
            <wp:docPr id="326328908" name="Image 1" descr="Une image contenant texte, let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28908" name="Image 1" descr="Une image contenant texte, lettr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0213" cy="2195811"/>
                    </a:xfrm>
                    <a:prstGeom prst="rect">
                      <a:avLst/>
                    </a:prstGeom>
                  </pic:spPr>
                </pic:pic>
              </a:graphicData>
            </a:graphic>
          </wp:inline>
        </w:drawing>
      </w:r>
    </w:p>
    <w:p w14:paraId="7C8E7886" w14:textId="07D8D2A3" w:rsidR="00103B1B" w:rsidRPr="00245125" w:rsidRDefault="00103B1B" w:rsidP="00103B1B">
      <w:pPr>
        <w:spacing w:after="0"/>
        <w:jc w:val="center"/>
        <w:rPr>
          <w:color w:val="800000"/>
          <w:sz w:val="8"/>
          <w:szCs w:val="8"/>
        </w:rPr>
      </w:pPr>
    </w:p>
    <w:p w14:paraId="6A7DD6C2" w14:textId="0410627A" w:rsidR="002346A1" w:rsidRPr="0095033B" w:rsidRDefault="002346A1" w:rsidP="009B1D21">
      <w:pPr>
        <w:spacing w:after="0"/>
        <w:rPr>
          <w:rFonts w:ascii="Bookman Old Style" w:hAnsi="Bookman Old Style"/>
          <w:b/>
          <w:color w:val="C00000"/>
          <w:sz w:val="48"/>
          <w:szCs w:val="48"/>
        </w:rPr>
      </w:pPr>
    </w:p>
    <w:p w14:paraId="61040D23" w14:textId="3D6AE93C" w:rsidR="002346A1" w:rsidRDefault="002346A1" w:rsidP="009B1D21">
      <w:pPr>
        <w:spacing w:after="0"/>
        <w:rPr>
          <w:rFonts w:ascii="Bookman Old Style" w:hAnsi="Bookman Old Style"/>
          <w:b/>
          <w:color w:val="C00000"/>
          <w:sz w:val="24"/>
          <w:szCs w:val="24"/>
        </w:rPr>
      </w:pPr>
    </w:p>
    <w:p w14:paraId="012DD6AC" w14:textId="6886619E" w:rsidR="002346A1" w:rsidRDefault="002346A1" w:rsidP="009B1D21">
      <w:pPr>
        <w:spacing w:after="0"/>
        <w:rPr>
          <w:rFonts w:ascii="Bookman Old Style" w:hAnsi="Bookman Old Style"/>
          <w:b/>
          <w:color w:val="C00000"/>
          <w:sz w:val="24"/>
          <w:szCs w:val="24"/>
        </w:rPr>
      </w:pPr>
    </w:p>
    <w:p w14:paraId="19034DBD" w14:textId="41FCB550" w:rsidR="002346A1" w:rsidRDefault="002346A1" w:rsidP="009B1D21">
      <w:pPr>
        <w:spacing w:after="0"/>
        <w:rPr>
          <w:rFonts w:ascii="Bookman Old Style" w:hAnsi="Bookman Old Style"/>
          <w:b/>
          <w:color w:val="C00000"/>
          <w:sz w:val="24"/>
          <w:szCs w:val="24"/>
        </w:rPr>
      </w:pPr>
    </w:p>
    <w:p w14:paraId="15EED7A8" w14:textId="77777777" w:rsidR="002346A1" w:rsidRDefault="002346A1" w:rsidP="009B1D21">
      <w:pPr>
        <w:spacing w:after="0"/>
        <w:rPr>
          <w:rFonts w:ascii="Bookman Old Style" w:hAnsi="Bookman Old Style"/>
          <w:b/>
          <w:color w:val="C00000"/>
          <w:sz w:val="24"/>
          <w:szCs w:val="24"/>
        </w:rPr>
      </w:pPr>
    </w:p>
    <w:p w14:paraId="10753898" w14:textId="660BB9A2" w:rsidR="002346A1" w:rsidRDefault="002346A1" w:rsidP="009B1D21">
      <w:pPr>
        <w:spacing w:after="0"/>
        <w:rPr>
          <w:rFonts w:ascii="Bookman Old Style" w:hAnsi="Bookman Old Style"/>
          <w:b/>
          <w:color w:val="C00000"/>
          <w:sz w:val="24"/>
          <w:szCs w:val="24"/>
        </w:rPr>
      </w:pPr>
    </w:p>
    <w:p w14:paraId="1000EACE" w14:textId="025A3313" w:rsidR="001A11AE" w:rsidRDefault="001A11AE" w:rsidP="006C4B43">
      <w:pPr>
        <w:spacing w:after="0"/>
        <w:rPr>
          <w:rFonts w:ascii="Bookman Old Style" w:hAnsi="Bookman Old Style"/>
          <w:b/>
          <w:color w:val="C00000"/>
          <w:sz w:val="24"/>
          <w:szCs w:val="24"/>
        </w:rPr>
      </w:pPr>
    </w:p>
    <w:p w14:paraId="43CAE17A" w14:textId="1333470E" w:rsidR="001A11AE" w:rsidRDefault="001A11AE" w:rsidP="006C4B43">
      <w:pPr>
        <w:spacing w:after="0"/>
        <w:rPr>
          <w:rFonts w:ascii="Bookman Old Style" w:hAnsi="Bookman Old Style"/>
          <w:b/>
          <w:color w:val="C00000"/>
          <w:sz w:val="24"/>
          <w:szCs w:val="24"/>
        </w:rPr>
      </w:pPr>
    </w:p>
    <w:p w14:paraId="2C23FCAD" w14:textId="2FD9FF5A" w:rsidR="0049452F" w:rsidRDefault="0049452F" w:rsidP="006C4B43">
      <w:pPr>
        <w:spacing w:after="0"/>
        <w:rPr>
          <w:rFonts w:ascii="Bookman Old Style" w:hAnsi="Bookman Old Style"/>
          <w:b/>
          <w:color w:val="C00000"/>
          <w:sz w:val="24"/>
          <w:szCs w:val="24"/>
        </w:rPr>
      </w:pPr>
    </w:p>
    <w:p w14:paraId="0763B6B1" w14:textId="57F389EF" w:rsidR="0025593C" w:rsidRPr="006C4B43" w:rsidRDefault="0025593C" w:rsidP="006C4B43">
      <w:pPr>
        <w:spacing w:after="0"/>
        <w:rPr>
          <w:rFonts w:ascii="Bookman Old Style" w:hAnsi="Bookman Old Style"/>
          <w:b/>
          <w:color w:val="C00000"/>
          <w:sz w:val="24"/>
          <w:szCs w:val="24"/>
        </w:rPr>
      </w:pPr>
    </w:p>
    <w:p w14:paraId="6F3E07E5" w14:textId="34FF7462" w:rsidR="001A11AE" w:rsidRPr="006C4B43" w:rsidRDefault="009F2F5B">
      <w:pPr>
        <w:spacing w:after="0"/>
        <w:rPr>
          <w:rFonts w:ascii="Bookman Old Style" w:hAnsi="Bookman Old Style"/>
          <w:b/>
          <w:color w:val="C00000"/>
          <w:sz w:val="24"/>
          <w:szCs w:val="24"/>
        </w:rPr>
      </w:pP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58240" behindDoc="0" locked="0" layoutInCell="1" allowOverlap="1" wp14:anchorId="43093733" wp14:editId="616FB7E8">
                <wp:simplePos x="0" y="0"/>
                <wp:positionH relativeFrom="column">
                  <wp:posOffset>60325</wp:posOffset>
                </wp:positionH>
                <wp:positionV relativeFrom="paragraph">
                  <wp:posOffset>3014980</wp:posOffset>
                </wp:positionV>
                <wp:extent cx="6600825" cy="15430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543050"/>
                        </a:xfrm>
                        <a:prstGeom prst="rect">
                          <a:avLst/>
                        </a:prstGeom>
                        <a:solidFill>
                          <a:srgbClr val="FFFFFF"/>
                        </a:solidFill>
                        <a:ln w="9525">
                          <a:solidFill>
                            <a:srgbClr val="000000"/>
                          </a:solidFill>
                          <a:miter lim="800000"/>
                          <a:headEnd/>
                          <a:tailEnd/>
                        </a:ln>
                      </wps:spPr>
                      <wps:txbx>
                        <w:txbxContent>
                          <w:p w14:paraId="2D08B005" w14:textId="77777777" w:rsidR="000165F5" w:rsidRPr="00EA5864" w:rsidRDefault="004D3310" w:rsidP="000165F5">
                            <w:pPr>
                              <w:spacing w:after="0"/>
                              <w:jc w:val="center"/>
                              <w:rPr>
                                <w:rFonts w:ascii="Bookman Old Style" w:hAnsi="Bookman Old Style"/>
                                <w:b/>
                                <w:color w:val="C00000"/>
                                <w:sz w:val="28"/>
                                <w:szCs w:val="28"/>
                                <w:lang w:val="en-GB"/>
                              </w:rPr>
                            </w:pPr>
                            <w:r w:rsidRPr="00EA5864">
                              <w:rPr>
                                <w:rFonts w:ascii="Bookman Old Style" w:hAnsi="Bookman Old Style"/>
                                <w:b/>
                                <w:color w:val="C00000"/>
                                <w:sz w:val="28"/>
                                <w:szCs w:val="28"/>
                                <w:lang w:val="en-GB"/>
                              </w:rPr>
                              <w:t>Winemaking</w:t>
                            </w:r>
                          </w:p>
                          <w:p w14:paraId="7D6AB938" w14:textId="77777777" w:rsidR="00F519C2" w:rsidRPr="00EA5864" w:rsidRDefault="00F519C2" w:rsidP="00FF0CBB">
                            <w:pPr>
                              <w:spacing w:after="0"/>
                              <w:jc w:val="center"/>
                              <w:rPr>
                                <w:rFonts w:ascii="Bookman Old Style" w:eastAsiaTheme="minorEastAsia" w:hAnsi="Bookman Old Style"/>
                                <w:b/>
                                <w:bCs/>
                                <w:color w:val="000000" w:themeColor="text1"/>
                                <w:kern w:val="24"/>
                                <w:sz w:val="20"/>
                                <w:szCs w:val="20"/>
                                <w:lang w:val="en-GB"/>
                              </w:rPr>
                            </w:pPr>
                          </w:p>
                          <w:p w14:paraId="455C1328" w14:textId="34AA2F68" w:rsidR="009F2F5B" w:rsidRPr="009F2F5B" w:rsidRDefault="009F2F5B" w:rsidP="009F2F5B">
                            <w:pPr>
                              <w:spacing w:after="0"/>
                              <w:jc w:val="center"/>
                              <w:rPr>
                                <w:rFonts w:asciiTheme="majorHAnsi" w:hAnsiTheme="majorHAnsi"/>
                                <w:b/>
                                <w:sz w:val="20"/>
                                <w:szCs w:val="20"/>
                              </w:rPr>
                            </w:pPr>
                            <w:r w:rsidRPr="009F2F5B">
                              <w:rPr>
                                <w:rFonts w:asciiTheme="majorHAnsi" w:hAnsiTheme="majorHAnsi"/>
                                <w:b/>
                                <w:sz w:val="20"/>
                                <w:szCs w:val="20"/>
                              </w:rPr>
                              <w:t>Les raisins sont rigoureusement triés puis pressés lentement pendant 90 minutes. Soutirage depuis les cuves en acier où ils séjournent pendant 12 heures, puis vers les fûts de bois de 350 L, où démarre immédiatement la fermentation principale, suivie d'une fermentation malolactique à une température comprise entre 18 et 20°C. Les barriques restent ensuite en cave d'élevage pendant un an. Généralement collage, pas de filtration.</w:t>
                            </w:r>
                          </w:p>
                          <w:p w14:paraId="7857C49D" w14:textId="77777777" w:rsidR="009F2F5B" w:rsidRPr="009F2F5B" w:rsidRDefault="009F2F5B" w:rsidP="009F2F5B">
                            <w:pPr>
                              <w:spacing w:after="0"/>
                              <w:jc w:val="center"/>
                              <w:rPr>
                                <w:rFonts w:asciiTheme="majorHAnsi" w:hAnsiTheme="majorHAnsi"/>
                                <w:b/>
                                <w:sz w:val="20"/>
                                <w:szCs w:val="20"/>
                              </w:rPr>
                            </w:pPr>
                            <w:r w:rsidRPr="009F2F5B">
                              <w:rPr>
                                <w:rFonts w:asciiTheme="majorHAnsi" w:hAnsiTheme="majorHAnsi"/>
                                <w:b/>
                                <w:sz w:val="20"/>
                                <w:szCs w:val="20"/>
                              </w:rPr>
                              <w:t>Mise en bouteille en décembre. 10% de chêne neuf.</w:t>
                            </w:r>
                          </w:p>
                          <w:p w14:paraId="073C67AD" w14:textId="3E222E76" w:rsidR="0019132D" w:rsidRPr="00BE57BF" w:rsidRDefault="0019132D" w:rsidP="0019132D">
                            <w:pPr>
                              <w:rPr>
                                <w:lang w:val="en-US"/>
                              </w:rPr>
                            </w:pPr>
                          </w:p>
                          <w:p w14:paraId="336211EB" w14:textId="05B8E425" w:rsidR="00FC39DB" w:rsidRPr="00BE57BF" w:rsidRDefault="00FC39DB" w:rsidP="00FC39DB">
                            <w:pPr>
                              <w:rPr>
                                <w:lang w:val="en-US"/>
                              </w:rPr>
                            </w:pPr>
                          </w:p>
                          <w:p w14:paraId="54563571" w14:textId="3128B09A" w:rsidR="00FC39DB" w:rsidRDefault="00FC39DB" w:rsidP="00FC39DB">
                            <w:r>
                              <w:t xml:space="preserve">La fermentation </w:t>
                            </w:r>
                            <w:proofErr w:type="spellStart"/>
                            <w:r>
                              <w:t>alcooldémarre</w:t>
                            </w:r>
                            <w:proofErr w:type="spellEnd"/>
                            <w:r>
                              <w:t xml:space="preserve"> de suite puis la fermentation malolactique, les fûts sont laissés à une température de 18 </w:t>
                            </w:r>
                            <w:proofErr w:type="spellStart"/>
                            <w:proofErr w:type="gramStart"/>
                            <w:r>
                              <w:t>a</w:t>
                            </w:r>
                            <w:proofErr w:type="spellEnd"/>
                            <w:proofErr w:type="gramEnd"/>
                            <w:r>
                              <w:t xml:space="preserve"> 20°C pendant cette période. </w:t>
                            </w:r>
                          </w:p>
                          <w:p w14:paraId="0A4D1E6C" w14:textId="77777777" w:rsidR="00FC39DB" w:rsidRDefault="00FC39DB" w:rsidP="00FC39DB">
                            <w:r>
                              <w:t>Ensuite, les fûts sont descendus en cave pendant 1 an. </w:t>
                            </w:r>
                          </w:p>
                          <w:p w14:paraId="4B94DE10" w14:textId="77777777" w:rsidR="00FC39DB" w:rsidRDefault="00FC39DB" w:rsidP="00FC39DB">
                            <w:r>
                              <w:t>Collage mais pas de filtration en 2017. Mise en bouteille en décembre. </w:t>
                            </w:r>
                          </w:p>
                          <w:p w14:paraId="2917FAEF" w14:textId="77777777" w:rsidR="00FC39DB" w:rsidRDefault="00FC39DB" w:rsidP="00FC39DB">
                            <w:r>
                              <w:t>50% futs neufs.</w:t>
                            </w:r>
                          </w:p>
                          <w:p w14:paraId="0EE414AA" w14:textId="579536CD" w:rsidR="00CA328C" w:rsidRPr="00232097" w:rsidRDefault="00CA328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8" type="#_x0000_t202" style="position:absolute;margin-left:4.75pt;margin-top:237.4pt;width:519.75pt;height:12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">
                <v:textbox>
                  <w:txbxContent>
                    <w:p w14:paraId="2D08B005" w14:textId="77777777" w:rsidR="000165F5" w:rsidRPr="00EA5864" w:rsidRDefault="004D3310" w:rsidP="000165F5">
                      <w:pPr>
                        <w:spacing w:after="0"/>
                        <w:jc w:val="center"/>
                        <w:rPr>
                          <w:rFonts w:ascii="Bookman Old Style" w:hAnsi="Bookman Old Style"/>
                          <w:b/>
                          <w:color w:val="C00000"/>
                          <w:sz w:val="28"/>
                          <w:szCs w:val="28"/>
                          <w:lang w:val="en-GB"/>
                        </w:rPr>
                      </w:pPr>
                      <w:r w:rsidRPr="00EA5864">
                        <w:rPr>
                          <w:rFonts w:ascii="Bookman Old Style" w:hAnsi="Bookman Old Style"/>
                          <w:b/>
                          <w:color w:val="C00000"/>
                          <w:sz w:val="28"/>
                          <w:szCs w:val="28"/>
                          <w:lang w:val="en-GB"/>
                        </w:rPr>
                        <w:t>Winemaking</w:t>
                      </w:r>
                    </w:p>
                    <w:p w14:paraId="7D6AB938" w14:textId="77777777" w:rsidR="00F519C2" w:rsidRPr="00EA5864" w:rsidRDefault="00F519C2" w:rsidP="00FF0CBB">
                      <w:pPr>
                        <w:spacing w:after="0"/>
                        <w:jc w:val="center"/>
                        <w:rPr>
                          <w:rFonts w:ascii="Bookman Old Style" w:eastAsiaTheme="minorEastAsia" w:hAnsi="Bookman Old Style"/>
                          <w:b/>
                          <w:bCs/>
                          <w:color w:val="000000" w:themeColor="text1"/>
                          <w:kern w:val="24"/>
                          <w:sz w:val="20"/>
                          <w:szCs w:val="20"/>
                          <w:lang w:val="en-GB"/>
                        </w:rPr>
                      </w:pPr>
                    </w:p>
                    <w:p w14:paraId="455C1328" w14:textId="34AA2F68" w:rsidR="009F2F5B" w:rsidRPr="009F2F5B" w:rsidRDefault="009F2F5B" w:rsidP="009F2F5B">
                      <w:pPr>
                        <w:spacing w:after="0"/>
                        <w:jc w:val="center"/>
                        <w:rPr>
                          <w:rFonts w:asciiTheme="majorHAnsi" w:hAnsiTheme="majorHAnsi"/>
                          <w:b/>
                          <w:sz w:val="20"/>
                          <w:szCs w:val="20"/>
                        </w:rPr>
                      </w:pPr>
                      <w:r w:rsidRPr="009F2F5B">
                        <w:rPr>
                          <w:rFonts w:asciiTheme="majorHAnsi" w:hAnsiTheme="majorHAnsi"/>
                          <w:b/>
                          <w:sz w:val="20"/>
                          <w:szCs w:val="20"/>
                        </w:rPr>
                        <w:t>Les raisins sont rigoureusement triés puis pressés lentement pendant 90 minutes. Soutirage depuis les cuves en acier où ils séjournent pendant 12 heures, puis vers les fûts de bois de 350 L, où démarre immédiatement la fermentation principale, suivie d'une fermentation malolactique à une température comprise entre 18 et 20°C. Les barriques restent ensuite en cave d'élevage pendant un an. Généralement collage, pas de filtration.</w:t>
                      </w:r>
                    </w:p>
                    <w:p w14:paraId="7857C49D" w14:textId="77777777" w:rsidR="009F2F5B" w:rsidRPr="009F2F5B" w:rsidRDefault="009F2F5B" w:rsidP="009F2F5B">
                      <w:pPr>
                        <w:spacing w:after="0"/>
                        <w:jc w:val="center"/>
                        <w:rPr>
                          <w:rFonts w:asciiTheme="majorHAnsi" w:hAnsiTheme="majorHAnsi"/>
                          <w:b/>
                          <w:sz w:val="20"/>
                          <w:szCs w:val="20"/>
                        </w:rPr>
                      </w:pPr>
                      <w:r w:rsidRPr="009F2F5B">
                        <w:rPr>
                          <w:rFonts w:asciiTheme="majorHAnsi" w:hAnsiTheme="majorHAnsi"/>
                          <w:b/>
                          <w:sz w:val="20"/>
                          <w:szCs w:val="20"/>
                        </w:rPr>
                        <w:t>Mise en bouteille en décembre. 10% de chêne neuf.</w:t>
                      </w:r>
                    </w:p>
                    <w:p w14:paraId="073C67AD" w14:textId="3E222E76" w:rsidR="0019132D" w:rsidRPr="00BE57BF" w:rsidRDefault="0019132D" w:rsidP="0019132D">
                      <w:pPr>
                        <w:rPr>
                          <w:lang w:val="en-US"/>
                        </w:rPr>
                      </w:pPr>
                    </w:p>
                    <w:p w14:paraId="336211EB" w14:textId="05B8E425" w:rsidR="00FC39DB" w:rsidRPr="00BE57BF" w:rsidRDefault="00FC39DB" w:rsidP="00FC39DB">
                      <w:pPr>
                        <w:rPr>
                          <w:lang w:val="en-US"/>
                        </w:rPr>
                      </w:pPr>
                    </w:p>
                    <w:p w14:paraId="54563571" w14:textId="3128B09A" w:rsidR="00FC39DB" w:rsidRDefault="00FC39DB" w:rsidP="00FC39DB">
                      <w:r>
                        <w:t xml:space="preserve">La fermentation </w:t>
                      </w:r>
                      <w:proofErr w:type="spellStart"/>
                      <w:r>
                        <w:t>alcooldémarre</w:t>
                      </w:r>
                      <w:proofErr w:type="spellEnd"/>
                      <w:r>
                        <w:t xml:space="preserve"> de suite puis la fermentation malolactique, les fûts sont laissés à une température de 18 </w:t>
                      </w:r>
                      <w:proofErr w:type="spellStart"/>
                      <w:proofErr w:type="gramStart"/>
                      <w:r>
                        <w:t>a</w:t>
                      </w:r>
                      <w:proofErr w:type="spellEnd"/>
                      <w:proofErr w:type="gramEnd"/>
                      <w:r>
                        <w:t xml:space="preserve"> 20°C pendant cette période. </w:t>
                      </w:r>
                    </w:p>
                    <w:p w14:paraId="0A4D1E6C" w14:textId="77777777" w:rsidR="00FC39DB" w:rsidRDefault="00FC39DB" w:rsidP="00FC39DB">
                      <w:r>
                        <w:t>Ensuite, les fûts sont descendus en cave pendant 1 an. </w:t>
                      </w:r>
                    </w:p>
                    <w:p w14:paraId="4B94DE10" w14:textId="77777777" w:rsidR="00FC39DB" w:rsidRDefault="00FC39DB" w:rsidP="00FC39DB">
                      <w:r>
                        <w:t>Collage mais pas de filtration en 2017. Mise en bouteille en décembre. </w:t>
                      </w:r>
                    </w:p>
                    <w:p w14:paraId="2917FAEF" w14:textId="77777777" w:rsidR="00FC39DB" w:rsidRDefault="00FC39DB" w:rsidP="00FC39DB">
                      <w:r>
                        <w:t>50% futs neufs.</w:t>
                      </w:r>
                    </w:p>
                    <w:p w14:paraId="0EE414AA" w14:textId="579536CD" w:rsidR="00CA328C" w:rsidRPr="00232097" w:rsidRDefault="00CA328C">
                      <w:pPr>
                        <w:rPr>
                          <w:lang w:val="en-US"/>
                        </w:rPr>
                      </w:pPr>
                    </w:p>
                  </w:txbxContent>
                </v:textbox>
                <w10:wrap type="square"/>
              </v:shape>
            </w:pict>
          </mc:Fallback>
        </mc:AlternateContent>
      </w:r>
      <w:r w:rsidR="0049452F">
        <w:rPr>
          <w:rFonts w:ascii="Bookman Old Style" w:hAnsi="Bookman Old Style"/>
          <w:b/>
          <w:noProof/>
          <w:color w:val="C00000"/>
          <w:sz w:val="24"/>
          <w:szCs w:val="24"/>
          <w:lang w:val="en-US"/>
        </w:rPr>
        <w:drawing>
          <wp:inline distT="0" distB="0" distL="0" distR="0" wp14:anchorId="1CCFD05E" wp14:editId="7125755C">
            <wp:extent cx="2123452" cy="2831338"/>
            <wp:effectExtent l="0" t="0" r="0" b="7620"/>
            <wp:docPr id="2105754167" name="Image 2" descr="Une image contenant plein air, arbr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54167" name="Image 2" descr="Une image contenant plein air, arbr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2147129" cy="2862908"/>
                    </a:xfrm>
                    <a:prstGeom prst="rect">
                      <a:avLst/>
                    </a:prstGeom>
                  </pic:spPr>
                </pic:pic>
              </a:graphicData>
            </a:graphic>
          </wp:inline>
        </w:drawing>
      </w:r>
      <w:r w:rsidR="0049452F">
        <w:rPr>
          <w:rFonts w:ascii="Bookman Old Style" w:hAnsi="Bookman Old Style"/>
          <w:b/>
          <w:color w:val="C00000"/>
          <w:sz w:val="24"/>
          <w:szCs w:val="24"/>
        </w:rPr>
        <w:t xml:space="preserve">              </w:t>
      </w:r>
      <w:r w:rsidR="0049452F">
        <w:rPr>
          <w:rFonts w:ascii="Bookman Old Style" w:hAnsi="Bookman Old Style"/>
          <w:b/>
          <w:noProof/>
          <w:color w:val="C00000"/>
          <w:sz w:val="24"/>
          <w:szCs w:val="24"/>
        </w:rPr>
        <w:drawing>
          <wp:inline distT="0" distB="0" distL="0" distR="0" wp14:anchorId="135F93B3" wp14:editId="1CAAA063">
            <wp:extent cx="3775689" cy="2831947"/>
            <wp:effectExtent l="0" t="0" r="0" b="6985"/>
            <wp:docPr id="485610524" name="Image 3" descr="Une image contenant intérieur, sol, personne, prépa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10524" name="Image 3" descr="Une image contenant intérieur, sol, personne, préparation&#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5035" cy="2846457"/>
                    </a:xfrm>
                    <a:prstGeom prst="rect">
                      <a:avLst/>
                    </a:prstGeom>
                  </pic:spPr>
                </pic:pic>
              </a:graphicData>
            </a:graphic>
          </wp:inline>
        </w:drawing>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470"/>
    <w:rsid w:val="00002168"/>
    <w:rsid w:val="0000505C"/>
    <w:rsid w:val="0000746C"/>
    <w:rsid w:val="00010317"/>
    <w:rsid w:val="000165F5"/>
    <w:rsid w:val="000203B2"/>
    <w:rsid w:val="0002262A"/>
    <w:rsid w:val="0002339A"/>
    <w:rsid w:val="0002349D"/>
    <w:rsid w:val="00026F36"/>
    <w:rsid w:val="00043815"/>
    <w:rsid w:val="00051B37"/>
    <w:rsid w:val="00053D5A"/>
    <w:rsid w:val="00054588"/>
    <w:rsid w:val="000546E1"/>
    <w:rsid w:val="000558AD"/>
    <w:rsid w:val="00057858"/>
    <w:rsid w:val="0006013F"/>
    <w:rsid w:val="00060701"/>
    <w:rsid w:val="00063842"/>
    <w:rsid w:val="0007321D"/>
    <w:rsid w:val="000740C1"/>
    <w:rsid w:val="00085BAA"/>
    <w:rsid w:val="00087DC6"/>
    <w:rsid w:val="000901D2"/>
    <w:rsid w:val="00092046"/>
    <w:rsid w:val="00096447"/>
    <w:rsid w:val="000A24AD"/>
    <w:rsid w:val="000B4ED1"/>
    <w:rsid w:val="000C3B95"/>
    <w:rsid w:val="000C703D"/>
    <w:rsid w:val="000E6370"/>
    <w:rsid w:val="000F3DB5"/>
    <w:rsid w:val="000F6251"/>
    <w:rsid w:val="0010292B"/>
    <w:rsid w:val="00103B1B"/>
    <w:rsid w:val="00106409"/>
    <w:rsid w:val="00106D29"/>
    <w:rsid w:val="00131A89"/>
    <w:rsid w:val="001355DB"/>
    <w:rsid w:val="0013628E"/>
    <w:rsid w:val="00146C67"/>
    <w:rsid w:val="00153695"/>
    <w:rsid w:val="00157C5D"/>
    <w:rsid w:val="00176B32"/>
    <w:rsid w:val="0019132D"/>
    <w:rsid w:val="0019185E"/>
    <w:rsid w:val="00195116"/>
    <w:rsid w:val="001A11AE"/>
    <w:rsid w:val="001A55F4"/>
    <w:rsid w:val="001B5659"/>
    <w:rsid w:val="001E56C7"/>
    <w:rsid w:val="001F7A43"/>
    <w:rsid w:val="002123A4"/>
    <w:rsid w:val="00232097"/>
    <w:rsid w:val="002346A1"/>
    <w:rsid w:val="00237479"/>
    <w:rsid w:val="00245125"/>
    <w:rsid w:val="00245418"/>
    <w:rsid w:val="0025593C"/>
    <w:rsid w:val="002566EC"/>
    <w:rsid w:val="002B10F2"/>
    <w:rsid w:val="002D303D"/>
    <w:rsid w:val="002F3E93"/>
    <w:rsid w:val="00301A48"/>
    <w:rsid w:val="00301F3D"/>
    <w:rsid w:val="00307479"/>
    <w:rsid w:val="003137B5"/>
    <w:rsid w:val="00315D34"/>
    <w:rsid w:val="003169CC"/>
    <w:rsid w:val="0034608F"/>
    <w:rsid w:val="003569F0"/>
    <w:rsid w:val="00356C19"/>
    <w:rsid w:val="00366E6E"/>
    <w:rsid w:val="00370DD7"/>
    <w:rsid w:val="003771C9"/>
    <w:rsid w:val="00382335"/>
    <w:rsid w:val="003A3F01"/>
    <w:rsid w:val="003C63B4"/>
    <w:rsid w:val="00400691"/>
    <w:rsid w:val="00400D36"/>
    <w:rsid w:val="004046A5"/>
    <w:rsid w:val="00411D15"/>
    <w:rsid w:val="0043300B"/>
    <w:rsid w:val="0044457D"/>
    <w:rsid w:val="004763CC"/>
    <w:rsid w:val="00480392"/>
    <w:rsid w:val="0049452F"/>
    <w:rsid w:val="00496065"/>
    <w:rsid w:val="004A3BF1"/>
    <w:rsid w:val="004A740D"/>
    <w:rsid w:val="004B1E44"/>
    <w:rsid w:val="004B474F"/>
    <w:rsid w:val="004C49D5"/>
    <w:rsid w:val="004D085A"/>
    <w:rsid w:val="004D3310"/>
    <w:rsid w:val="004D6C4A"/>
    <w:rsid w:val="004E1CB7"/>
    <w:rsid w:val="004E5FC3"/>
    <w:rsid w:val="0050512E"/>
    <w:rsid w:val="00506017"/>
    <w:rsid w:val="00510387"/>
    <w:rsid w:val="00513BCB"/>
    <w:rsid w:val="005144F4"/>
    <w:rsid w:val="005150C3"/>
    <w:rsid w:val="00515DF7"/>
    <w:rsid w:val="00522470"/>
    <w:rsid w:val="00544475"/>
    <w:rsid w:val="00550E1F"/>
    <w:rsid w:val="005554FB"/>
    <w:rsid w:val="00573C57"/>
    <w:rsid w:val="00576D2A"/>
    <w:rsid w:val="005845A7"/>
    <w:rsid w:val="00584D2F"/>
    <w:rsid w:val="00586EDC"/>
    <w:rsid w:val="00587524"/>
    <w:rsid w:val="005926EB"/>
    <w:rsid w:val="005A0E55"/>
    <w:rsid w:val="005A213D"/>
    <w:rsid w:val="005B1D9E"/>
    <w:rsid w:val="005B22FA"/>
    <w:rsid w:val="005C0A17"/>
    <w:rsid w:val="005C2E3A"/>
    <w:rsid w:val="005D0074"/>
    <w:rsid w:val="005D022E"/>
    <w:rsid w:val="005D34A1"/>
    <w:rsid w:val="005E14D8"/>
    <w:rsid w:val="00604756"/>
    <w:rsid w:val="00605758"/>
    <w:rsid w:val="006160E2"/>
    <w:rsid w:val="00644042"/>
    <w:rsid w:val="006510F4"/>
    <w:rsid w:val="00652825"/>
    <w:rsid w:val="006668A2"/>
    <w:rsid w:val="00676D73"/>
    <w:rsid w:val="006A793B"/>
    <w:rsid w:val="006B5BB6"/>
    <w:rsid w:val="006C25F3"/>
    <w:rsid w:val="006C4B43"/>
    <w:rsid w:val="006F4173"/>
    <w:rsid w:val="006F4330"/>
    <w:rsid w:val="006F60C0"/>
    <w:rsid w:val="0070320B"/>
    <w:rsid w:val="00715120"/>
    <w:rsid w:val="00734169"/>
    <w:rsid w:val="007505E4"/>
    <w:rsid w:val="0075792B"/>
    <w:rsid w:val="0078199A"/>
    <w:rsid w:val="007842A4"/>
    <w:rsid w:val="00785699"/>
    <w:rsid w:val="007A035C"/>
    <w:rsid w:val="007B2548"/>
    <w:rsid w:val="007C1C26"/>
    <w:rsid w:val="007C50E4"/>
    <w:rsid w:val="007C7691"/>
    <w:rsid w:val="007D31D8"/>
    <w:rsid w:val="00804B1F"/>
    <w:rsid w:val="00807B2C"/>
    <w:rsid w:val="00813D3E"/>
    <w:rsid w:val="00834000"/>
    <w:rsid w:val="00840B02"/>
    <w:rsid w:val="008456EF"/>
    <w:rsid w:val="008A53A9"/>
    <w:rsid w:val="008A7146"/>
    <w:rsid w:val="008C14E5"/>
    <w:rsid w:val="008C1DB5"/>
    <w:rsid w:val="008E01D2"/>
    <w:rsid w:val="008E2309"/>
    <w:rsid w:val="008E4332"/>
    <w:rsid w:val="008F72AF"/>
    <w:rsid w:val="00900CC1"/>
    <w:rsid w:val="00902DC3"/>
    <w:rsid w:val="00906C3F"/>
    <w:rsid w:val="00914F40"/>
    <w:rsid w:val="00917D23"/>
    <w:rsid w:val="0093324D"/>
    <w:rsid w:val="0095033B"/>
    <w:rsid w:val="009535D9"/>
    <w:rsid w:val="00955880"/>
    <w:rsid w:val="00957C7F"/>
    <w:rsid w:val="009658D0"/>
    <w:rsid w:val="00965CD2"/>
    <w:rsid w:val="0097797E"/>
    <w:rsid w:val="009949BC"/>
    <w:rsid w:val="009969F6"/>
    <w:rsid w:val="009B1D21"/>
    <w:rsid w:val="009E1339"/>
    <w:rsid w:val="009E423C"/>
    <w:rsid w:val="009E6381"/>
    <w:rsid w:val="009F2F5B"/>
    <w:rsid w:val="00A0406C"/>
    <w:rsid w:val="00A049BE"/>
    <w:rsid w:val="00A162F8"/>
    <w:rsid w:val="00A232AE"/>
    <w:rsid w:val="00A25198"/>
    <w:rsid w:val="00A30643"/>
    <w:rsid w:val="00A368E7"/>
    <w:rsid w:val="00A57F8E"/>
    <w:rsid w:val="00A65527"/>
    <w:rsid w:val="00A662BD"/>
    <w:rsid w:val="00A66785"/>
    <w:rsid w:val="00A83AA4"/>
    <w:rsid w:val="00A85951"/>
    <w:rsid w:val="00AA4F2C"/>
    <w:rsid w:val="00AA6230"/>
    <w:rsid w:val="00AC2F77"/>
    <w:rsid w:val="00AD4BC2"/>
    <w:rsid w:val="00AD6AA3"/>
    <w:rsid w:val="00AD6B88"/>
    <w:rsid w:val="00AF1D35"/>
    <w:rsid w:val="00AF43C2"/>
    <w:rsid w:val="00B03758"/>
    <w:rsid w:val="00B072C4"/>
    <w:rsid w:val="00B2104F"/>
    <w:rsid w:val="00B21EB8"/>
    <w:rsid w:val="00B35679"/>
    <w:rsid w:val="00B36975"/>
    <w:rsid w:val="00B418B5"/>
    <w:rsid w:val="00B53C06"/>
    <w:rsid w:val="00B55815"/>
    <w:rsid w:val="00B57A9D"/>
    <w:rsid w:val="00B64975"/>
    <w:rsid w:val="00B67FED"/>
    <w:rsid w:val="00B75923"/>
    <w:rsid w:val="00B84661"/>
    <w:rsid w:val="00BA1EAB"/>
    <w:rsid w:val="00BC1A53"/>
    <w:rsid w:val="00BD4216"/>
    <w:rsid w:val="00BD555F"/>
    <w:rsid w:val="00BE12FC"/>
    <w:rsid w:val="00BE57BF"/>
    <w:rsid w:val="00C15889"/>
    <w:rsid w:val="00C17D2A"/>
    <w:rsid w:val="00C201EE"/>
    <w:rsid w:val="00C230E2"/>
    <w:rsid w:val="00C2462A"/>
    <w:rsid w:val="00C27DD5"/>
    <w:rsid w:val="00C55FDC"/>
    <w:rsid w:val="00C908EA"/>
    <w:rsid w:val="00CA328C"/>
    <w:rsid w:val="00CC0511"/>
    <w:rsid w:val="00CC0FE7"/>
    <w:rsid w:val="00CC6410"/>
    <w:rsid w:val="00CD03C5"/>
    <w:rsid w:val="00CD3491"/>
    <w:rsid w:val="00CE22EB"/>
    <w:rsid w:val="00CE7B62"/>
    <w:rsid w:val="00CF3A7F"/>
    <w:rsid w:val="00CF6B0D"/>
    <w:rsid w:val="00D17421"/>
    <w:rsid w:val="00D257CC"/>
    <w:rsid w:val="00D35B7F"/>
    <w:rsid w:val="00D3653A"/>
    <w:rsid w:val="00D47867"/>
    <w:rsid w:val="00D86CCA"/>
    <w:rsid w:val="00DB01B6"/>
    <w:rsid w:val="00DB2B92"/>
    <w:rsid w:val="00DC44EE"/>
    <w:rsid w:val="00DC5D22"/>
    <w:rsid w:val="00DC64AD"/>
    <w:rsid w:val="00DD4CF3"/>
    <w:rsid w:val="00DE78A1"/>
    <w:rsid w:val="00DF0D0C"/>
    <w:rsid w:val="00E12F9F"/>
    <w:rsid w:val="00E312F6"/>
    <w:rsid w:val="00E342EA"/>
    <w:rsid w:val="00E557C7"/>
    <w:rsid w:val="00E658B4"/>
    <w:rsid w:val="00E76B42"/>
    <w:rsid w:val="00E77607"/>
    <w:rsid w:val="00E8499A"/>
    <w:rsid w:val="00E9289A"/>
    <w:rsid w:val="00E935E3"/>
    <w:rsid w:val="00EA55B5"/>
    <w:rsid w:val="00EA5864"/>
    <w:rsid w:val="00EA59BA"/>
    <w:rsid w:val="00EB3CC4"/>
    <w:rsid w:val="00EB480C"/>
    <w:rsid w:val="00EE2083"/>
    <w:rsid w:val="00EF605B"/>
    <w:rsid w:val="00F12D83"/>
    <w:rsid w:val="00F33282"/>
    <w:rsid w:val="00F44DFB"/>
    <w:rsid w:val="00F519C2"/>
    <w:rsid w:val="00F7470F"/>
    <w:rsid w:val="00F93FBA"/>
    <w:rsid w:val="00FB1B1C"/>
    <w:rsid w:val="00FC0E21"/>
    <w:rsid w:val="00FC39DB"/>
    <w:rsid w:val="00FC5BB0"/>
    <w:rsid w:val="00FE3F05"/>
    <w:rsid w:val="00FE48DC"/>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E8B4306E-1F12-431C-A48F-0ABB59B2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 w:type="character" w:styleId="Lienhypertexte">
    <w:name w:val="Hyperlink"/>
    <w:basedOn w:val="Policepardfaut"/>
    <w:uiPriority w:val="99"/>
    <w:unhideWhenUsed/>
    <w:rsid w:val="00DE78A1"/>
    <w:rPr>
      <w:color w:val="0000FF" w:themeColor="hyperlink"/>
      <w:u w:val="single"/>
    </w:rPr>
  </w:style>
  <w:style w:type="character" w:styleId="Mentionnonrsolue">
    <w:name w:val="Unresolved Mention"/>
    <w:basedOn w:val="Policepardfaut"/>
    <w:uiPriority w:val="99"/>
    <w:rsid w:val="00DE78A1"/>
    <w:rPr>
      <w:color w:val="605E5C"/>
      <w:shd w:val="clear" w:color="auto" w:fill="E1DFDD"/>
    </w:rPr>
  </w:style>
  <w:style w:type="paragraph" w:styleId="Sansinterligne">
    <w:name w:val="No Spacing"/>
    <w:uiPriority w:val="1"/>
    <w:qFormat/>
    <w:rsid w:val="00EA5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159929560">
      <w:bodyDiv w:val="1"/>
      <w:marLeft w:val="0"/>
      <w:marRight w:val="0"/>
      <w:marTop w:val="0"/>
      <w:marBottom w:val="0"/>
      <w:divBdr>
        <w:top w:val="none" w:sz="0" w:space="0" w:color="auto"/>
        <w:left w:val="none" w:sz="0" w:space="0" w:color="auto"/>
        <w:bottom w:val="none" w:sz="0" w:space="0" w:color="auto"/>
        <w:right w:val="none" w:sz="0" w:space="0" w:color="auto"/>
      </w:divBdr>
    </w:div>
    <w:div w:id="356809780">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952786603">
      <w:bodyDiv w:val="1"/>
      <w:marLeft w:val="0"/>
      <w:marRight w:val="0"/>
      <w:marTop w:val="0"/>
      <w:marBottom w:val="0"/>
      <w:divBdr>
        <w:top w:val="none" w:sz="0" w:space="0" w:color="auto"/>
        <w:left w:val="none" w:sz="0" w:space="0" w:color="auto"/>
        <w:bottom w:val="none" w:sz="0" w:space="0" w:color="auto"/>
        <w:right w:val="none" w:sz="0" w:space="0" w:color="auto"/>
      </w:divBdr>
    </w:div>
    <w:div w:id="1042947912">
      <w:bodyDiv w:val="1"/>
      <w:marLeft w:val="0"/>
      <w:marRight w:val="0"/>
      <w:marTop w:val="0"/>
      <w:marBottom w:val="0"/>
      <w:divBdr>
        <w:top w:val="none" w:sz="0" w:space="0" w:color="auto"/>
        <w:left w:val="none" w:sz="0" w:space="0" w:color="auto"/>
        <w:bottom w:val="none" w:sz="0" w:space="0" w:color="auto"/>
        <w:right w:val="none" w:sz="0" w:space="0" w:color="auto"/>
      </w:divBdr>
    </w:div>
    <w:div w:id="1072658227">
      <w:bodyDiv w:val="1"/>
      <w:marLeft w:val="0"/>
      <w:marRight w:val="0"/>
      <w:marTop w:val="0"/>
      <w:marBottom w:val="0"/>
      <w:divBdr>
        <w:top w:val="none" w:sz="0" w:space="0" w:color="auto"/>
        <w:left w:val="none" w:sz="0" w:space="0" w:color="auto"/>
        <w:bottom w:val="none" w:sz="0" w:space="0" w:color="auto"/>
        <w:right w:val="none" w:sz="0" w:space="0" w:color="auto"/>
      </w:divBdr>
    </w:div>
    <w:div w:id="1305309269">
      <w:bodyDiv w:val="1"/>
      <w:marLeft w:val="0"/>
      <w:marRight w:val="0"/>
      <w:marTop w:val="0"/>
      <w:marBottom w:val="0"/>
      <w:divBdr>
        <w:top w:val="none" w:sz="0" w:space="0" w:color="auto"/>
        <w:left w:val="none" w:sz="0" w:space="0" w:color="auto"/>
        <w:bottom w:val="none" w:sz="0" w:space="0" w:color="auto"/>
        <w:right w:val="none" w:sz="0" w:space="0" w:color="auto"/>
      </w:divBdr>
    </w:div>
    <w:div w:id="1392924375">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32776460">
      <w:bodyDiv w:val="1"/>
      <w:marLeft w:val="0"/>
      <w:marRight w:val="0"/>
      <w:marTop w:val="0"/>
      <w:marBottom w:val="0"/>
      <w:divBdr>
        <w:top w:val="none" w:sz="0" w:space="0" w:color="auto"/>
        <w:left w:val="none" w:sz="0" w:space="0" w:color="auto"/>
        <w:bottom w:val="none" w:sz="0" w:space="0" w:color="auto"/>
        <w:right w:val="none" w:sz="0" w:space="0" w:color="auto"/>
      </w:divBdr>
    </w:div>
    <w:div w:id="177891327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 w:id="1971590313">
      <w:bodyDiv w:val="1"/>
      <w:marLeft w:val="0"/>
      <w:marRight w:val="0"/>
      <w:marTop w:val="0"/>
      <w:marBottom w:val="0"/>
      <w:divBdr>
        <w:top w:val="none" w:sz="0" w:space="0" w:color="auto"/>
        <w:left w:val="none" w:sz="0" w:space="0" w:color="auto"/>
        <w:bottom w:val="none" w:sz="0" w:space="0" w:color="auto"/>
        <w:right w:val="none" w:sz="0" w:space="0" w:color="auto"/>
      </w:divBdr>
    </w:div>
    <w:div w:id="19863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CACCB-3128-423A-93F6-87C6C4586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5</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 GROS</cp:lastModifiedBy>
  <cp:revision>39</cp:revision>
  <cp:lastPrinted>2024-09-17T13:52:00Z</cp:lastPrinted>
  <dcterms:created xsi:type="dcterms:W3CDTF">2019-02-14T18:28:00Z</dcterms:created>
  <dcterms:modified xsi:type="dcterms:W3CDTF">2024-09-17T13:52:00Z</dcterms:modified>
</cp:coreProperties>
</file>